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2B3F" w14:textId="77777777" w:rsidR="004E390D" w:rsidRPr="00E65A9A" w:rsidRDefault="004E390D" w:rsidP="004E390D">
      <w:pPr>
        <w:spacing w:after="0" w:line="240" w:lineRule="auto"/>
        <w:jc w:val="center"/>
        <w:rPr>
          <w:rFonts w:ascii="Times New Roman" w:eastAsia="Times New Roman" w:hAnsi="Times New Roman" w:cs="Times New Roman"/>
          <w:b/>
          <w:sz w:val="28"/>
          <w:szCs w:val="28"/>
          <w:lang w:eastAsia="lt-LT"/>
        </w:rPr>
      </w:pPr>
      <w:r w:rsidRPr="00E65A9A">
        <w:rPr>
          <w:rFonts w:ascii="Times New Roman" w:eastAsia="Times New Roman" w:hAnsi="Times New Roman" w:cs="Times New Roman"/>
          <w:b/>
          <w:sz w:val="28"/>
          <w:szCs w:val="28"/>
          <w:lang w:eastAsia="lt-LT"/>
        </w:rPr>
        <w:t>KRETINGOS LOPŠELIS-DARŽELIS ,,PASAKA“</w:t>
      </w:r>
    </w:p>
    <w:p w14:paraId="0CB5DE91" w14:textId="77777777" w:rsidR="004E390D" w:rsidRPr="00E65A9A" w:rsidRDefault="004E390D" w:rsidP="004E390D">
      <w:pPr>
        <w:spacing w:after="0" w:line="240" w:lineRule="auto"/>
        <w:jc w:val="center"/>
        <w:rPr>
          <w:rFonts w:ascii="Times New Roman" w:eastAsia="Times New Roman" w:hAnsi="Times New Roman" w:cs="Times New Roman"/>
          <w:b/>
          <w:sz w:val="24"/>
          <w:szCs w:val="24"/>
          <w:lang w:eastAsia="lt-LT"/>
        </w:rPr>
      </w:pPr>
    </w:p>
    <w:p w14:paraId="382814F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4B98C6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D4CB74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3208A97"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271B499"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F2A2114"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E43F1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F9E4B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6CD38B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A061C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79166E6"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025707B"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758D9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6AE331F"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3EBD8B1"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9E4F37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F5DDF8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F55CF3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39FBEE50" w14:textId="4CED0A3F" w:rsidR="004E390D" w:rsidRPr="00E65A9A" w:rsidRDefault="001716EE" w:rsidP="004E390D">
      <w:pPr>
        <w:spacing w:after="0" w:line="240" w:lineRule="auto"/>
        <w:jc w:val="center"/>
        <w:rPr>
          <w:rFonts w:ascii="Times New Roman" w:eastAsia="Times New Roman" w:hAnsi="Times New Roman" w:cs="Times New Roman"/>
          <w:b/>
          <w:sz w:val="52"/>
          <w:szCs w:val="52"/>
          <w:lang w:eastAsia="lt-LT"/>
        </w:rPr>
      </w:pPr>
      <w:r>
        <w:rPr>
          <w:rFonts w:ascii="Times New Roman" w:eastAsia="Times New Roman" w:hAnsi="Times New Roman" w:cs="Times New Roman"/>
          <w:b/>
          <w:sz w:val="52"/>
          <w:szCs w:val="52"/>
          <w:lang w:eastAsia="lt-LT"/>
        </w:rPr>
        <w:t>2022</w:t>
      </w:r>
      <w:r w:rsidR="004E390D" w:rsidRPr="00E65A9A">
        <w:rPr>
          <w:rFonts w:ascii="Times New Roman" w:eastAsia="Times New Roman" w:hAnsi="Times New Roman" w:cs="Times New Roman"/>
          <w:b/>
          <w:sz w:val="52"/>
          <w:szCs w:val="52"/>
          <w:lang w:eastAsia="lt-LT"/>
        </w:rPr>
        <w:t xml:space="preserve"> METŲ VEIKLOS PLANAS </w:t>
      </w:r>
    </w:p>
    <w:p w14:paraId="10F251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B37E32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A135C2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3C2914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A4CB74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C1FC7C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A4004D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506AD5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3562A2"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15D43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B7C1DD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92DB9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FDFE5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21390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A5B9C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D3A89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DF8227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4E249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7DF73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265891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4A127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0B480B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BB63A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EB79F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6B24F8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1A17EE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B8E38B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2375D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D6B8D98" w14:textId="77777777" w:rsidR="00B50C1C" w:rsidRPr="00E65A9A" w:rsidRDefault="00B50C1C" w:rsidP="004E390D">
      <w:pPr>
        <w:spacing w:after="0" w:line="240" w:lineRule="auto"/>
        <w:jc w:val="center"/>
        <w:rPr>
          <w:rFonts w:ascii="Times New Roman" w:eastAsia="Times New Roman" w:hAnsi="Times New Roman" w:cs="Times New Roman"/>
          <w:b/>
          <w:sz w:val="24"/>
          <w:szCs w:val="24"/>
          <w:lang w:eastAsia="lt-LT"/>
        </w:rPr>
      </w:pPr>
      <w:r w:rsidRPr="00E65A9A">
        <w:rPr>
          <w:rFonts w:ascii="Times New Roman" w:eastAsia="Times New Roman" w:hAnsi="Times New Roman" w:cs="Times New Roman"/>
          <w:b/>
          <w:sz w:val="24"/>
          <w:szCs w:val="24"/>
          <w:lang w:eastAsia="lt-LT"/>
        </w:rPr>
        <w:t>Kretinga</w:t>
      </w:r>
    </w:p>
    <w:p w14:paraId="3223E2AD" w14:textId="1B8EC655" w:rsidR="004E390D" w:rsidRPr="00E65A9A" w:rsidRDefault="001716EE" w:rsidP="004E390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w:t>
      </w:r>
      <w:r w:rsidR="004E390D" w:rsidRPr="00E65A9A">
        <w:rPr>
          <w:rFonts w:ascii="Times New Roman" w:eastAsia="Times New Roman" w:hAnsi="Times New Roman" w:cs="Times New Roman"/>
          <w:b/>
          <w:sz w:val="24"/>
          <w:szCs w:val="24"/>
          <w:lang w:eastAsia="lt-LT"/>
        </w:rPr>
        <w:t xml:space="preserve"> m. </w:t>
      </w:r>
    </w:p>
    <w:sdt>
      <w:sdtPr>
        <w:rPr>
          <w:rFonts w:asciiTheme="minorHAnsi" w:eastAsiaTheme="minorHAnsi" w:hAnsiTheme="minorHAnsi" w:cstheme="minorBidi"/>
          <w:b w:val="0"/>
          <w:bCs w:val="0"/>
          <w:color w:val="auto"/>
          <w:sz w:val="22"/>
          <w:szCs w:val="22"/>
          <w:lang w:eastAsia="en-US"/>
        </w:rPr>
        <w:id w:val="-1497027983"/>
        <w:docPartObj>
          <w:docPartGallery w:val="Table of Contents"/>
          <w:docPartUnique/>
        </w:docPartObj>
      </w:sdtPr>
      <w:sdtContent>
        <w:p w14:paraId="1532548A" w14:textId="284964C6" w:rsidR="00D96F20" w:rsidRDefault="00D96F20" w:rsidP="00D96F20">
          <w:pPr>
            <w:pStyle w:val="Turinioantrat"/>
            <w:jc w:val="center"/>
            <w:rPr>
              <w:color w:val="auto"/>
            </w:rPr>
          </w:pPr>
          <w:r w:rsidRPr="00D96F20">
            <w:rPr>
              <w:color w:val="auto"/>
            </w:rPr>
            <w:t>TURINYS</w:t>
          </w:r>
        </w:p>
        <w:p w14:paraId="22ABC1F2" w14:textId="77777777" w:rsidR="0064119F" w:rsidRPr="0064119F" w:rsidRDefault="0064119F" w:rsidP="0064119F">
          <w:pPr>
            <w:rPr>
              <w:lang w:eastAsia="lt-LT"/>
            </w:rPr>
          </w:pPr>
        </w:p>
        <w:p w14:paraId="5FC590D1" w14:textId="77777777" w:rsidR="00023148" w:rsidRDefault="0064119F">
          <w:pPr>
            <w:pStyle w:val="Turinys3"/>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0620127" w:history="1">
            <w:r w:rsidR="00023148" w:rsidRPr="00274C20">
              <w:rPr>
                <w:rStyle w:val="Hipersaitas"/>
                <w:noProof/>
              </w:rPr>
              <w:t>I. BENDROSIOS NUOSTATOS</w:t>
            </w:r>
            <w:r w:rsidR="00023148">
              <w:rPr>
                <w:noProof/>
                <w:webHidden/>
              </w:rPr>
              <w:tab/>
            </w:r>
            <w:r w:rsidR="00023148">
              <w:rPr>
                <w:noProof/>
                <w:webHidden/>
              </w:rPr>
              <w:fldChar w:fldCharType="begin"/>
            </w:r>
            <w:r w:rsidR="00023148">
              <w:rPr>
                <w:noProof/>
                <w:webHidden/>
              </w:rPr>
              <w:instrText xml:space="preserve"> PAGEREF _Toc30620127 \h </w:instrText>
            </w:r>
            <w:r w:rsidR="00023148">
              <w:rPr>
                <w:noProof/>
                <w:webHidden/>
              </w:rPr>
            </w:r>
            <w:r w:rsidR="00023148">
              <w:rPr>
                <w:noProof/>
                <w:webHidden/>
              </w:rPr>
              <w:fldChar w:fldCharType="separate"/>
            </w:r>
            <w:r w:rsidR="00E8114C">
              <w:rPr>
                <w:noProof/>
                <w:webHidden/>
              </w:rPr>
              <w:t>3</w:t>
            </w:r>
            <w:r w:rsidR="00023148">
              <w:rPr>
                <w:noProof/>
                <w:webHidden/>
              </w:rPr>
              <w:fldChar w:fldCharType="end"/>
            </w:r>
          </w:hyperlink>
        </w:p>
        <w:p w14:paraId="395184C2" w14:textId="77777777"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28" w:history="1">
            <w:r w:rsidR="00023148" w:rsidRPr="00274C20">
              <w:rPr>
                <w:rStyle w:val="Hipersaitas"/>
                <w:noProof/>
              </w:rPr>
              <w:t>II. VIZIJA</w:t>
            </w:r>
            <w:r w:rsidR="00023148">
              <w:rPr>
                <w:noProof/>
                <w:webHidden/>
              </w:rPr>
              <w:tab/>
            </w:r>
            <w:r w:rsidR="00023148">
              <w:rPr>
                <w:noProof/>
                <w:webHidden/>
              </w:rPr>
              <w:fldChar w:fldCharType="begin"/>
            </w:r>
            <w:r w:rsidR="00023148">
              <w:rPr>
                <w:noProof/>
                <w:webHidden/>
              </w:rPr>
              <w:instrText xml:space="preserve"> PAGEREF _Toc30620128 \h </w:instrText>
            </w:r>
            <w:r w:rsidR="00023148">
              <w:rPr>
                <w:noProof/>
                <w:webHidden/>
              </w:rPr>
            </w:r>
            <w:r w:rsidR="00023148">
              <w:rPr>
                <w:noProof/>
                <w:webHidden/>
              </w:rPr>
              <w:fldChar w:fldCharType="separate"/>
            </w:r>
            <w:r w:rsidR="00E8114C">
              <w:rPr>
                <w:noProof/>
                <w:webHidden/>
              </w:rPr>
              <w:t>3</w:t>
            </w:r>
            <w:r w:rsidR="00023148">
              <w:rPr>
                <w:noProof/>
                <w:webHidden/>
              </w:rPr>
              <w:fldChar w:fldCharType="end"/>
            </w:r>
          </w:hyperlink>
        </w:p>
        <w:p w14:paraId="075ED05C" w14:textId="77777777"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29" w:history="1">
            <w:r w:rsidR="00023148" w:rsidRPr="00274C20">
              <w:rPr>
                <w:rStyle w:val="Hipersaitas"/>
                <w:noProof/>
              </w:rPr>
              <w:t>III. MISIJA</w:t>
            </w:r>
            <w:r w:rsidR="00023148">
              <w:rPr>
                <w:noProof/>
                <w:webHidden/>
              </w:rPr>
              <w:tab/>
            </w:r>
            <w:r w:rsidR="00023148">
              <w:rPr>
                <w:noProof/>
                <w:webHidden/>
              </w:rPr>
              <w:fldChar w:fldCharType="begin"/>
            </w:r>
            <w:r w:rsidR="00023148">
              <w:rPr>
                <w:noProof/>
                <w:webHidden/>
              </w:rPr>
              <w:instrText xml:space="preserve"> PAGEREF _Toc30620129 \h </w:instrText>
            </w:r>
            <w:r w:rsidR="00023148">
              <w:rPr>
                <w:noProof/>
                <w:webHidden/>
              </w:rPr>
            </w:r>
            <w:r w:rsidR="00023148">
              <w:rPr>
                <w:noProof/>
                <w:webHidden/>
              </w:rPr>
              <w:fldChar w:fldCharType="separate"/>
            </w:r>
            <w:r w:rsidR="00E8114C">
              <w:rPr>
                <w:noProof/>
                <w:webHidden/>
              </w:rPr>
              <w:t>3</w:t>
            </w:r>
            <w:r w:rsidR="00023148">
              <w:rPr>
                <w:noProof/>
                <w:webHidden/>
              </w:rPr>
              <w:fldChar w:fldCharType="end"/>
            </w:r>
          </w:hyperlink>
        </w:p>
        <w:p w14:paraId="5B6C10A5" w14:textId="040263E6"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30" w:history="1">
            <w:r w:rsidR="001716EE">
              <w:rPr>
                <w:rStyle w:val="Hipersaitas"/>
                <w:noProof/>
              </w:rPr>
              <w:t>IV. 2021</w:t>
            </w:r>
            <w:r w:rsidR="00023148" w:rsidRPr="00274C20">
              <w:rPr>
                <w:rStyle w:val="Hipersaitas"/>
                <w:noProof/>
              </w:rPr>
              <w:t xml:space="preserve"> METŲ VEIKLOS PLANO ĮGYVENDINIMO ANALIZĖ</w:t>
            </w:r>
            <w:r w:rsidR="00023148">
              <w:rPr>
                <w:noProof/>
                <w:webHidden/>
              </w:rPr>
              <w:tab/>
            </w:r>
            <w:r w:rsidR="00023148">
              <w:rPr>
                <w:noProof/>
                <w:webHidden/>
              </w:rPr>
              <w:fldChar w:fldCharType="begin"/>
            </w:r>
            <w:r w:rsidR="00023148">
              <w:rPr>
                <w:noProof/>
                <w:webHidden/>
              </w:rPr>
              <w:instrText xml:space="preserve"> PAGEREF _Toc30620130 \h </w:instrText>
            </w:r>
            <w:r w:rsidR="00023148">
              <w:rPr>
                <w:noProof/>
                <w:webHidden/>
              </w:rPr>
            </w:r>
            <w:r w:rsidR="00023148">
              <w:rPr>
                <w:noProof/>
                <w:webHidden/>
              </w:rPr>
              <w:fldChar w:fldCharType="separate"/>
            </w:r>
            <w:r w:rsidR="00E8114C">
              <w:rPr>
                <w:noProof/>
                <w:webHidden/>
              </w:rPr>
              <w:t>3</w:t>
            </w:r>
            <w:r w:rsidR="00023148">
              <w:rPr>
                <w:noProof/>
                <w:webHidden/>
              </w:rPr>
              <w:fldChar w:fldCharType="end"/>
            </w:r>
          </w:hyperlink>
        </w:p>
        <w:p w14:paraId="5BC75EC2" w14:textId="4413015A"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31" w:history="1">
            <w:r w:rsidR="001716EE">
              <w:rPr>
                <w:rStyle w:val="Hipersaitas"/>
                <w:noProof/>
              </w:rPr>
              <w:t>V. 2022</w:t>
            </w:r>
            <w:r w:rsidR="00023148" w:rsidRPr="00274C20">
              <w:rPr>
                <w:rStyle w:val="Hipersaitas"/>
                <w:noProof/>
              </w:rPr>
              <w:t xml:space="preserve"> METŲ VEIKLOS PRIORITETAS, TIKSLAS IR UŽDAVINIAI</w:t>
            </w:r>
            <w:r w:rsidR="00023148">
              <w:rPr>
                <w:noProof/>
                <w:webHidden/>
              </w:rPr>
              <w:tab/>
            </w:r>
            <w:r w:rsidR="00023148">
              <w:rPr>
                <w:noProof/>
                <w:webHidden/>
              </w:rPr>
              <w:fldChar w:fldCharType="begin"/>
            </w:r>
            <w:r w:rsidR="00023148">
              <w:rPr>
                <w:noProof/>
                <w:webHidden/>
              </w:rPr>
              <w:instrText xml:space="preserve"> PAGEREF _Toc30620131 \h </w:instrText>
            </w:r>
            <w:r w:rsidR="00023148">
              <w:rPr>
                <w:noProof/>
                <w:webHidden/>
              </w:rPr>
            </w:r>
            <w:r w:rsidR="00023148">
              <w:rPr>
                <w:noProof/>
                <w:webHidden/>
              </w:rPr>
              <w:fldChar w:fldCharType="separate"/>
            </w:r>
            <w:r w:rsidR="00E8114C">
              <w:rPr>
                <w:noProof/>
                <w:webHidden/>
              </w:rPr>
              <w:t>5</w:t>
            </w:r>
            <w:r w:rsidR="00023148">
              <w:rPr>
                <w:noProof/>
                <w:webHidden/>
              </w:rPr>
              <w:fldChar w:fldCharType="end"/>
            </w:r>
          </w:hyperlink>
        </w:p>
        <w:p w14:paraId="0A8B29FF" w14:textId="1475F396"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32" w:history="1">
            <w:r w:rsidR="001716EE">
              <w:rPr>
                <w:rStyle w:val="Hipersaitas"/>
                <w:noProof/>
              </w:rPr>
              <w:t>VI. 2022</w:t>
            </w:r>
            <w:r w:rsidR="00023148" w:rsidRPr="00274C20">
              <w:rPr>
                <w:rStyle w:val="Hipersaitas"/>
                <w:noProof/>
              </w:rPr>
              <w:t xml:space="preserve"> METŲ TIKSLO IR UŽDAVINIŲ ĮGYVENDINIMO</w:t>
            </w:r>
            <w:r w:rsidR="00023148">
              <w:rPr>
                <w:noProof/>
                <w:webHidden/>
              </w:rPr>
              <w:tab/>
            </w:r>
            <w:r w:rsidR="00023148">
              <w:rPr>
                <w:noProof/>
                <w:webHidden/>
              </w:rPr>
              <w:fldChar w:fldCharType="begin"/>
            </w:r>
            <w:r w:rsidR="00023148">
              <w:rPr>
                <w:noProof/>
                <w:webHidden/>
              </w:rPr>
              <w:instrText xml:space="preserve"> PAGEREF _Toc30620132 \h </w:instrText>
            </w:r>
            <w:r w:rsidR="00023148">
              <w:rPr>
                <w:noProof/>
                <w:webHidden/>
              </w:rPr>
            </w:r>
            <w:r w:rsidR="00023148">
              <w:rPr>
                <w:noProof/>
                <w:webHidden/>
              </w:rPr>
              <w:fldChar w:fldCharType="separate"/>
            </w:r>
            <w:r w:rsidR="00E8114C">
              <w:rPr>
                <w:noProof/>
                <w:webHidden/>
              </w:rPr>
              <w:t>6</w:t>
            </w:r>
            <w:r w:rsidR="00023148">
              <w:rPr>
                <w:noProof/>
                <w:webHidden/>
              </w:rPr>
              <w:fldChar w:fldCharType="end"/>
            </w:r>
          </w:hyperlink>
        </w:p>
        <w:p w14:paraId="17D6D63C" w14:textId="77777777"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33" w:history="1">
            <w:r w:rsidR="00023148" w:rsidRPr="00274C20">
              <w:rPr>
                <w:rStyle w:val="Hipersaitas"/>
                <w:noProof/>
              </w:rPr>
              <w:t>PRIEMONIŲ PLANAS</w:t>
            </w:r>
            <w:r w:rsidR="00023148">
              <w:rPr>
                <w:noProof/>
                <w:webHidden/>
              </w:rPr>
              <w:tab/>
            </w:r>
            <w:r w:rsidR="00023148">
              <w:rPr>
                <w:noProof/>
                <w:webHidden/>
              </w:rPr>
              <w:fldChar w:fldCharType="begin"/>
            </w:r>
            <w:r w:rsidR="00023148">
              <w:rPr>
                <w:noProof/>
                <w:webHidden/>
              </w:rPr>
              <w:instrText xml:space="preserve"> PAGEREF _Toc30620133 \h </w:instrText>
            </w:r>
            <w:r w:rsidR="00023148">
              <w:rPr>
                <w:noProof/>
                <w:webHidden/>
              </w:rPr>
            </w:r>
            <w:r w:rsidR="00023148">
              <w:rPr>
                <w:noProof/>
                <w:webHidden/>
              </w:rPr>
              <w:fldChar w:fldCharType="separate"/>
            </w:r>
            <w:r w:rsidR="00E8114C">
              <w:rPr>
                <w:noProof/>
                <w:webHidden/>
              </w:rPr>
              <w:t>6</w:t>
            </w:r>
            <w:r w:rsidR="00023148">
              <w:rPr>
                <w:noProof/>
                <w:webHidden/>
              </w:rPr>
              <w:fldChar w:fldCharType="end"/>
            </w:r>
          </w:hyperlink>
        </w:p>
        <w:p w14:paraId="27E570EC" w14:textId="77777777"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34" w:history="1">
            <w:r w:rsidR="00023148" w:rsidRPr="00274C20">
              <w:rPr>
                <w:rStyle w:val="Hipersaitas"/>
                <w:noProof/>
              </w:rPr>
              <w:t>VII. LOPŠELIO-DARŽELIO RENGINIŲ PLANAS</w:t>
            </w:r>
            <w:r w:rsidR="00023148">
              <w:rPr>
                <w:noProof/>
                <w:webHidden/>
              </w:rPr>
              <w:tab/>
            </w:r>
            <w:r w:rsidR="00023148">
              <w:rPr>
                <w:noProof/>
                <w:webHidden/>
              </w:rPr>
              <w:fldChar w:fldCharType="begin"/>
            </w:r>
            <w:r w:rsidR="00023148">
              <w:rPr>
                <w:noProof/>
                <w:webHidden/>
              </w:rPr>
              <w:instrText xml:space="preserve"> PAGEREF _Toc30620134 \h </w:instrText>
            </w:r>
            <w:r w:rsidR="00023148">
              <w:rPr>
                <w:noProof/>
                <w:webHidden/>
              </w:rPr>
            </w:r>
            <w:r w:rsidR="00023148">
              <w:rPr>
                <w:noProof/>
                <w:webHidden/>
              </w:rPr>
              <w:fldChar w:fldCharType="separate"/>
            </w:r>
            <w:r w:rsidR="00E8114C">
              <w:rPr>
                <w:noProof/>
                <w:webHidden/>
              </w:rPr>
              <w:t>8</w:t>
            </w:r>
            <w:r w:rsidR="00023148">
              <w:rPr>
                <w:noProof/>
                <w:webHidden/>
              </w:rPr>
              <w:fldChar w:fldCharType="end"/>
            </w:r>
          </w:hyperlink>
        </w:p>
        <w:p w14:paraId="2829DF42" w14:textId="21036745"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35" w:history="1">
            <w:r w:rsidR="001716EE">
              <w:rPr>
                <w:rStyle w:val="Hipersaitas"/>
                <w:noProof/>
              </w:rPr>
              <w:t>VIII.  2022</w:t>
            </w:r>
            <w:r w:rsidR="00023148" w:rsidRPr="00274C20">
              <w:rPr>
                <w:rStyle w:val="Hipersaitas"/>
                <w:noProof/>
              </w:rPr>
              <w:t xml:space="preserve"> M. LĖŠŲ ŠALTINIAI</w:t>
            </w:r>
            <w:r w:rsidR="00023148">
              <w:rPr>
                <w:noProof/>
                <w:webHidden/>
              </w:rPr>
              <w:tab/>
            </w:r>
            <w:r w:rsidR="00023148">
              <w:rPr>
                <w:noProof/>
                <w:webHidden/>
              </w:rPr>
              <w:fldChar w:fldCharType="begin"/>
            </w:r>
            <w:r w:rsidR="00023148">
              <w:rPr>
                <w:noProof/>
                <w:webHidden/>
              </w:rPr>
              <w:instrText xml:space="preserve"> PAGEREF _Toc30620135 \h </w:instrText>
            </w:r>
            <w:r w:rsidR="00023148">
              <w:rPr>
                <w:noProof/>
                <w:webHidden/>
              </w:rPr>
            </w:r>
            <w:r w:rsidR="00023148">
              <w:rPr>
                <w:noProof/>
                <w:webHidden/>
              </w:rPr>
              <w:fldChar w:fldCharType="separate"/>
            </w:r>
            <w:r w:rsidR="00E8114C">
              <w:rPr>
                <w:noProof/>
                <w:webHidden/>
              </w:rPr>
              <w:t>16</w:t>
            </w:r>
            <w:r w:rsidR="00023148">
              <w:rPr>
                <w:noProof/>
                <w:webHidden/>
              </w:rPr>
              <w:fldChar w:fldCharType="end"/>
            </w:r>
          </w:hyperlink>
        </w:p>
        <w:p w14:paraId="6966B26D" w14:textId="77777777" w:rsidR="00023148" w:rsidRDefault="002E4FBC">
          <w:pPr>
            <w:pStyle w:val="Turinys3"/>
            <w:tabs>
              <w:tab w:val="right" w:leader="dot" w:pos="9628"/>
            </w:tabs>
            <w:rPr>
              <w:rFonts w:asciiTheme="minorHAnsi" w:eastAsiaTheme="minorEastAsia" w:hAnsiTheme="minorHAnsi" w:cstheme="minorBidi"/>
              <w:noProof/>
              <w:sz w:val="22"/>
              <w:szCs w:val="22"/>
            </w:rPr>
          </w:pPr>
          <w:hyperlink w:anchor="_Toc30620136" w:history="1">
            <w:r w:rsidR="00023148" w:rsidRPr="00274C20">
              <w:rPr>
                <w:rStyle w:val="Hipersaitas"/>
                <w:noProof/>
              </w:rPr>
              <w:t>IX. BAIGIAMOSIOS NUOSTATOS</w:t>
            </w:r>
            <w:r w:rsidR="00023148">
              <w:rPr>
                <w:noProof/>
                <w:webHidden/>
              </w:rPr>
              <w:tab/>
            </w:r>
            <w:r w:rsidR="00023148">
              <w:rPr>
                <w:noProof/>
                <w:webHidden/>
              </w:rPr>
              <w:fldChar w:fldCharType="begin"/>
            </w:r>
            <w:r w:rsidR="00023148">
              <w:rPr>
                <w:noProof/>
                <w:webHidden/>
              </w:rPr>
              <w:instrText xml:space="preserve"> PAGEREF _Toc30620136 \h </w:instrText>
            </w:r>
            <w:r w:rsidR="00023148">
              <w:rPr>
                <w:noProof/>
                <w:webHidden/>
              </w:rPr>
            </w:r>
            <w:r w:rsidR="00023148">
              <w:rPr>
                <w:noProof/>
                <w:webHidden/>
              </w:rPr>
              <w:fldChar w:fldCharType="separate"/>
            </w:r>
            <w:r w:rsidR="00E8114C">
              <w:rPr>
                <w:noProof/>
                <w:webHidden/>
              </w:rPr>
              <w:t>16</w:t>
            </w:r>
            <w:r w:rsidR="00023148">
              <w:rPr>
                <w:noProof/>
                <w:webHidden/>
              </w:rPr>
              <w:fldChar w:fldCharType="end"/>
            </w:r>
          </w:hyperlink>
        </w:p>
        <w:p w14:paraId="46E1E95B" w14:textId="7B8FF32F" w:rsidR="00D96F20" w:rsidRDefault="0064119F">
          <w:r>
            <w:rPr>
              <w:b/>
              <w:bCs/>
              <w:noProof/>
            </w:rPr>
            <w:fldChar w:fldCharType="end"/>
          </w:r>
        </w:p>
      </w:sdtContent>
    </w:sdt>
    <w:p w14:paraId="25BBD44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1CA6714" w14:textId="77777777" w:rsidR="004E390D" w:rsidRPr="00E65A9A" w:rsidRDefault="004E390D" w:rsidP="004E390D">
      <w:pPr>
        <w:spacing w:after="0" w:line="240" w:lineRule="auto"/>
        <w:jc w:val="center"/>
        <w:rPr>
          <w:rFonts w:ascii="Times New Roman" w:eastAsia="Times New Roman" w:hAnsi="Times New Roman" w:cs="Times New Roman"/>
          <w:b/>
          <w:color w:val="FF0000"/>
          <w:sz w:val="28"/>
          <w:szCs w:val="28"/>
          <w:lang w:eastAsia="lt-LT"/>
        </w:rPr>
      </w:pPr>
      <w:r w:rsidRPr="00E65A9A">
        <w:rPr>
          <w:rFonts w:ascii="Times New Roman" w:eastAsia="Times New Roman" w:hAnsi="Times New Roman" w:cs="Times New Roman"/>
          <w:b/>
          <w:color w:val="FF0000"/>
          <w:sz w:val="28"/>
          <w:szCs w:val="28"/>
          <w:lang w:eastAsia="lt-LT"/>
        </w:rPr>
        <w:tab/>
      </w:r>
    </w:p>
    <w:p w14:paraId="4F41DE7F" w14:textId="6FF0DEF5" w:rsidR="004E390D" w:rsidRPr="00A712A3" w:rsidRDefault="004E390D" w:rsidP="00612B40">
      <w:pPr>
        <w:tabs>
          <w:tab w:val="left" w:pos="851"/>
          <w:tab w:val="left" w:pos="993"/>
          <w:tab w:val="left" w:pos="1134"/>
          <w:tab w:val="left" w:pos="1701"/>
        </w:tabs>
        <w:spacing w:after="0" w:line="240" w:lineRule="auto"/>
        <w:ind w:right="-1" w:firstLine="1276"/>
        <w:rPr>
          <w:rFonts w:ascii="Times New Roman" w:eastAsia="Times New Roman" w:hAnsi="Times New Roman" w:cs="Times New Roman"/>
          <w:color w:val="FF0000"/>
          <w:sz w:val="24"/>
          <w:szCs w:val="24"/>
          <w:lang w:eastAsia="lt-LT"/>
        </w:rPr>
      </w:pPr>
    </w:p>
    <w:p w14:paraId="2D0182CF" w14:textId="77777777" w:rsidR="004E390D" w:rsidRPr="00711053" w:rsidRDefault="004E390D" w:rsidP="0064119F">
      <w:pPr>
        <w:tabs>
          <w:tab w:val="left" w:pos="851"/>
          <w:tab w:val="left" w:pos="993"/>
          <w:tab w:val="left" w:pos="1134"/>
          <w:tab w:val="left" w:pos="1560"/>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PRIEDAI:</w:t>
      </w:r>
    </w:p>
    <w:p w14:paraId="2E03FC6B" w14:textId="07B8F01F" w:rsidR="008223C5" w:rsidRPr="00711053" w:rsidRDefault="00FB7330" w:rsidP="0064119F">
      <w:pPr>
        <w:pStyle w:val="Sraopastraipa"/>
        <w:numPr>
          <w:ilvl w:val="0"/>
          <w:numId w:val="14"/>
        </w:numPr>
        <w:tabs>
          <w:tab w:val="left" w:pos="851"/>
          <w:tab w:val="left" w:pos="993"/>
          <w:tab w:val="left" w:pos="1134"/>
          <w:tab w:val="left" w:pos="1418"/>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 xml:space="preserve">Vaikų sveikatos priežiūros </w:t>
      </w:r>
      <w:r w:rsidR="00176494">
        <w:rPr>
          <w:rFonts w:ascii="Times New Roman" w:eastAsia="Times New Roman" w:hAnsi="Times New Roman" w:cs="Times New Roman"/>
          <w:sz w:val="24"/>
          <w:szCs w:val="24"/>
          <w:lang w:eastAsia="lt-LT"/>
        </w:rPr>
        <w:t>specialisčių planai</w:t>
      </w:r>
    </w:p>
    <w:p w14:paraId="17F4AFBF" w14:textId="1F964D81" w:rsidR="006D046F" w:rsidRPr="00711053" w:rsidRDefault="006D046F" w:rsidP="0064119F">
      <w:pPr>
        <w:pStyle w:val="Sraopastraipa"/>
        <w:numPr>
          <w:ilvl w:val="0"/>
          <w:numId w:val="14"/>
        </w:numPr>
        <w:tabs>
          <w:tab w:val="left" w:pos="851"/>
          <w:tab w:val="left" w:pos="993"/>
          <w:tab w:val="left" w:pos="1134"/>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Ugdymo proceso stebėsena</w:t>
      </w:r>
    </w:p>
    <w:p w14:paraId="0325B92F" w14:textId="3864BD85" w:rsidR="00DD4368" w:rsidRPr="00711053" w:rsidRDefault="00DD4368" w:rsidP="0064119F">
      <w:pPr>
        <w:pStyle w:val="Sraopastraipa"/>
        <w:numPr>
          <w:ilvl w:val="0"/>
          <w:numId w:val="14"/>
        </w:numPr>
        <w:tabs>
          <w:tab w:val="left" w:pos="851"/>
          <w:tab w:val="left" w:pos="993"/>
          <w:tab w:val="left" w:pos="1134"/>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Kvalifikacijos tobulinimo planas</w:t>
      </w:r>
    </w:p>
    <w:p w14:paraId="1F2FDB57" w14:textId="5387267D"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4</w:t>
      </w:r>
      <w:r w:rsidR="004E390D"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4E390D" w:rsidRPr="00711053">
        <w:rPr>
          <w:rFonts w:ascii="Times New Roman" w:eastAsia="Times New Roman" w:hAnsi="Times New Roman" w:cs="Times New Roman"/>
          <w:sz w:val="24"/>
          <w:szCs w:val="24"/>
          <w:lang w:eastAsia="lt-LT"/>
        </w:rPr>
        <w:t>Metodinės</w:t>
      </w:r>
      <w:r w:rsidR="00B054C9" w:rsidRPr="00711053">
        <w:rPr>
          <w:rFonts w:ascii="Times New Roman" w:eastAsia="Times New Roman" w:hAnsi="Times New Roman" w:cs="Times New Roman"/>
          <w:sz w:val="24"/>
          <w:szCs w:val="24"/>
          <w:lang w:eastAsia="lt-LT"/>
        </w:rPr>
        <w:t xml:space="preserve"> veiklos planas</w:t>
      </w:r>
    </w:p>
    <w:p w14:paraId="09FE66E9" w14:textId="02DC6128"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5</w:t>
      </w:r>
      <w:r w:rsidR="004E390D"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4E390D" w:rsidRPr="00711053">
        <w:rPr>
          <w:rFonts w:ascii="Times New Roman" w:eastAsia="Times New Roman" w:hAnsi="Times New Roman" w:cs="Times New Roman"/>
          <w:sz w:val="24"/>
          <w:szCs w:val="24"/>
          <w:lang w:eastAsia="lt-LT"/>
        </w:rPr>
        <w:t>Vaiko gerovės komisijos ve</w:t>
      </w:r>
      <w:r w:rsidR="00B054C9" w:rsidRPr="00711053">
        <w:rPr>
          <w:rFonts w:ascii="Times New Roman" w:eastAsia="Times New Roman" w:hAnsi="Times New Roman" w:cs="Times New Roman"/>
          <w:sz w:val="24"/>
          <w:szCs w:val="24"/>
          <w:lang w:eastAsia="lt-LT"/>
        </w:rPr>
        <w:t>iklos planas</w:t>
      </w:r>
    </w:p>
    <w:p w14:paraId="7FBEA500" w14:textId="5B87E38B"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6</w:t>
      </w:r>
      <w:r w:rsidR="004E390D"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4E390D" w:rsidRPr="00711053">
        <w:rPr>
          <w:rFonts w:ascii="Times New Roman" w:eastAsia="Times New Roman" w:hAnsi="Times New Roman" w:cs="Times New Roman"/>
          <w:sz w:val="24"/>
          <w:szCs w:val="24"/>
          <w:lang w:eastAsia="lt-LT"/>
        </w:rPr>
        <w:t>Veiklos kokybės įsiverti</w:t>
      </w:r>
      <w:r w:rsidR="00B054C9" w:rsidRPr="00711053">
        <w:rPr>
          <w:rFonts w:ascii="Times New Roman" w:eastAsia="Times New Roman" w:hAnsi="Times New Roman" w:cs="Times New Roman"/>
          <w:sz w:val="24"/>
          <w:szCs w:val="24"/>
          <w:lang w:eastAsia="lt-LT"/>
        </w:rPr>
        <w:t>nimo planas</w:t>
      </w:r>
    </w:p>
    <w:p w14:paraId="4FCCDF38" w14:textId="07312531"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7</w:t>
      </w:r>
      <w:r w:rsidR="00B054C9"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B054C9" w:rsidRPr="00711053">
        <w:rPr>
          <w:rFonts w:ascii="Times New Roman" w:eastAsia="Times New Roman" w:hAnsi="Times New Roman" w:cs="Times New Roman"/>
          <w:sz w:val="24"/>
          <w:szCs w:val="24"/>
          <w:lang w:eastAsia="lt-LT"/>
        </w:rPr>
        <w:t>Lopšelio-darželio tarybos planas</w:t>
      </w:r>
    </w:p>
    <w:p w14:paraId="74BE1BA4" w14:textId="036C7D2E" w:rsidR="00B054C9"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8</w:t>
      </w:r>
      <w:r w:rsidR="00B054C9"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B054C9" w:rsidRPr="00711053">
        <w:rPr>
          <w:rFonts w:ascii="Times New Roman" w:eastAsia="Times New Roman" w:hAnsi="Times New Roman" w:cs="Times New Roman"/>
          <w:sz w:val="24"/>
          <w:szCs w:val="24"/>
          <w:lang w:eastAsia="lt-LT"/>
        </w:rPr>
        <w:t>Lopšelio-darželio mokytojų tarybos</w:t>
      </w:r>
      <w:r w:rsidR="00055F8D">
        <w:rPr>
          <w:rFonts w:ascii="Times New Roman" w:eastAsia="Times New Roman" w:hAnsi="Times New Roman" w:cs="Times New Roman"/>
          <w:sz w:val="24"/>
          <w:szCs w:val="24"/>
          <w:lang w:eastAsia="lt-LT"/>
        </w:rPr>
        <w:t xml:space="preserve"> veiklos</w:t>
      </w:r>
      <w:r w:rsidR="00B054C9" w:rsidRPr="00711053">
        <w:rPr>
          <w:rFonts w:ascii="Times New Roman" w:eastAsia="Times New Roman" w:hAnsi="Times New Roman" w:cs="Times New Roman"/>
          <w:sz w:val="24"/>
          <w:szCs w:val="24"/>
          <w:lang w:eastAsia="lt-LT"/>
        </w:rPr>
        <w:t xml:space="preserve"> planas</w:t>
      </w:r>
    </w:p>
    <w:p w14:paraId="019C48AE" w14:textId="77777777" w:rsidR="004E390D" w:rsidRPr="00711053" w:rsidRDefault="004E390D"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p>
    <w:p w14:paraId="639CECD0"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1635CAD9"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28B39943"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0D0B5C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7DC3D70"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2D944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A9F4B0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C0E2B73"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A5C7C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0EEC209"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296C6E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D58B05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E726E65"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70202A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32C216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F0B0FE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66D67A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E2D887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3D93C8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FF41E8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344C57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059242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CCBA8B"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1D57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794EE76" w14:textId="14809572" w:rsidR="004E390D" w:rsidRPr="00C462F6"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4E390D" w:rsidRPr="00C462F6">
        <w:rPr>
          <w:rFonts w:ascii="Times New Roman" w:eastAsia="Times New Roman" w:hAnsi="Times New Roman" w:cs="Times New Roman"/>
          <w:sz w:val="24"/>
          <w:szCs w:val="24"/>
          <w:lang w:eastAsia="lt-LT"/>
        </w:rPr>
        <w:t>PATVIRTINTA</w:t>
      </w:r>
    </w:p>
    <w:p w14:paraId="778CDBDD" w14:textId="0B92A996" w:rsidR="004E390D" w:rsidRPr="00C462F6"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4E390D" w:rsidRPr="00C462F6">
        <w:rPr>
          <w:rFonts w:ascii="Times New Roman" w:eastAsia="Times New Roman" w:hAnsi="Times New Roman" w:cs="Times New Roman"/>
          <w:sz w:val="24"/>
          <w:szCs w:val="24"/>
          <w:lang w:eastAsia="lt-LT"/>
        </w:rPr>
        <w:t xml:space="preserve">Kretingos lopšelio-darželio „Pasaka“ </w:t>
      </w:r>
    </w:p>
    <w:p w14:paraId="71DB938F" w14:textId="3457BDBD" w:rsidR="00B50C1C" w:rsidRPr="00C462F6" w:rsidRDefault="00CF65A7" w:rsidP="007E257F">
      <w:pPr>
        <w:tabs>
          <w:tab w:val="left" w:pos="0"/>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2A6121" w:rsidRPr="00C462F6">
        <w:rPr>
          <w:rFonts w:ascii="Times New Roman" w:eastAsia="Times New Roman" w:hAnsi="Times New Roman" w:cs="Times New Roman"/>
          <w:sz w:val="24"/>
          <w:szCs w:val="24"/>
          <w:lang w:eastAsia="lt-LT"/>
        </w:rPr>
        <w:t>direktoriaus</w:t>
      </w:r>
      <w:r w:rsidR="001716EE">
        <w:rPr>
          <w:rFonts w:ascii="Times New Roman" w:eastAsia="Times New Roman" w:hAnsi="Times New Roman" w:cs="Times New Roman"/>
          <w:sz w:val="24"/>
          <w:szCs w:val="24"/>
          <w:lang w:eastAsia="lt-LT"/>
        </w:rPr>
        <w:t xml:space="preserve"> 2022</w:t>
      </w:r>
      <w:r w:rsidR="004E390D" w:rsidRPr="00C462F6">
        <w:rPr>
          <w:rFonts w:ascii="Times New Roman" w:eastAsia="Times New Roman" w:hAnsi="Times New Roman" w:cs="Times New Roman"/>
          <w:sz w:val="24"/>
          <w:szCs w:val="24"/>
          <w:lang w:eastAsia="lt-LT"/>
        </w:rPr>
        <w:t xml:space="preserve">  m. </w:t>
      </w:r>
      <w:r w:rsidR="006930C0" w:rsidRPr="00C462F6">
        <w:rPr>
          <w:rFonts w:ascii="Times New Roman" w:eastAsia="Times New Roman" w:hAnsi="Times New Roman" w:cs="Times New Roman"/>
          <w:sz w:val="24"/>
          <w:szCs w:val="24"/>
          <w:lang w:eastAsia="lt-LT"/>
        </w:rPr>
        <w:t xml:space="preserve">sausio </w:t>
      </w:r>
      <w:r w:rsidR="00B03B09">
        <w:rPr>
          <w:rFonts w:ascii="Times New Roman" w:eastAsia="Times New Roman" w:hAnsi="Times New Roman" w:cs="Times New Roman"/>
          <w:sz w:val="24"/>
          <w:szCs w:val="24"/>
          <w:lang w:eastAsia="lt-LT"/>
        </w:rPr>
        <w:t xml:space="preserve">17 </w:t>
      </w:r>
      <w:r w:rsidR="004E390D" w:rsidRPr="00C462F6">
        <w:rPr>
          <w:rFonts w:ascii="Times New Roman" w:eastAsia="Times New Roman" w:hAnsi="Times New Roman" w:cs="Times New Roman"/>
          <w:sz w:val="24"/>
          <w:szCs w:val="24"/>
          <w:lang w:eastAsia="lt-LT"/>
        </w:rPr>
        <w:t>d.</w:t>
      </w:r>
    </w:p>
    <w:p w14:paraId="0FB8D2E8" w14:textId="2516CC96" w:rsidR="004E390D" w:rsidRPr="00C462F6" w:rsidRDefault="00CF65A7" w:rsidP="007E257F">
      <w:pPr>
        <w:tabs>
          <w:tab w:val="left" w:pos="0"/>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4E390D" w:rsidRPr="00C462F6">
        <w:rPr>
          <w:rFonts w:ascii="Times New Roman" w:eastAsia="Times New Roman" w:hAnsi="Times New Roman" w:cs="Times New Roman"/>
          <w:sz w:val="24"/>
          <w:szCs w:val="24"/>
          <w:lang w:eastAsia="lt-LT"/>
        </w:rPr>
        <w:t>įsakymu Nr.V1-</w:t>
      </w:r>
      <w:r w:rsidR="00B03B09">
        <w:rPr>
          <w:rFonts w:ascii="Times New Roman" w:eastAsia="Times New Roman" w:hAnsi="Times New Roman" w:cs="Times New Roman"/>
          <w:sz w:val="24"/>
          <w:szCs w:val="24"/>
          <w:lang w:eastAsia="lt-LT"/>
        </w:rPr>
        <w:t>2</w:t>
      </w:r>
    </w:p>
    <w:p w14:paraId="407FCECB" w14:textId="77777777" w:rsidR="004E390D" w:rsidRPr="00C462F6" w:rsidRDefault="004E390D" w:rsidP="007E257F">
      <w:pPr>
        <w:spacing w:after="0" w:line="240" w:lineRule="auto"/>
        <w:rPr>
          <w:rFonts w:ascii="Times New Roman" w:eastAsia="Times New Roman" w:hAnsi="Times New Roman" w:cs="Times New Roman"/>
          <w:b/>
          <w:sz w:val="28"/>
          <w:szCs w:val="28"/>
          <w:lang w:eastAsia="lt-LT"/>
        </w:rPr>
      </w:pPr>
    </w:p>
    <w:p w14:paraId="7A290549" w14:textId="77777777" w:rsidR="004E390D" w:rsidRPr="0064119F" w:rsidRDefault="004E390D" w:rsidP="0064119F">
      <w:pPr>
        <w:pStyle w:val="Antrat3"/>
        <w:jc w:val="center"/>
        <w:rPr>
          <w:rFonts w:ascii="Times New Roman" w:hAnsi="Times New Roman" w:cs="Times New Roman"/>
          <w:sz w:val="24"/>
          <w:szCs w:val="28"/>
        </w:rPr>
      </w:pPr>
      <w:bookmarkStart w:id="0" w:name="_Toc30620127"/>
      <w:r w:rsidRPr="0064119F">
        <w:rPr>
          <w:rFonts w:ascii="Times New Roman" w:hAnsi="Times New Roman" w:cs="Times New Roman"/>
          <w:sz w:val="24"/>
          <w:szCs w:val="28"/>
        </w:rPr>
        <w:t>I. BENDROSIOS NUOSTATOS</w:t>
      </w:r>
      <w:bookmarkEnd w:id="0"/>
    </w:p>
    <w:p w14:paraId="12BCBFA0" w14:textId="77777777" w:rsidR="004E390D" w:rsidRPr="00E65A9A" w:rsidRDefault="004E390D" w:rsidP="004E390D">
      <w:pPr>
        <w:spacing w:after="0" w:line="240" w:lineRule="auto"/>
        <w:ind w:firstLine="360"/>
        <w:jc w:val="center"/>
        <w:rPr>
          <w:rFonts w:ascii="Times New Roman" w:eastAsia="Times New Roman" w:hAnsi="Times New Roman" w:cs="Times New Roman"/>
          <w:sz w:val="24"/>
          <w:szCs w:val="24"/>
          <w:lang w:eastAsia="lt-LT"/>
        </w:rPr>
      </w:pPr>
    </w:p>
    <w:p w14:paraId="6E102B93" w14:textId="7FAB2035" w:rsidR="004E390D" w:rsidRDefault="004E390D"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sidRPr="00795263">
        <w:rPr>
          <w:rFonts w:ascii="Times New Roman" w:eastAsia="Times New Roman" w:hAnsi="Times New Roman" w:cs="Times New Roman"/>
          <w:sz w:val="24"/>
          <w:szCs w:val="24"/>
          <w:lang w:eastAsia="lt-LT"/>
        </w:rPr>
        <w:t>Kretingos lopšelio-darželio „Pasaka“ (toliau tekste – Lopše</w:t>
      </w:r>
      <w:r w:rsidR="00AF3916" w:rsidRPr="00795263">
        <w:rPr>
          <w:rFonts w:ascii="Times New Roman" w:eastAsia="Times New Roman" w:hAnsi="Times New Roman" w:cs="Times New Roman"/>
          <w:sz w:val="24"/>
          <w:szCs w:val="24"/>
          <w:lang w:eastAsia="lt-LT"/>
        </w:rPr>
        <w:t>l</w:t>
      </w:r>
      <w:r w:rsidR="00823B57">
        <w:rPr>
          <w:rFonts w:ascii="Times New Roman" w:eastAsia="Times New Roman" w:hAnsi="Times New Roman" w:cs="Times New Roman"/>
          <w:sz w:val="24"/>
          <w:szCs w:val="24"/>
          <w:lang w:eastAsia="lt-LT"/>
        </w:rPr>
        <w:t xml:space="preserve">is-darželis) veiklos planas </w:t>
      </w:r>
      <w:r w:rsidR="001716EE">
        <w:rPr>
          <w:rFonts w:ascii="Times New Roman" w:eastAsia="Times New Roman" w:hAnsi="Times New Roman" w:cs="Times New Roman"/>
          <w:sz w:val="24"/>
          <w:szCs w:val="24"/>
          <w:lang w:eastAsia="lt-LT"/>
        </w:rPr>
        <w:t>2022</w:t>
      </w:r>
      <w:r w:rsidRPr="00795263">
        <w:rPr>
          <w:rFonts w:ascii="Times New Roman" w:eastAsia="Times New Roman" w:hAnsi="Times New Roman" w:cs="Times New Roman"/>
          <w:sz w:val="24"/>
          <w:szCs w:val="24"/>
          <w:lang w:eastAsia="lt-LT"/>
        </w:rPr>
        <w:t xml:space="preserve"> metams (toliau </w:t>
      </w:r>
      <w:r w:rsidR="00823B57">
        <w:rPr>
          <w:rFonts w:ascii="Times New Roman" w:eastAsia="Times New Roman" w:hAnsi="Times New Roman" w:cs="Times New Roman"/>
          <w:sz w:val="24"/>
          <w:szCs w:val="24"/>
          <w:lang w:eastAsia="lt-LT"/>
        </w:rPr>
        <w:t>– Planas), parengtas atsižvelgiant</w:t>
      </w:r>
      <w:r w:rsidRPr="00795263">
        <w:rPr>
          <w:rFonts w:ascii="Times New Roman" w:eastAsia="Times New Roman" w:hAnsi="Times New Roman" w:cs="Times New Roman"/>
          <w:sz w:val="24"/>
          <w:szCs w:val="24"/>
          <w:lang w:eastAsia="lt-LT"/>
        </w:rPr>
        <w:t xml:space="preserve"> į Lopšelio-darželio </w:t>
      </w:r>
      <w:r w:rsidR="00823B57">
        <w:rPr>
          <w:rFonts w:ascii="Times New Roman" w:eastAsia="Times New Roman" w:hAnsi="Times New Roman" w:cs="Times New Roman"/>
          <w:sz w:val="24"/>
          <w:szCs w:val="24"/>
        </w:rPr>
        <w:t>2021-2025</w:t>
      </w:r>
      <w:r w:rsidRPr="00795263">
        <w:rPr>
          <w:rFonts w:ascii="Times New Roman" w:eastAsia="Times New Roman" w:hAnsi="Times New Roman" w:cs="Times New Roman"/>
          <w:sz w:val="24"/>
          <w:szCs w:val="24"/>
        </w:rPr>
        <w:t xml:space="preserve"> metų strateginį planą</w:t>
      </w:r>
      <w:r w:rsidR="00823B57">
        <w:rPr>
          <w:rFonts w:ascii="Times New Roman" w:eastAsia="Times New Roman" w:hAnsi="Times New Roman" w:cs="Times New Roman"/>
          <w:sz w:val="24"/>
          <w:szCs w:val="24"/>
        </w:rPr>
        <w:t>,</w:t>
      </w:r>
      <w:r w:rsidRPr="00795263">
        <w:rPr>
          <w:rFonts w:ascii="Times New Roman" w:eastAsia="Times New Roman" w:hAnsi="Times New Roman" w:cs="Times New Roman"/>
          <w:sz w:val="24"/>
          <w:szCs w:val="24"/>
        </w:rPr>
        <w:t xml:space="preserve"> Lopšelio-darželio bendruomenės poreikius, nustato metinius įstaigos tikslus bei uždavinius, apibrėžia prioritetus ir priemones uždaviniams vykdyti.</w:t>
      </w:r>
    </w:p>
    <w:p w14:paraId="71B8DED2" w14:textId="75058EC6" w:rsidR="005774EA" w:rsidRDefault="00A109EC"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4EA" w:rsidRPr="005774EA">
        <w:rPr>
          <w:rFonts w:ascii="Times New Roman" w:eastAsia="Times New Roman" w:hAnsi="Times New Roman" w:cs="Times New Roman"/>
          <w:sz w:val="24"/>
          <w:szCs w:val="24"/>
        </w:rPr>
        <w:t xml:space="preserve">Įgyvendinant metinį veiklos planą siekiama teikti kokybiškas švietimo paslaugas, atitinkančias nuolat kintančias visuomenės reikmes, </w:t>
      </w:r>
      <w:r w:rsidR="001716EE">
        <w:rPr>
          <w:rFonts w:ascii="Times New Roman" w:eastAsia="Times New Roman" w:hAnsi="Times New Roman" w:cs="Times New Roman"/>
          <w:sz w:val="24"/>
          <w:szCs w:val="24"/>
        </w:rPr>
        <w:t xml:space="preserve">padėti vaikui </w:t>
      </w:r>
      <w:r w:rsidR="005774EA" w:rsidRPr="005774EA">
        <w:rPr>
          <w:rFonts w:ascii="Times New Roman" w:eastAsia="Times New Roman" w:hAnsi="Times New Roman" w:cs="Times New Roman"/>
          <w:sz w:val="24"/>
          <w:szCs w:val="24"/>
        </w:rPr>
        <w:t>tenkinti</w:t>
      </w:r>
      <w:r w:rsidR="001716EE">
        <w:rPr>
          <w:rFonts w:ascii="Times New Roman" w:eastAsia="Times New Roman" w:hAnsi="Times New Roman" w:cs="Times New Roman"/>
          <w:sz w:val="24"/>
          <w:szCs w:val="24"/>
        </w:rPr>
        <w:t xml:space="preserve"> prigimtinius, kultūros, taip pat ir etninės, socialinius, pažintinius gebėjimus, ugdyti vaiko kognityvinius įgūdžius, padėti vaikui pasirengti ugdytis pagal priešmokyklinio ugdymo programą</w:t>
      </w:r>
      <w:r w:rsidR="005774EA" w:rsidRPr="005774EA">
        <w:rPr>
          <w:rFonts w:ascii="Times New Roman" w:eastAsia="Times New Roman" w:hAnsi="Times New Roman" w:cs="Times New Roman"/>
          <w:sz w:val="24"/>
          <w:szCs w:val="24"/>
        </w:rPr>
        <w:t>, racionaliai, taupiai ir tikslingai naudoti švietimui skirtus išteklius.</w:t>
      </w:r>
    </w:p>
    <w:p w14:paraId="1BCB5C38" w14:textId="4CDA7340" w:rsidR="005774EA" w:rsidRPr="00795263" w:rsidRDefault="00A109EC"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4EA">
        <w:rPr>
          <w:rFonts w:ascii="Times New Roman" w:eastAsia="Times New Roman" w:hAnsi="Times New Roman" w:cs="Times New Roman"/>
          <w:sz w:val="24"/>
          <w:szCs w:val="24"/>
        </w:rPr>
        <w:t>Kretingos lopšelis-darželis „Pasaka“</w:t>
      </w:r>
      <w:r w:rsidR="005774EA" w:rsidRPr="005774EA">
        <w:rPr>
          <w:rFonts w:ascii="Times New Roman" w:eastAsia="Times New Roman" w:hAnsi="Times New Roman" w:cs="Times New Roman"/>
          <w:sz w:val="24"/>
          <w:szCs w:val="24"/>
        </w:rPr>
        <w:t xml:space="preserve"> ugdomąją veiklą organizuoja ir vykdo vadovaudamasi Lietuvos Respublikos Vyriausybės nutarimais, Lietuvos Respublikos Švietimo Įstatymu, Valstybine švietimo strategija, Ikimokyklinio ugdymo Bendrosiomis programomis, bei kitais švietimo veiklą reglamentuojančiais dokumentais.</w:t>
      </w:r>
    </w:p>
    <w:p w14:paraId="78127E7F" w14:textId="1AF8A0AB" w:rsidR="0066273E" w:rsidRPr="00795263" w:rsidRDefault="00FC530A" w:rsidP="00A109EC">
      <w:pPr>
        <w:pStyle w:val="Sraopastraipa"/>
        <w:tabs>
          <w:tab w:val="left" w:pos="127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E5232">
        <w:rPr>
          <w:rFonts w:ascii="Times New Roman" w:hAnsi="Times New Roman" w:cs="Times New Roman"/>
          <w:noProof/>
          <w:sz w:val="24"/>
          <w:szCs w:val="24"/>
        </w:rPr>
        <w:t xml:space="preserve">4. </w:t>
      </w:r>
      <w:r w:rsidR="0066273E" w:rsidRPr="00795263">
        <w:rPr>
          <w:rFonts w:ascii="Times New Roman" w:hAnsi="Times New Roman" w:cs="Times New Roman"/>
          <w:noProof/>
          <w:sz w:val="24"/>
          <w:szCs w:val="24"/>
        </w:rPr>
        <w:t>Planą įgyvendins Lopšelio-darželio administracija, savivaldos institucijos, pedagoginiai ir kiti pedagoginiame procese dalyvaujantys specialistai, nepedagoginiai darbuotojai, ugdytiniai, jų tėvai, bendruomenės nariai.</w:t>
      </w:r>
    </w:p>
    <w:p w14:paraId="788BC771" w14:textId="2DA2BF5B" w:rsidR="0066273E" w:rsidRPr="00D27EBD" w:rsidRDefault="00612B40" w:rsidP="00F6534C">
      <w:pPr>
        <w:tabs>
          <w:tab w:val="left" w:pos="1276"/>
        </w:tabs>
        <w:spacing w:after="0" w:line="240" w:lineRule="auto"/>
        <w:ind w:right="-1"/>
        <w:jc w:val="both"/>
        <w:rPr>
          <w:rFonts w:ascii="Times New Roman" w:hAnsi="Times New Roman" w:cs="Times New Roman"/>
          <w:noProof/>
          <w:color w:val="FF0000"/>
          <w:sz w:val="24"/>
          <w:szCs w:val="24"/>
        </w:rPr>
      </w:pPr>
      <w:r>
        <w:rPr>
          <w:rFonts w:ascii="Times New Roman" w:hAnsi="Times New Roman" w:cs="Times New Roman"/>
          <w:noProof/>
          <w:sz w:val="24"/>
          <w:szCs w:val="24"/>
        </w:rPr>
        <w:tab/>
        <w:t xml:space="preserve"> </w:t>
      </w:r>
      <w:r w:rsidRPr="00E20067">
        <w:rPr>
          <w:rFonts w:ascii="Times New Roman" w:hAnsi="Times New Roman" w:cs="Times New Roman"/>
          <w:noProof/>
          <w:sz w:val="24"/>
          <w:szCs w:val="24"/>
        </w:rPr>
        <w:t xml:space="preserve">5. </w:t>
      </w:r>
      <w:r w:rsidR="00A109EC">
        <w:rPr>
          <w:rFonts w:ascii="Times New Roman" w:hAnsi="Times New Roman" w:cs="Times New Roman"/>
          <w:noProof/>
          <w:sz w:val="24"/>
          <w:szCs w:val="24"/>
        </w:rPr>
        <w:t xml:space="preserve"> </w:t>
      </w:r>
      <w:r w:rsidRPr="00E20067">
        <w:rPr>
          <w:rFonts w:ascii="Times New Roman" w:hAnsi="Times New Roman" w:cs="Times New Roman"/>
          <w:noProof/>
          <w:sz w:val="24"/>
          <w:szCs w:val="24"/>
        </w:rPr>
        <w:t>Lopšelio-</w:t>
      </w:r>
      <w:r w:rsidR="00D27EBD">
        <w:rPr>
          <w:rFonts w:ascii="Times New Roman" w:hAnsi="Times New Roman" w:cs="Times New Roman"/>
          <w:noProof/>
          <w:sz w:val="24"/>
          <w:szCs w:val="24"/>
        </w:rPr>
        <w:t>darželio 2022</w:t>
      </w:r>
      <w:r w:rsidR="0066273E" w:rsidRPr="00E20067">
        <w:rPr>
          <w:rFonts w:ascii="Times New Roman" w:hAnsi="Times New Roman" w:cs="Times New Roman"/>
          <w:noProof/>
          <w:sz w:val="24"/>
          <w:szCs w:val="24"/>
        </w:rPr>
        <w:t xml:space="preserve"> metų veiklos planą rengė sudaryta darbo grupė Lop</w:t>
      </w:r>
      <w:r w:rsidR="00D27EBD">
        <w:rPr>
          <w:rFonts w:ascii="Times New Roman" w:hAnsi="Times New Roman" w:cs="Times New Roman"/>
          <w:noProof/>
          <w:sz w:val="24"/>
          <w:szCs w:val="24"/>
        </w:rPr>
        <w:t xml:space="preserve">šelio-darželio direktoriaus </w:t>
      </w:r>
      <w:r w:rsidR="00D27EBD" w:rsidRPr="00926C2D">
        <w:rPr>
          <w:rFonts w:ascii="Times New Roman" w:hAnsi="Times New Roman" w:cs="Times New Roman"/>
          <w:noProof/>
          <w:sz w:val="24"/>
          <w:szCs w:val="24"/>
        </w:rPr>
        <w:t>2021</w:t>
      </w:r>
      <w:r w:rsidR="008A2D08">
        <w:rPr>
          <w:rFonts w:ascii="Times New Roman" w:hAnsi="Times New Roman" w:cs="Times New Roman"/>
          <w:noProof/>
          <w:sz w:val="24"/>
          <w:szCs w:val="24"/>
        </w:rPr>
        <w:t xml:space="preserve"> m. gruodžio </w:t>
      </w:r>
      <w:r w:rsidR="00FB285A" w:rsidRPr="00926C2D">
        <w:rPr>
          <w:rFonts w:ascii="Times New Roman" w:hAnsi="Times New Roman" w:cs="Times New Roman"/>
          <w:noProof/>
          <w:sz w:val="24"/>
          <w:szCs w:val="24"/>
        </w:rPr>
        <w:t>6</w:t>
      </w:r>
      <w:r w:rsidR="00694F0D" w:rsidRPr="00926C2D">
        <w:rPr>
          <w:rFonts w:ascii="Times New Roman" w:hAnsi="Times New Roman" w:cs="Times New Roman"/>
          <w:noProof/>
          <w:sz w:val="24"/>
          <w:szCs w:val="24"/>
        </w:rPr>
        <w:t xml:space="preserve"> d. </w:t>
      </w:r>
      <w:r w:rsidR="0066273E" w:rsidRPr="00926C2D">
        <w:rPr>
          <w:rFonts w:ascii="Times New Roman" w:hAnsi="Times New Roman" w:cs="Times New Roman"/>
          <w:noProof/>
          <w:sz w:val="24"/>
          <w:szCs w:val="24"/>
        </w:rPr>
        <w:t xml:space="preserve">įsakymu Nr. </w:t>
      </w:r>
      <w:r w:rsidR="00702513" w:rsidRPr="00926C2D">
        <w:rPr>
          <w:rFonts w:ascii="Times New Roman" w:hAnsi="Times New Roman" w:cs="Times New Roman"/>
          <w:noProof/>
          <w:sz w:val="24"/>
          <w:szCs w:val="24"/>
        </w:rPr>
        <w:t>V1-</w:t>
      </w:r>
      <w:r w:rsidR="00926C2D" w:rsidRPr="00926C2D">
        <w:rPr>
          <w:rFonts w:ascii="Times New Roman" w:hAnsi="Times New Roman" w:cs="Times New Roman"/>
          <w:noProof/>
          <w:sz w:val="24"/>
          <w:szCs w:val="24"/>
        </w:rPr>
        <w:t>51</w:t>
      </w:r>
      <w:r w:rsidRPr="00926C2D">
        <w:rPr>
          <w:rFonts w:ascii="Times New Roman" w:hAnsi="Times New Roman" w:cs="Times New Roman"/>
          <w:noProof/>
          <w:sz w:val="24"/>
          <w:szCs w:val="24"/>
        </w:rPr>
        <w:t>.</w:t>
      </w:r>
    </w:p>
    <w:p w14:paraId="13BA676C" w14:textId="24111D48" w:rsidR="004E390D" w:rsidRPr="00D27EBD" w:rsidRDefault="004E390D" w:rsidP="00F6534C">
      <w:pPr>
        <w:pStyle w:val="Sraopastraipa"/>
        <w:tabs>
          <w:tab w:val="left" w:pos="1560"/>
        </w:tabs>
        <w:spacing w:after="0" w:line="240" w:lineRule="auto"/>
        <w:ind w:left="1276"/>
        <w:jc w:val="both"/>
        <w:rPr>
          <w:rFonts w:ascii="Times New Roman" w:eastAsia="Times New Roman" w:hAnsi="Times New Roman" w:cs="Times New Roman"/>
          <w:color w:val="FF0000"/>
          <w:sz w:val="24"/>
          <w:szCs w:val="24"/>
        </w:rPr>
      </w:pPr>
    </w:p>
    <w:p w14:paraId="769FFDE7" w14:textId="1FAC069B" w:rsidR="004E390D" w:rsidRPr="0064119F" w:rsidRDefault="00B50C1C" w:rsidP="0064119F">
      <w:pPr>
        <w:pStyle w:val="Antrat3"/>
        <w:jc w:val="center"/>
        <w:rPr>
          <w:rFonts w:ascii="Times New Roman" w:hAnsi="Times New Roman" w:cs="Times New Roman"/>
          <w:sz w:val="24"/>
        </w:rPr>
      </w:pPr>
      <w:bookmarkStart w:id="1" w:name="_Toc30620128"/>
      <w:r w:rsidRPr="0064119F">
        <w:rPr>
          <w:rFonts w:ascii="Times New Roman" w:hAnsi="Times New Roman" w:cs="Times New Roman"/>
          <w:sz w:val="24"/>
        </w:rPr>
        <w:t>II. VIZIJA</w:t>
      </w:r>
      <w:bookmarkEnd w:id="1"/>
    </w:p>
    <w:p w14:paraId="25863D81" w14:textId="77777777" w:rsidR="00795263" w:rsidRPr="00795263" w:rsidRDefault="00795263" w:rsidP="00795263">
      <w:pPr>
        <w:spacing w:after="0"/>
        <w:jc w:val="center"/>
        <w:rPr>
          <w:rFonts w:ascii="Times New Roman" w:eastAsia="Times New Roman" w:hAnsi="Times New Roman" w:cs="Times New Roman"/>
          <w:b/>
          <w:sz w:val="24"/>
          <w:szCs w:val="24"/>
          <w:lang w:eastAsia="lt-LT"/>
        </w:rPr>
      </w:pPr>
    </w:p>
    <w:p w14:paraId="72DC7968" w14:textId="558AD73A" w:rsidR="004E390D" w:rsidRPr="00795263" w:rsidRDefault="00AA5150" w:rsidP="00795263">
      <w:pPr>
        <w:spacing w:after="0"/>
        <w:ind w:firstLine="1296"/>
        <w:jc w:val="both"/>
        <w:rPr>
          <w:rFonts w:ascii="Times New Roman" w:eastAsia="Times New Roman" w:hAnsi="Times New Roman" w:cs="Times New Roman"/>
          <w:sz w:val="24"/>
          <w:szCs w:val="24"/>
          <w:lang w:eastAsia="lt-LT"/>
        </w:rPr>
      </w:pPr>
      <w:r w:rsidRPr="00AA5150">
        <w:rPr>
          <w:rFonts w:ascii="Times New Roman" w:eastAsia="Times New Roman" w:hAnsi="Times New Roman" w:cs="Times New Roman"/>
          <w:sz w:val="24"/>
          <w:szCs w:val="24"/>
          <w:lang w:eastAsia="lt-LT"/>
        </w:rPr>
        <w:t>Saugi, atvira naujovėms, bendradarbiaujanti ikimokyklinio ugdymo įstaiga</w:t>
      </w:r>
    </w:p>
    <w:p w14:paraId="0F2A799A" w14:textId="77777777" w:rsidR="004E390D" w:rsidRPr="00795263" w:rsidRDefault="004E390D" w:rsidP="00795263">
      <w:pPr>
        <w:spacing w:after="0"/>
        <w:jc w:val="both"/>
        <w:rPr>
          <w:rFonts w:ascii="Times New Roman" w:eastAsia="Times New Roman" w:hAnsi="Times New Roman" w:cs="Times New Roman"/>
          <w:sz w:val="24"/>
          <w:szCs w:val="24"/>
          <w:lang w:eastAsia="lt-LT"/>
        </w:rPr>
      </w:pPr>
    </w:p>
    <w:p w14:paraId="550EA1F8" w14:textId="57581A6C" w:rsidR="004E390D" w:rsidRPr="0064119F" w:rsidRDefault="004E390D" w:rsidP="0064119F">
      <w:pPr>
        <w:pStyle w:val="Antrat3"/>
        <w:jc w:val="center"/>
        <w:rPr>
          <w:rFonts w:ascii="Times New Roman" w:hAnsi="Times New Roman" w:cs="Times New Roman"/>
          <w:sz w:val="24"/>
        </w:rPr>
      </w:pPr>
      <w:bookmarkStart w:id="2" w:name="_Toc30620129"/>
      <w:r w:rsidRPr="0064119F">
        <w:rPr>
          <w:rFonts w:ascii="Times New Roman" w:hAnsi="Times New Roman" w:cs="Times New Roman"/>
          <w:sz w:val="24"/>
        </w:rPr>
        <w:t>III. MISIJA</w:t>
      </w:r>
      <w:bookmarkEnd w:id="2"/>
    </w:p>
    <w:p w14:paraId="08A656D9" w14:textId="77777777" w:rsidR="005D1B32" w:rsidRPr="00795263" w:rsidRDefault="005D1B32" w:rsidP="00795263">
      <w:pPr>
        <w:spacing w:after="0"/>
        <w:jc w:val="center"/>
        <w:rPr>
          <w:rFonts w:ascii="Times New Roman" w:eastAsia="Times New Roman" w:hAnsi="Times New Roman" w:cs="Times New Roman"/>
          <w:b/>
          <w:sz w:val="24"/>
          <w:szCs w:val="24"/>
          <w:lang w:eastAsia="lt-LT"/>
        </w:rPr>
      </w:pPr>
    </w:p>
    <w:p w14:paraId="2D688D86" w14:textId="3C3D25B7" w:rsidR="004E390D" w:rsidRPr="00795263" w:rsidRDefault="00B50C1C" w:rsidP="00F6534C">
      <w:pPr>
        <w:tabs>
          <w:tab w:val="left" w:pos="1134"/>
        </w:tabs>
        <w:spacing w:after="120" w:line="240" w:lineRule="auto"/>
        <w:ind w:firstLine="720"/>
        <w:jc w:val="both"/>
        <w:rPr>
          <w:rFonts w:ascii="Times New Roman" w:eastAsia="Times New Roman" w:hAnsi="Times New Roman" w:cs="Times New Roman"/>
          <w:sz w:val="24"/>
          <w:szCs w:val="24"/>
          <w:lang w:eastAsia="lt-LT"/>
        </w:rPr>
      </w:pPr>
      <w:r w:rsidRPr="00795263">
        <w:rPr>
          <w:rFonts w:ascii="Times New Roman" w:eastAsia="Times New Roman" w:hAnsi="Times New Roman" w:cs="Times New Roman"/>
          <w:sz w:val="24"/>
          <w:szCs w:val="24"/>
          <w:lang w:eastAsia="lt-LT"/>
        </w:rPr>
        <w:tab/>
      </w:r>
      <w:r w:rsidR="00AA5150" w:rsidRPr="00AA5150">
        <w:rPr>
          <w:rFonts w:ascii="Times New Roman" w:eastAsia="Times New Roman" w:hAnsi="Times New Roman" w:cs="Times New Roman"/>
          <w:sz w:val="24"/>
          <w:szCs w:val="24"/>
          <w:lang w:eastAsia="lt-LT"/>
        </w:rPr>
        <w:t>Kūrybingas, pilietiškas, fiziškai aktyvus ir savo gebėjimais pasitikintis vaikas</w:t>
      </w:r>
      <w:r w:rsidR="004E390D" w:rsidRPr="00795263">
        <w:rPr>
          <w:rFonts w:ascii="Times New Roman" w:eastAsia="Times New Roman" w:hAnsi="Times New Roman" w:cs="Times New Roman"/>
          <w:sz w:val="24"/>
          <w:szCs w:val="24"/>
          <w:lang w:eastAsia="lt-LT"/>
        </w:rPr>
        <w:t xml:space="preserve"> </w:t>
      </w:r>
    </w:p>
    <w:p w14:paraId="01041A56" w14:textId="77777777" w:rsidR="004E390D" w:rsidRPr="00795263" w:rsidRDefault="004E390D" w:rsidP="00795263">
      <w:pPr>
        <w:tabs>
          <w:tab w:val="left" w:pos="1134"/>
        </w:tabs>
        <w:spacing w:after="120"/>
        <w:ind w:firstLine="720"/>
        <w:jc w:val="both"/>
        <w:rPr>
          <w:rFonts w:ascii="Times New Roman" w:eastAsia="Times New Roman" w:hAnsi="Times New Roman" w:cs="Times New Roman"/>
          <w:color w:val="FF0000"/>
          <w:sz w:val="24"/>
          <w:szCs w:val="24"/>
          <w:lang w:eastAsia="lt-LT"/>
        </w:rPr>
      </w:pPr>
    </w:p>
    <w:p w14:paraId="5648182A" w14:textId="1CA31DAA" w:rsidR="008725E4" w:rsidRPr="0064119F" w:rsidRDefault="00254AC8" w:rsidP="0064119F">
      <w:pPr>
        <w:pStyle w:val="Antrat3"/>
        <w:jc w:val="center"/>
        <w:rPr>
          <w:rFonts w:ascii="Times New Roman" w:hAnsi="Times New Roman" w:cs="Times New Roman"/>
          <w:sz w:val="24"/>
        </w:rPr>
      </w:pPr>
      <w:bookmarkStart w:id="3" w:name="_Toc30620130"/>
      <w:r w:rsidRPr="0064119F">
        <w:rPr>
          <w:rFonts w:ascii="Times New Roman" w:hAnsi="Times New Roman" w:cs="Times New Roman"/>
          <w:sz w:val="24"/>
        </w:rPr>
        <w:t xml:space="preserve">IV. </w:t>
      </w:r>
      <w:r w:rsidR="00A45137">
        <w:rPr>
          <w:rFonts w:ascii="Times New Roman" w:hAnsi="Times New Roman" w:cs="Times New Roman"/>
          <w:sz w:val="24"/>
        </w:rPr>
        <w:t>2021</w:t>
      </w:r>
      <w:r w:rsidR="007E257F" w:rsidRPr="0064119F">
        <w:rPr>
          <w:rFonts w:ascii="Times New Roman" w:hAnsi="Times New Roman" w:cs="Times New Roman"/>
          <w:sz w:val="24"/>
        </w:rPr>
        <w:t xml:space="preserve"> </w:t>
      </w:r>
      <w:r w:rsidR="00612B40" w:rsidRPr="0064119F">
        <w:rPr>
          <w:rFonts w:ascii="Times New Roman" w:hAnsi="Times New Roman" w:cs="Times New Roman"/>
          <w:sz w:val="24"/>
        </w:rPr>
        <w:t xml:space="preserve">METŲ </w:t>
      </w:r>
      <w:r w:rsidR="004E390D" w:rsidRPr="0064119F">
        <w:rPr>
          <w:rFonts w:ascii="Times New Roman" w:hAnsi="Times New Roman" w:cs="Times New Roman"/>
          <w:sz w:val="24"/>
        </w:rPr>
        <w:t>VEIKLOS PLANO ĮGYVENDINIMO ANALIZĖ</w:t>
      </w:r>
      <w:bookmarkEnd w:id="3"/>
    </w:p>
    <w:p w14:paraId="4DA6CC92" w14:textId="77777777" w:rsidR="0064119F" w:rsidRDefault="0064119F" w:rsidP="00BE63C1">
      <w:pPr>
        <w:spacing w:after="0" w:line="240" w:lineRule="auto"/>
        <w:ind w:firstLine="1296"/>
        <w:jc w:val="both"/>
        <w:rPr>
          <w:rFonts w:ascii="Times New Roman" w:hAnsi="Times New Roman" w:cs="Times New Roman"/>
          <w:noProof/>
          <w:sz w:val="24"/>
          <w:szCs w:val="24"/>
          <w:lang w:eastAsia="lt-LT"/>
        </w:rPr>
      </w:pPr>
    </w:p>
    <w:p w14:paraId="6DA03EAE" w14:textId="5793DB2D" w:rsidR="00BD79D0" w:rsidRDefault="008A2D08" w:rsidP="007B556A">
      <w:pPr>
        <w:tabs>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noProof/>
          <w:sz w:val="24"/>
          <w:szCs w:val="24"/>
          <w:lang w:eastAsia="lt-LT"/>
        </w:rPr>
        <w:tab/>
      </w:r>
      <w:r w:rsidR="00D27EBD">
        <w:rPr>
          <w:rFonts w:ascii="Times New Roman" w:eastAsia="Calibri" w:hAnsi="Times New Roman" w:cs="Times New Roman"/>
          <w:noProof/>
          <w:sz w:val="24"/>
          <w:szCs w:val="24"/>
          <w:lang w:eastAsia="lt-LT"/>
        </w:rPr>
        <w:t>Įgyvendinant 2021</w:t>
      </w:r>
      <w:r w:rsidR="006568EC" w:rsidRPr="006568EC">
        <w:rPr>
          <w:rFonts w:ascii="Times New Roman" w:eastAsia="Calibri" w:hAnsi="Times New Roman" w:cs="Times New Roman"/>
          <w:noProof/>
          <w:sz w:val="24"/>
          <w:szCs w:val="24"/>
          <w:lang w:eastAsia="lt-LT"/>
        </w:rPr>
        <w:t xml:space="preserve"> metų veikl</w:t>
      </w:r>
      <w:r w:rsidR="00D27EBD">
        <w:rPr>
          <w:rFonts w:ascii="Times New Roman" w:eastAsia="Calibri" w:hAnsi="Times New Roman" w:cs="Times New Roman"/>
          <w:noProof/>
          <w:sz w:val="24"/>
          <w:szCs w:val="24"/>
          <w:lang w:eastAsia="lt-LT"/>
        </w:rPr>
        <w:t>os planą, buvo siekiama šių 2021-2025</w:t>
      </w:r>
      <w:r w:rsidR="006568EC" w:rsidRPr="006568EC">
        <w:rPr>
          <w:rFonts w:ascii="Times New Roman" w:eastAsia="Calibri" w:hAnsi="Times New Roman" w:cs="Times New Roman"/>
          <w:noProof/>
          <w:sz w:val="24"/>
          <w:szCs w:val="24"/>
          <w:lang w:eastAsia="lt-LT"/>
        </w:rPr>
        <w:t xml:space="preserve"> m. strateginiame plane iškeltų tikslų – </w:t>
      </w:r>
      <w:r w:rsidR="00BD79D0">
        <w:rPr>
          <w:rFonts w:ascii="Times New Roman" w:eastAsia="Calibri" w:hAnsi="Times New Roman" w:cs="Times New Roman"/>
          <w:noProof/>
          <w:sz w:val="24"/>
          <w:szCs w:val="24"/>
          <w:lang w:eastAsia="lt-LT"/>
        </w:rPr>
        <w:t>u</w:t>
      </w:r>
      <w:r w:rsidR="00BD79D0" w:rsidRPr="00BD79D0">
        <w:rPr>
          <w:rFonts w:ascii="Times New Roman" w:eastAsia="Calibri" w:hAnsi="Times New Roman" w:cs="Times New Roman"/>
          <w:noProof/>
          <w:sz w:val="24"/>
          <w:szCs w:val="24"/>
          <w:lang w:eastAsia="lt-LT"/>
        </w:rPr>
        <w:t>žtikrinti kokybi</w:t>
      </w:r>
      <w:r w:rsidR="00BD79D0">
        <w:rPr>
          <w:rFonts w:ascii="Times New Roman" w:eastAsia="Calibri" w:hAnsi="Times New Roman" w:cs="Times New Roman"/>
          <w:noProof/>
          <w:sz w:val="24"/>
          <w:szCs w:val="24"/>
          <w:lang w:eastAsia="lt-LT"/>
        </w:rPr>
        <w:t>šką ugdymo proceso organizavimą, u</w:t>
      </w:r>
      <w:r w:rsidR="00BD79D0" w:rsidRPr="00BD79D0">
        <w:rPr>
          <w:rFonts w:ascii="Times New Roman" w:eastAsia="Calibri" w:hAnsi="Times New Roman" w:cs="Times New Roman"/>
          <w:noProof/>
          <w:sz w:val="24"/>
          <w:szCs w:val="24"/>
          <w:lang w:eastAsia="lt-LT"/>
        </w:rPr>
        <w:t>žtikrinti sveiką, saugią ir šiuolaikinius ugdymo(si) reikalavimus atitinkančią aplinką.</w:t>
      </w:r>
      <w:r w:rsidR="00BD79D0">
        <w:rPr>
          <w:rFonts w:ascii="Times New Roman" w:eastAsia="Calibri" w:hAnsi="Times New Roman" w:cs="Times New Roman"/>
          <w:noProof/>
          <w:sz w:val="24"/>
          <w:szCs w:val="24"/>
          <w:lang w:eastAsia="lt-LT"/>
        </w:rPr>
        <w:t xml:space="preserve"> </w:t>
      </w:r>
      <w:r w:rsidR="00BD79D0">
        <w:rPr>
          <w:rFonts w:ascii="Times New Roman" w:eastAsia="Calibri" w:hAnsi="Times New Roman" w:cs="Times New Roman"/>
          <w:sz w:val="24"/>
          <w:szCs w:val="24"/>
        </w:rPr>
        <w:t>2021</w:t>
      </w:r>
      <w:r w:rsidR="006568EC" w:rsidRPr="006568EC">
        <w:rPr>
          <w:rFonts w:ascii="Times New Roman" w:eastAsia="Calibri" w:hAnsi="Times New Roman" w:cs="Times New Roman"/>
          <w:sz w:val="24"/>
          <w:szCs w:val="24"/>
        </w:rPr>
        <w:t xml:space="preserve"> metais Kretingos lopšelio-darželio „Pasaka“ </w:t>
      </w:r>
      <w:r w:rsidR="006568EC" w:rsidRPr="006568EC">
        <w:rPr>
          <w:rFonts w:ascii="Times New Roman" w:eastAsia="Calibri" w:hAnsi="Times New Roman" w:cs="Times New Roman"/>
          <w:noProof/>
          <w:sz w:val="24"/>
          <w:szCs w:val="24"/>
        </w:rPr>
        <w:t xml:space="preserve">prioritetinė veiklos sritis ugdymo procese – </w:t>
      </w:r>
      <w:r w:rsidR="00BD79D0">
        <w:rPr>
          <w:rFonts w:ascii="Times New Roman" w:eastAsia="Times New Roman" w:hAnsi="Times New Roman" w:cs="Times New Roman"/>
          <w:sz w:val="24"/>
          <w:szCs w:val="24"/>
          <w:lang w:eastAsia="lt-LT"/>
        </w:rPr>
        <w:t>k</w:t>
      </w:r>
      <w:r w:rsidR="00BD79D0" w:rsidRPr="006568EC">
        <w:rPr>
          <w:rFonts w:ascii="Times New Roman" w:eastAsia="Times New Roman" w:hAnsi="Times New Roman" w:cs="Times New Roman"/>
          <w:sz w:val="24"/>
          <w:szCs w:val="24"/>
          <w:lang w:eastAsia="lt-LT"/>
        </w:rPr>
        <w:t>okybiško ugdymo ir vaiko gerovės kėlimas.</w:t>
      </w:r>
    </w:p>
    <w:p w14:paraId="38362A4C" w14:textId="29E428C7" w:rsidR="00B44460" w:rsidRPr="00C3429A" w:rsidRDefault="006568EC" w:rsidP="007B556A">
      <w:pPr>
        <w:spacing w:after="0" w:line="240" w:lineRule="auto"/>
        <w:jc w:val="both"/>
        <w:rPr>
          <w:rFonts w:ascii="Times New Roman" w:eastAsia="Calibri" w:hAnsi="Times New Roman" w:cs="Times New Roman"/>
          <w:noProof/>
          <w:sz w:val="24"/>
          <w:szCs w:val="24"/>
          <w:lang w:eastAsia="lt-LT"/>
        </w:rPr>
      </w:pPr>
      <w:r w:rsidRPr="006568EC">
        <w:rPr>
          <w:rFonts w:ascii="Times New Roman" w:eastAsia="Calibri" w:hAnsi="Times New Roman" w:cs="Times New Roman"/>
          <w:sz w:val="24"/>
          <w:szCs w:val="24"/>
        </w:rPr>
        <w:t>Tikslas – ugdymo kokybės gerinimas, stiprinant ir puoselėjant vaikų emocinę ir fizinę sveikatą, skatinant vaikų kūrybiškumą. Siekiant įgyvendinti tikslą buvo iškelti trys uždaviniai:</w:t>
      </w:r>
    </w:p>
    <w:p w14:paraId="55005AEB" w14:textId="77777777" w:rsidR="001D0A67" w:rsidRDefault="00B44460" w:rsidP="007B556A">
      <w:pPr>
        <w:pStyle w:val="Sraopastraipa"/>
        <w:numPr>
          <w:ilvl w:val="3"/>
          <w:numId w:val="4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uždavinys – f</w:t>
      </w:r>
      <w:r w:rsidRPr="00B44460">
        <w:rPr>
          <w:rFonts w:ascii="Times New Roman" w:eastAsia="Calibri" w:hAnsi="Times New Roman" w:cs="Times New Roman"/>
          <w:b/>
          <w:sz w:val="24"/>
          <w:szCs w:val="24"/>
        </w:rPr>
        <w:t xml:space="preserve">izinės ir emocinės sveikatos stiprinimas. </w:t>
      </w:r>
      <w:r w:rsidR="006568EC" w:rsidRPr="00C3429A">
        <w:rPr>
          <w:rFonts w:ascii="Times New Roman" w:eastAsia="Calibri" w:hAnsi="Times New Roman" w:cs="Times New Roman"/>
          <w:b/>
          <w:sz w:val="24"/>
          <w:szCs w:val="24"/>
        </w:rPr>
        <w:t xml:space="preserve"> </w:t>
      </w:r>
    </w:p>
    <w:p w14:paraId="0FBCE0AB" w14:textId="5450F7FB" w:rsidR="007A295E" w:rsidRPr="00BB166A" w:rsidRDefault="006568EC" w:rsidP="007B556A">
      <w:pPr>
        <w:spacing w:after="0" w:line="240" w:lineRule="auto"/>
        <w:ind w:firstLine="851"/>
        <w:jc w:val="both"/>
        <w:rPr>
          <w:rFonts w:ascii="Times New Roman" w:eastAsia="Calibri" w:hAnsi="Times New Roman" w:cs="Times New Roman"/>
          <w:b/>
          <w:sz w:val="24"/>
          <w:szCs w:val="24"/>
        </w:rPr>
      </w:pPr>
      <w:r w:rsidRPr="001D0A67">
        <w:rPr>
          <w:rFonts w:ascii="Times New Roman" w:eastAsia="Calibri" w:hAnsi="Times New Roman" w:cs="Times New Roman"/>
          <w:sz w:val="24"/>
          <w:szCs w:val="24"/>
        </w:rPr>
        <w:t>Įgyvendinant šį užd</w:t>
      </w:r>
      <w:r w:rsidR="00C3429A" w:rsidRPr="001D0A67">
        <w:rPr>
          <w:rFonts w:ascii="Times New Roman" w:eastAsia="Calibri" w:hAnsi="Times New Roman" w:cs="Times New Roman"/>
          <w:sz w:val="24"/>
          <w:szCs w:val="24"/>
        </w:rPr>
        <w:t>avinį, į ugdymo procesą</w:t>
      </w:r>
      <w:r w:rsidRPr="001D0A67">
        <w:rPr>
          <w:rFonts w:ascii="Times New Roman" w:eastAsia="Calibri" w:hAnsi="Times New Roman" w:cs="Times New Roman"/>
          <w:sz w:val="24"/>
          <w:szCs w:val="24"/>
        </w:rPr>
        <w:t xml:space="preserve"> yra integruojamos programos: </w:t>
      </w:r>
      <w:r w:rsidRPr="001D0A67">
        <w:rPr>
          <w:rFonts w:ascii="Times New Roman" w:eastAsia="Times New Roman" w:hAnsi="Times New Roman" w:cs="Times New Roman"/>
          <w:sz w:val="24"/>
          <w:szCs w:val="24"/>
          <w:lang w:eastAsia="lt-LT"/>
        </w:rPr>
        <w:t xml:space="preserve">emocinio intelekto ikimokyklinio ugdymo programa „Kimochis“ ir priešmokyklinio ugdymo programa „Zippio draugai“. </w:t>
      </w:r>
      <w:r w:rsidR="00C3429A" w:rsidRPr="001D0A67">
        <w:rPr>
          <w:rFonts w:ascii="Times New Roman" w:eastAsia="Calibri" w:hAnsi="Times New Roman" w:cs="Times New Roman"/>
          <w:sz w:val="24"/>
          <w:szCs w:val="24"/>
        </w:rPr>
        <w:t>Mokytojos ir švietimo pagalbos specialistai šia tema</w:t>
      </w:r>
      <w:r w:rsidRPr="001D0A67">
        <w:rPr>
          <w:rFonts w:ascii="Times New Roman" w:eastAsia="Calibri" w:hAnsi="Times New Roman" w:cs="Times New Roman"/>
          <w:sz w:val="24"/>
          <w:szCs w:val="24"/>
        </w:rPr>
        <w:t xml:space="preserve"> nuolat tobulina kvalifikaciją</w:t>
      </w:r>
      <w:r w:rsidR="002220C5" w:rsidRPr="001D0A67">
        <w:rPr>
          <w:rFonts w:ascii="Times New Roman" w:eastAsia="Calibri" w:hAnsi="Times New Roman" w:cs="Times New Roman"/>
          <w:sz w:val="24"/>
          <w:szCs w:val="24"/>
        </w:rPr>
        <w:t xml:space="preserve">. Visi įstaigos pedagogai dalyvavo 40 valandų kvalifikacijos programoje „Emocinio klimato ir kokybiško </w:t>
      </w:r>
      <w:r w:rsidR="002220C5" w:rsidRPr="001D0A67">
        <w:rPr>
          <w:rFonts w:ascii="Times New Roman" w:eastAsia="Calibri" w:hAnsi="Times New Roman" w:cs="Times New Roman"/>
          <w:sz w:val="24"/>
          <w:szCs w:val="24"/>
        </w:rPr>
        <w:lastRenderedPageBreak/>
        <w:t xml:space="preserve">ugdymo aspektai ikimokyklinėje įstaigoje.“ Išklausyti seminarai </w:t>
      </w:r>
      <w:r w:rsidR="005067D7" w:rsidRPr="001D0A67">
        <w:rPr>
          <w:rFonts w:ascii="Times New Roman" w:eastAsia="Calibri" w:hAnsi="Times New Roman" w:cs="Times New Roman"/>
          <w:sz w:val="24"/>
          <w:szCs w:val="24"/>
        </w:rPr>
        <w:t xml:space="preserve">„Kaip pažinti kitokius vaikus ir padėti jiems suvaldyti savo elgesį?“(1 pedagogas), </w:t>
      </w:r>
      <w:r w:rsidR="00A63865" w:rsidRPr="001D0A67">
        <w:rPr>
          <w:rFonts w:ascii="Times New Roman" w:eastAsia="Calibri" w:hAnsi="Times New Roman" w:cs="Times New Roman"/>
          <w:sz w:val="24"/>
          <w:szCs w:val="24"/>
        </w:rPr>
        <w:t>„Kitoks vaikas mano grupėje“ (1 pedagogas), „Nedrąsūs, nerimastingi, jautrūs vaikai: kaip juos suprasti ir jiems padėti“ (</w:t>
      </w:r>
      <w:r w:rsidR="0077688B" w:rsidRPr="001D0A67">
        <w:rPr>
          <w:rFonts w:ascii="Times New Roman" w:eastAsia="Calibri" w:hAnsi="Times New Roman" w:cs="Times New Roman"/>
          <w:sz w:val="24"/>
          <w:szCs w:val="24"/>
        </w:rPr>
        <w:t>6</w:t>
      </w:r>
      <w:r w:rsidR="0012405A" w:rsidRPr="001D0A67">
        <w:rPr>
          <w:rFonts w:ascii="Times New Roman" w:eastAsia="Calibri" w:hAnsi="Times New Roman" w:cs="Times New Roman"/>
          <w:sz w:val="24"/>
          <w:szCs w:val="24"/>
        </w:rPr>
        <w:t xml:space="preserve"> pedagogai</w:t>
      </w:r>
      <w:r w:rsidR="00A63865" w:rsidRPr="001D0A67">
        <w:rPr>
          <w:rFonts w:ascii="Times New Roman" w:eastAsia="Calibri" w:hAnsi="Times New Roman" w:cs="Times New Roman"/>
          <w:sz w:val="24"/>
          <w:szCs w:val="24"/>
        </w:rPr>
        <w:t>), „Emocinio intelekto vystymas mokykloje“ (1 pedagogas), ,Apie vaikų pyktį"(1 pedagogas),</w:t>
      </w:r>
      <w:r w:rsidR="0012405A" w:rsidRPr="001D0A67">
        <w:rPr>
          <w:rFonts w:ascii="Times New Roman" w:eastAsia="Calibri" w:hAnsi="Times New Roman" w:cs="Times New Roman"/>
          <w:sz w:val="24"/>
          <w:szCs w:val="24"/>
        </w:rPr>
        <w:t xml:space="preserve"> „Kaip ugdyti vaikų emocinį intelektą?“ (</w:t>
      </w:r>
      <w:r w:rsidR="003C2ED8" w:rsidRPr="001D0A67">
        <w:rPr>
          <w:rFonts w:ascii="Times New Roman" w:eastAsia="Calibri" w:hAnsi="Times New Roman" w:cs="Times New Roman"/>
          <w:sz w:val="24"/>
          <w:szCs w:val="24"/>
        </w:rPr>
        <w:t>2 pedagogai</w:t>
      </w:r>
      <w:r w:rsidR="0012405A" w:rsidRPr="001D0A67">
        <w:rPr>
          <w:rFonts w:ascii="Times New Roman" w:eastAsia="Calibri" w:hAnsi="Times New Roman" w:cs="Times New Roman"/>
          <w:sz w:val="24"/>
          <w:szCs w:val="24"/>
        </w:rPr>
        <w:t xml:space="preserve">), </w:t>
      </w:r>
      <w:r w:rsidR="0077688B" w:rsidRPr="001D0A67">
        <w:rPr>
          <w:rFonts w:ascii="Times New Roman" w:eastAsia="Calibri" w:hAnsi="Times New Roman" w:cs="Times New Roman"/>
          <w:sz w:val="24"/>
          <w:szCs w:val="24"/>
        </w:rPr>
        <w:t xml:space="preserve">,,Socialinės ir emocinės vaiko gerovės didinimas ikimokyklinio ugdymo įstaigoje (1 pedagogas). </w:t>
      </w:r>
      <w:r w:rsidR="00180AF9" w:rsidRPr="001D0A67">
        <w:rPr>
          <w:rFonts w:ascii="Times New Roman" w:eastAsia="Calibri" w:hAnsi="Times New Roman" w:cs="Times New Roman"/>
          <w:sz w:val="24"/>
          <w:szCs w:val="24"/>
        </w:rPr>
        <w:t xml:space="preserve">Įstaigos mokytojo padėjėjos dalyvauja </w:t>
      </w:r>
      <w:r w:rsidR="00180AF9" w:rsidRPr="001D0A67">
        <w:rPr>
          <w:rFonts w:ascii="Times New Roman" w:eastAsia="Times New Roman" w:hAnsi="Times New Roman" w:cs="Times New Roman"/>
          <w:sz w:val="24"/>
          <w:szCs w:val="24"/>
        </w:rPr>
        <w:t>kvalifikacijos tobulinimo programoje  ,,Įtraukusis ugdymas-galimybės ir realybė“.</w:t>
      </w:r>
      <w:r w:rsidR="00015C98" w:rsidRPr="001D0A67">
        <w:rPr>
          <w:rFonts w:ascii="Times New Roman" w:eastAsia="Times New Roman" w:hAnsi="Times New Roman" w:cs="Times New Roman"/>
          <w:sz w:val="24"/>
          <w:szCs w:val="24"/>
        </w:rPr>
        <w:t xml:space="preserve"> </w:t>
      </w:r>
      <w:r w:rsidR="007A7885" w:rsidRPr="001D0A67">
        <w:rPr>
          <w:rFonts w:ascii="Times New Roman" w:eastAsia="Times New Roman" w:hAnsi="Times New Roman" w:cs="Times New Roman"/>
          <w:sz w:val="24"/>
          <w:szCs w:val="24"/>
        </w:rPr>
        <w:t xml:space="preserve">Mokytoja R. Abelkienė sukūrė </w:t>
      </w:r>
      <w:r w:rsidR="007A7885" w:rsidRPr="001D0A67">
        <w:rPr>
          <w:rFonts w:ascii="Times New Roman" w:eastAsia="Times New Roman" w:hAnsi="Times New Roman"/>
          <w:sz w:val="24"/>
          <w:szCs w:val="24"/>
        </w:rPr>
        <w:t>metodinę priemonę</w:t>
      </w:r>
      <w:r w:rsidR="00C6516A" w:rsidRPr="001D0A67">
        <w:rPr>
          <w:rFonts w:ascii="Times New Roman" w:eastAsia="Times New Roman" w:hAnsi="Times New Roman"/>
          <w:sz w:val="24"/>
          <w:szCs w:val="24"/>
        </w:rPr>
        <w:t xml:space="preserve"> derinimo kortele</w:t>
      </w:r>
      <w:r w:rsidR="007A7885" w:rsidRPr="001D0A67">
        <w:rPr>
          <w:rFonts w:ascii="Times New Roman" w:eastAsia="Times New Roman" w:hAnsi="Times New Roman"/>
          <w:sz w:val="24"/>
          <w:szCs w:val="24"/>
        </w:rPr>
        <w:t>s emocijų pažinimui „Kiškelio jausmai“</w:t>
      </w:r>
      <w:r w:rsidR="004954EB" w:rsidRPr="001D0A67">
        <w:rPr>
          <w:rFonts w:ascii="Times New Roman" w:eastAsia="Times New Roman" w:hAnsi="Times New Roman"/>
          <w:sz w:val="24"/>
          <w:szCs w:val="24"/>
        </w:rPr>
        <w:t xml:space="preserve">, mokytoja metodininkė V. Jakienė paruošė </w:t>
      </w:r>
      <w:r w:rsidR="007A295E" w:rsidRPr="001D0A67">
        <w:rPr>
          <w:rFonts w:ascii="Times New Roman" w:eastAsia="Times New Roman" w:hAnsi="Times New Roman"/>
          <w:sz w:val="24"/>
          <w:szCs w:val="24"/>
        </w:rPr>
        <w:t xml:space="preserve">korteles </w:t>
      </w:r>
      <w:r w:rsidR="004954EB" w:rsidRPr="001D0A67">
        <w:rPr>
          <w:rFonts w:ascii="Times New Roman" w:eastAsia="Times New Roman" w:hAnsi="Times New Roman"/>
          <w:sz w:val="24"/>
          <w:szCs w:val="24"/>
        </w:rPr>
        <w:t>pažinimo kompetencijos ugdymui „Mano pojūčiai“</w:t>
      </w:r>
      <w:r w:rsidR="00C92EB1" w:rsidRPr="001D0A67">
        <w:rPr>
          <w:rFonts w:ascii="Times New Roman" w:eastAsia="Times New Roman" w:hAnsi="Times New Roman"/>
          <w:sz w:val="24"/>
          <w:szCs w:val="24"/>
        </w:rPr>
        <w:t>.</w:t>
      </w:r>
      <w:r w:rsidR="001E6B09" w:rsidRPr="001D0A67">
        <w:rPr>
          <w:rFonts w:ascii="Times New Roman" w:eastAsia="Times New Roman" w:hAnsi="Times New Roman"/>
          <w:sz w:val="24"/>
          <w:szCs w:val="24"/>
        </w:rPr>
        <w:t xml:space="preserve"> </w:t>
      </w:r>
      <w:r w:rsidR="00E177D7" w:rsidRPr="001D0A67">
        <w:rPr>
          <w:rFonts w:ascii="Times New Roman" w:eastAsia="Times New Roman" w:hAnsi="Times New Roman"/>
          <w:sz w:val="24"/>
          <w:szCs w:val="24"/>
        </w:rPr>
        <w:t xml:space="preserve">Mokytojos metodininkės </w:t>
      </w:r>
      <w:r w:rsidR="00E177D7" w:rsidRPr="001D0A67">
        <w:rPr>
          <w:rFonts w:ascii="Times New Roman" w:eastAsia="Times New Roman" w:hAnsi="Times New Roman"/>
          <w:sz w:val="24"/>
          <w:szCs w:val="24"/>
          <w:highlight w:val="white"/>
        </w:rPr>
        <w:t>A. Žemaitienė</w:t>
      </w:r>
      <w:r w:rsidR="00E177D7" w:rsidRPr="001D0A67">
        <w:rPr>
          <w:rFonts w:ascii="Times New Roman" w:eastAsia="Times New Roman" w:hAnsi="Times New Roman"/>
          <w:sz w:val="24"/>
          <w:szCs w:val="24"/>
        </w:rPr>
        <w:t xml:space="preserve">  ir V. Jakienė vykdė veiklą </w:t>
      </w:r>
      <w:r w:rsidR="00E177D7" w:rsidRPr="001D0A67">
        <w:rPr>
          <w:rFonts w:ascii="Times New Roman" w:eastAsia="Times New Roman" w:hAnsi="Times New Roman"/>
          <w:sz w:val="24"/>
          <w:szCs w:val="24"/>
          <w:highlight w:val="white"/>
        </w:rPr>
        <w:t>,,Tu jauti…Aš jaučiu”</w:t>
      </w:r>
      <w:r w:rsidR="001E6B09" w:rsidRPr="001D0A67">
        <w:rPr>
          <w:rFonts w:ascii="Times New Roman" w:eastAsia="Times New Roman" w:hAnsi="Times New Roman"/>
          <w:sz w:val="24"/>
          <w:szCs w:val="24"/>
        </w:rPr>
        <w:t xml:space="preserve"> tarptautiniame</w:t>
      </w:r>
      <w:r w:rsidR="001E6B09" w:rsidRPr="001D0A67">
        <w:rPr>
          <w:rFonts w:ascii="Times New Roman" w:eastAsia="Times New Roman" w:hAnsi="Times New Roman"/>
          <w:sz w:val="24"/>
          <w:szCs w:val="24"/>
          <w:highlight w:val="white"/>
        </w:rPr>
        <w:t xml:space="preserve"> eTwinning projekte</w:t>
      </w:r>
      <w:r w:rsidR="00E177D7" w:rsidRPr="001D0A67">
        <w:rPr>
          <w:rFonts w:ascii="Times New Roman" w:eastAsia="Times New Roman" w:hAnsi="Times New Roman"/>
          <w:sz w:val="24"/>
          <w:szCs w:val="24"/>
          <w:highlight w:val="white"/>
        </w:rPr>
        <w:t>.</w:t>
      </w:r>
      <w:r w:rsidR="001D0A67" w:rsidRPr="001D0A67">
        <w:rPr>
          <w:rFonts w:ascii="Times New Roman" w:eastAsia="Times New Roman" w:hAnsi="Times New Roman"/>
          <w:sz w:val="24"/>
          <w:szCs w:val="24"/>
          <w:highlight w:val="white"/>
        </w:rPr>
        <w:t xml:space="preserve"> </w:t>
      </w:r>
      <w:r w:rsidR="00BB166A">
        <w:rPr>
          <w:rFonts w:ascii="Times New Roman" w:eastAsia="Times New Roman" w:hAnsi="Times New Roman"/>
          <w:sz w:val="24"/>
          <w:szCs w:val="24"/>
        </w:rPr>
        <w:t xml:space="preserve">Mokytoja metodininkė V. Stančikienė organizavo </w:t>
      </w:r>
      <w:r w:rsidR="00105575">
        <w:rPr>
          <w:rFonts w:ascii="Times New Roman" w:eastAsia="Times New Roman" w:hAnsi="Times New Roman"/>
          <w:sz w:val="24"/>
          <w:szCs w:val="24"/>
        </w:rPr>
        <w:t>metodinį renginį</w:t>
      </w:r>
      <w:r w:rsidR="00BB166A" w:rsidRPr="00BB166A">
        <w:rPr>
          <w:rFonts w:ascii="Times New Roman" w:eastAsia="Times New Roman" w:hAnsi="Times New Roman"/>
          <w:sz w:val="24"/>
          <w:szCs w:val="24"/>
        </w:rPr>
        <w:t xml:space="preserve"> ,,Pedagogo vaidmuo išlaisvinant  vaikų kūrybiškumą, savir</w:t>
      </w:r>
      <w:r w:rsidR="00105575">
        <w:rPr>
          <w:rFonts w:ascii="Times New Roman" w:eastAsia="Times New Roman" w:hAnsi="Times New Roman"/>
          <w:sz w:val="24"/>
          <w:szCs w:val="24"/>
        </w:rPr>
        <w:t xml:space="preserve">aišką ir emocinį  potencialą“ </w:t>
      </w:r>
      <w:r w:rsidR="00BB166A" w:rsidRPr="00BB166A">
        <w:rPr>
          <w:rFonts w:ascii="Times New Roman" w:eastAsia="Times New Roman" w:hAnsi="Times New Roman"/>
          <w:sz w:val="24"/>
          <w:szCs w:val="24"/>
        </w:rPr>
        <w:t>Klaipėdos raj. Kretingalės pagrindinės mokyklos ikimokyklinio, priešmokyklinio bei Girkalių skyriaus mokytojams.</w:t>
      </w:r>
    </w:p>
    <w:p w14:paraId="6CB355D0" w14:textId="77777777" w:rsidR="00BB166A" w:rsidRPr="003F1CC8" w:rsidRDefault="006568EC" w:rsidP="007B556A">
      <w:pPr>
        <w:spacing w:after="0" w:line="240" w:lineRule="auto"/>
        <w:ind w:firstLine="851"/>
        <w:jc w:val="both"/>
        <w:rPr>
          <w:rFonts w:ascii="Times New Roman" w:eastAsia="Calibri" w:hAnsi="Times New Roman" w:cs="Times New Roman"/>
          <w:b/>
          <w:sz w:val="24"/>
          <w:szCs w:val="24"/>
        </w:rPr>
      </w:pPr>
      <w:r w:rsidRPr="00446D28">
        <w:rPr>
          <w:rFonts w:ascii="Times New Roman" w:eastAsia="Calibri" w:hAnsi="Times New Roman" w:cs="Times New Roman"/>
          <w:sz w:val="24"/>
          <w:szCs w:val="24"/>
        </w:rPr>
        <w:t>Švietimo pagalbos specialistai moksl</w:t>
      </w:r>
      <w:r w:rsidR="00446D28" w:rsidRPr="00446D28">
        <w:rPr>
          <w:rFonts w:ascii="Times New Roman" w:eastAsia="Calibri" w:hAnsi="Times New Roman" w:cs="Times New Roman"/>
          <w:sz w:val="24"/>
          <w:szCs w:val="24"/>
        </w:rPr>
        <w:t>o metų eigoje suteikė pagalbą 30 vaikų turinčių nedidelių</w:t>
      </w:r>
      <w:r w:rsidRPr="00446D28">
        <w:rPr>
          <w:rFonts w:ascii="Times New Roman" w:eastAsia="Calibri" w:hAnsi="Times New Roman" w:cs="Times New Roman"/>
          <w:sz w:val="24"/>
          <w:szCs w:val="24"/>
        </w:rPr>
        <w:t xml:space="preserve"> specialiųjų ugdymo</w:t>
      </w:r>
      <w:r w:rsidR="00446D28" w:rsidRPr="00446D28">
        <w:rPr>
          <w:rFonts w:ascii="Times New Roman" w:eastAsia="Calibri" w:hAnsi="Times New Roman" w:cs="Times New Roman"/>
          <w:sz w:val="24"/>
          <w:szCs w:val="24"/>
        </w:rPr>
        <w:t>si poreikių, 13 vaikų turinčių vidutinius specialiuosius ugdymosi poreikius, 6 vaikams turintiems didelių specialiųjų ugdymosi poreikių</w:t>
      </w:r>
      <w:r w:rsidR="00446D28" w:rsidRPr="00C167F1">
        <w:rPr>
          <w:rFonts w:ascii="Times New Roman" w:eastAsia="Calibri" w:hAnsi="Times New Roman" w:cs="Times New Roman"/>
          <w:sz w:val="24"/>
          <w:szCs w:val="24"/>
        </w:rPr>
        <w:t>.</w:t>
      </w:r>
      <w:r w:rsidR="00EE56EB">
        <w:rPr>
          <w:rFonts w:ascii="Times New Roman" w:eastAsia="Calibri" w:hAnsi="Times New Roman" w:cs="Times New Roman"/>
          <w:sz w:val="24"/>
          <w:szCs w:val="24"/>
        </w:rPr>
        <w:t xml:space="preserve"> Vaikams </w:t>
      </w:r>
      <w:r w:rsidR="00446D28" w:rsidRPr="00C167F1">
        <w:rPr>
          <w:rFonts w:ascii="Times New Roman" w:eastAsia="Calibri" w:hAnsi="Times New Roman" w:cs="Times New Roman"/>
          <w:sz w:val="24"/>
          <w:szCs w:val="24"/>
        </w:rPr>
        <w:t xml:space="preserve"> </w:t>
      </w:r>
      <w:r w:rsidR="00EE56EB" w:rsidRPr="00446D28">
        <w:rPr>
          <w:rFonts w:ascii="Times New Roman" w:eastAsia="Calibri" w:hAnsi="Times New Roman" w:cs="Times New Roman"/>
          <w:sz w:val="24"/>
          <w:szCs w:val="24"/>
        </w:rPr>
        <w:t>turintiems didelių specialiųjų ugdymosi poreikių</w:t>
      </w:r>
      <w:r w:rsidR="00EE56EB">
        <w:rPr>
          <w:rFonts w:ascii="Times New Roman" w:eastAsia="Calibri" w:hAnsi="Times New Roman" w:cs="Times New Roman"/>
          <w:sz w:val="24"/>
          <w:szCs w:val="24"/>
        </w:rPr>
        <w:t xml:space="preserve"> teikiama mokytojo padėjėjo pagalba. </w:t>
      </w:r>
      <w:r w:rsidR="004A7ED4">
        <w:rPr>
          <w:rFonts w:ascii="Times New Roman" w:eastAsia="Calibri" w:hAnsi="Times New Roman" w:cs="Times New Roman"/>
          <w:sz w:val="24"/>
          <w:szCs w:val="24"/>
        </w:rPr>
        <w:t>Lopšelyje-darželyje</w:t>
      </w:r>
      <w:r w:rsidR="00EE56EB">
        <w:rPr>
          <w:rFonts w:ascii="Times New Roman" w:eastAsia="Calibri" w:hAnsi="Times New Roman" w:cs="Times New Roman"/>
          <w:sz w:val="24"/>
          <w:szCs w:val="24"/>
        </w:rPr>
        <w:t xml:space="preserve"> teikiama specialiojo pedagogo pagalba </w:t>
      </w:r>
      <w:r w:rsidR="004A7ED4">
        <w:rPr>
          <w:rFonts w:ascii="Times New Roman" w:eastAsia="Calibri" w:hAnsi="Times New Roman" w:cs="Times New Roman"/>
          <w:sz w:val="24"/>
          <w:szCs w:val="24"/>
        </w:rPr>
        <w:t>19 vaikų.</w:t>
      </w:r>
      <w:r w:rsidR="00EE56EB">
        <w:rPr>
          <w:rFonts w:ascii="Times New Roman" w:eastAsia="Calibri" w:hAnsi="Times New Roman" w:cs="Times New Roman"/>
          <w:sz w:val="24"/>
          <w:szCs w:val="24"/>
        </w:rPr>
        <w:t xml:space="preserve"> </w:t>
      </w:r>
      <w:r w:rsidR="004A7ED4">
        <w:rPr>
          <w:rFonts w:ascii="Times New Roman" w:eastAsia="Calibri" w:hAnsi="Times New Roman" w:cs="Times New Roman"/>
          <w:sz w:val="24"/>
          <w:szCs w:val="24"/>
        </w:rPr>
        <w:t xml:space="preserve">Suvienodinta įstaigos abiejų skyrių švietimo pagalbos specialistų dokumentacija, įtakojanti efektyvesnį vaikų ugdymą ir pedagogų bendradarbiavimą bei specialiųjų ugdymosi poreikių vaikų pažangos ir emocinį vertinimą.  </w:t>
      </w:r>
      <w:r w:rsidR="00F761B2">
        <w:rPr>
          <w:rFonts w:ascii="Times New Roman" w:eastAsia="Calibri" w:hAnsi="Times New Roman" w:cs="Times New Roman"/>
          <w:sz w:val="24"/>
          <w:szCs w:val="24"/>
        </w:rPr>
        <w:t xml:space="preserve">Vyko tradiciją tapęs tarptautinės logopedo dienos paminėjimas. </w:t>
      </w:r>
      <w:r w:rsidRPr="00C167F1">
        <w:rPr>
          <w:rFonts w:ascii="Times New Roman" w:eastAsia="Calibri" w:hAnsi="Times New Roman" w:cs="Times New Roman"/>
          <w:sz w:val="24"/>
          <w:szCs w:val="24"/>
        </w:rPr>
        <w:t xml:space="preserve">Logopedė </w:t>
      </w:r>
      <w:r w:rsidR="00F761B2">
        <w:rPr>
          <w:rFonts w:ascii="Times New Roman" w:eastAsia="Calibri" w:hAnsi="Times New Roman" w:cs="Times New Roman"/>
          <w:sz w:val="24"/>
          <w:szCs w:val="24"/>
        </w:rPr>
        <w:t xml:space="preserve">metodininkė </w:t>
      </w:r>
      <w:r w:rsidRPr="00C167F1">
        <w:rPr>
          <w:rFonts w:ascii="Times New Roman" w:eastAsia="Calibri" w:hAnsi="Times New Roman" w:cs="Times New Roman"/>
          <w:sz w:val="24"/>
          <w:szCs w:val="24"/>
        </w:rPr>
        <w:t xml:space="preserve">A. Žiulpienė </w:t>
      </w:r>
      <w:r w:rsidR="00446D28" w:rsidRPr="00C167F1">
        <w:rPr>
          <w:rFonts w:ascii="Times New Roman" w:eastAsia="Calibri" w:hAnsi="Times New Roman" w:cs="Times New Roman"/>
          <w:sz w:val="24"/>
          <w:szCs w:val="24"/>
        </w:rPr>
        <w:t xml:space="preserve">kartu su meninio ugdymo mokytoja </w:t>
      </w:r>
      <w:r w:rsidR="00F761B2">
        <w:rPr>
          <w:rFonts w:ascii="Times New Roman" w:eastAsia="Calibri" w:hAnsi="Times New Roman" w:cs="Times New Roman"/>
          <w:sz w:val="24"/>
          <w:szCs w:val="24"/>
        </w:rPr>
        <w:t xml:space="preserve"> metodininke </w:t>
      </w:r>
      <w:r w:rsidR="00C167F1" w:rsidRPr="00C167F1">
        <w:rPr>
          <w:rFonts w:ascii="Times New Roman" w:eastAsia="Calibri" w:hAnsi="Times New Roman" w:cs="Times New Roman"/>
          <w:sz w:val="24"/>
          <w:szCs w:val="24"/>
        </w:rPr>
        <w:t xml:space="preserve">J. </w:t>
      </w:r>
      <w:proofErr w:type="spellStart"/>
      <w:r w:rsidR="00C167F1" w:rsidRPr="00C167F1">
        <w:rPr>
          <w:rFonts w:ascii="Times New Roman" w:eastAsia="Calibri" w:hAnsi="Times New Roman" w:cs="Times New Roman"/>
          <w:sz w:val="24"/>
          <w:szCs w:val="24"/>
        </w:rPr>
        <w:t>Viluckiene</w:t>
      </w:r>
      <w:proofErr w:type="spellEnd"/>
      <w:r w:rsidR="00C167F1" w:rsidRPr="00C167F1">
        <w:rPr>
          <w:rFonts w:ascii="Times New Roman" w:eastAsia="Calibri" w:hAnsi="Times New Roman" w:cs="Times New Roman"/>
          <w:sz w:val="24"/>
          <w:szCs w:val="24"/>
        </w:rPr>
        <w:t xml:space="preserve"> </w:t>
      </w:r>
      <w:r w:rsidRPr="00C167F1">
        <w:rPr>
          <w:rFonts w:ascii="Times New Roman" w:eastAsia="Calibri" w:hAnsi="Times New Roman" w:cs="Times New Roman"/>
          <w:sz w:val="24"/>
          <w:szCs w:val="24"/>
        </w:rPr>
        <w:t xml:space="preserve">vedė atvirą </w:t>
      </w:r>
      <w:r w:rsidR="00446D28" w:rsidRPr="00C167F1">
        <w:rPr>
          <w:rFonts w:ascii="Times New Roman" w:eastAsia="Calibri" w:hAnsi="Times New Roman" w:cs="Times New Roman"/>
          <w:sz w:val="24"/>
          <w:szCs w:val="24"/>
        </w:rPr>
        <w:t xml:space="preserve">integruotą </w:t>
      </w:r>
      <w:r w:rsidR="00F761B2">
        <w:rPr>
          <w:rFonts w:ascii="Times New Roman" w:eastAsia="Calibri" w:hAnsi="Times New Roman" w:cs="Times New Roman"/>
          <w:sz w:val="24"/>
          <w:szCs w:val="24"/>
        </w:rPr>
        <w:t>veiklą</w:t>
      </w:r>
      <w:r w:rsidR="00C167F1" w:rsidRPr="00C167F1">
        <w:rPr>
          <w:rFonts w:ascii="Times New Roman" w:eastAsia="Times New Roman" w:hAnsi="Times New Roman" w:cs="Times New Roman"/>
          <w:sz w:val="24"/>
          <w:szCs w:val="24"/>
        </w:rPr>
        <w:t>.</w:t>
      </w:r>
      <w:r w:rsidR="00C167F1">
        <w:rPr>
          <w:rFonts w:ascii="Times New Roman" w:eastAsia="Times New Roman" w:hAnsi="Times New Roman" w:cs="Times New Roman"/>
          <w:color w:val="FF0000"/>
          <w:sz w:val="24"/>
          <w:szCs w:val="24"/>
        </w:rPr>
        <w:t xml:space="preserve"> </w:t>
      </w:r>
      <w:r w:rsidR="00F761B2" w:rsidRPr="00F761B2">
        <w:rPr>
          <w:rFonts w:ascii="Times New Roman" w:eastAsia="Times New Roman" w:hAnsi="Times New Roman" w:cs="Times New Roman"/>
          <w:sz w:val="24"/>
          <w:szCs w:val="24"/>
        </w:rPr>
        <w:t>L</w:t>
      </w:r>
      <w:r w:rsidR="004A7ED4" w:rsidRPr="00F761B2">
        <w:rPr>
          <w:rFonts w:ascii="Times New Roman" w:eastAsia="Times New Roman" w:hAnsi="Times New Roman" w:cs="Times New Roman"/>
          <w:sz w:val="24"/>
          <w:szCs w:val="24"/>
        </w:rPr>
        <w:t>ogopedė</w:t>
      </w:r>
      <w:r w:rsidR="00F761B2" w:rsidRPr="00F761B2">
        <w:rPr>
          <w:rFonts w:ascii="Times New Roman" w:eastAsia="Times New Roman" w:hAnsi="Times New Roman" w:cs="Times New Roman"/>
          <w:sz w:val="24"/>
          <w:szCs w:val="24"/>
        </w:rPr>
        <w:t xml:space="preserve"> metodininkė </w:t>
      </w:r>
      <w:r w:rsidR="004A7ED4" w:rsidRPr="00F761B2">
        <w:rPr>
          <w:rFonts w:ascii="Times New Roman" w:eastAsia="Times New Roman" w:hAnsi="Times New Roman" w:cs="Times New Roman"/>
          <w:sz w:val="24"/>
          <w:szCs w:val="24"/>
        </w:rPr>
        <w:t xml:space="preserve"> R. S</w:t>
      </w:r>
      <w:r w:rsidR="00F761B2" w:rsidRPr="00F761B2">
        <w:rPr>
          <w:rFonts w:ascii="Times New Roman" w:eastAsia="Times New Roman" w:hAnsi="Times New Roman" w:cs="Times New Roman"/>
          <w:sz w:val="24"/>
          <w:szCs w:val="24"/>
        </w:rPr>
        <w:t>taškauskienė organizavo veiklas susijusias su Autizmo spektro sutrikimą turinčių vaikų ugdymu.</w:t>
      </w:r>
      <w:r w:rsidR="004A7ED4">
        <w:rPr>
          <w:rFonts w:ascii="Times New Roman" w:eastAsia="Times New Roman" w:hAnsi="Times New Roman" w:cs="Times New Roman"/>
          <w:color w:val="FF0000"/>
          <w:sz w:val="24"/>
          <w:szCs w:val="24"/>
        </w:rPr>
        <w:t xml:space="preserve"> </w:t>
      </w:r>
      <w:r w:rsidRPr="003F1CC8">
        <w:rPr>
          <w:rFonts w:ascii="Times New Roman" w:eastAsia="Times New Roman" w:hAnsi="Times New Roman" w:cs="Times New Roman"/>
          <w:sz w:val="24"/>
          <w:szCs w:val="24"/>
        </w:rPr>
        <w:t xml:space="preserve">Kretingos pedagoginės psichologinės pagalbos skyriaus psichologė į įstaigą atvyksta 1 </w:t>
      </w:r>
      <w:r w:rsidR="00A22757" w:rsidRPr="003F1CC8">
        <w:rPr>
          <w:rFonts w:ascii="Times New Roman" w:eastAsia="Times New Roman" w:hAnsi="Times New Roman" w:cs="Times New Roman"/>
          <w:sz w:val="24"/>
          <w:szCs w:val="24"/>
        </w:rPr>
        <w:t>kartą per savaitę. Ji pravedė 95</w:t>
      </w:r>
      <w:r w:rsidRPr="003F1CC8">
        <w:rPr>
          <w:rFonts w:ascii="Times New Roman" w:eastAsia="Times New Roman" w:hAnsi="Times New Roman" w:cs="Times New Roman"/>
          <w:sz w:val="24"/>
          <w:szCs w:val="24"/>
        </w:rPr>
        <w:t xml:space="preserve"> indiv</w:t>
      </w:r>
      <w:r w:rsidR="00BB166A" w:rsidRPr="003F1CC8">
        <w:rPr>
          <w:rFonts w:ascii="Times New Roman" w:eastAsia="Times New Roman" w:hAnsi="Times New Roman" w:cs="Times New Roman"/>
          <w:sz w:val="24"/>
          <w:szCs w:val="24"/>
        </w:rPr>
        <w:t>idualias konsultacijas tėvams, 3</w:t>
      </w:r>
      <w:r w:rsidRPr="003F1CC8">
        <w:rPr>
          <w:rFonts w:ascii="Times New Roman" w:eastAsia="Times New Roman" w:hAnsi="Times New Roman" w:cs="Times New Roman"/>
          <w:sz w:val="24"/>
          <w:szCs w:val="24"/>
        </w:rPr>
        <w:t xml:space="preserve"> užsiėmimus vaikams grupėse (socialinių-emocinių kompetencijų ugdymui). Skaitė pranešimą tėvams „Vaikų adaptacija ikimokyklinio ugdymo įstaigoje”, išdalinta dalomoji medžiaga. Vyko 6 </w:t>
      </w:r>
      <w:r w:rsidRPr="003F1CC8">
        <w:rPr>
          <w:rFonts w:ascii="Times New Roman" w:eastAsia="Times New Roman" w:hAnsi="Times New Roman" w:cs="Times New Roman"/>
          <w:sz w:val="24"/>
          <w:szCs w:val="20"/>
        </w:rPr>
        <w:t>pirminiai vaiko sunkumų ir galių į</w:t>
      </w:r>
      <w:r w:rsidR="00BB166A" w:rsidRPr="003F1CC8">
        <w:rPr>
          <w:rFonts w:ascii="Times New Roman" w:eastAsia="Times New Roman" w:hAnsi="Times New Roman" w:cs="Times New Roman"/>
          <w:sz w:val="24"/>
          <w:szCs w:val="20"/>
        </w:rPr>
        <w:t>vertinimai pagal poreikį, vyko 1</w:t>
      </w:r>
      <w:r w:rsidRPr="003F1CC8">
        <w:rPr>
          <w:rFonts w:ascii="Times New Roman" w:eastAsia="Times New Roman" w:hAnsi="Times New Roman" w:cs="Times New Roman"/>
          <w:sz w:val="24"/>
          <w:szCs w:val="20"/>
        </w:rPr>
        <w:t xml:space="preserve"> va</w:t>
      </w:r>
      <w:r w:rsidR="00BB166A" w:rsidRPr="003F1CC8">
        <w:rPr>
          <w:rFonts w:ascii="Times New Roman" w:eastAsia="Times New Roman" w:hAnsi="Times New Roman" w:cs="Times New Roman"/>
          <w:sz w:val="24"/>
          <w:szCs w:val="20"/>
        </w:rPr>
        <w:t>iko galių ir sunkumų įvertinimas su DISC</w:t>
      </w:r>
      <w:r w:rsidRPr="003F1CC8">
        <w:rPr>
          <w:rFonts w:ascii="Times New Roman" w:eastAsia="Times New Roman" w:hAnsi="Times New Roman" w:cs="Times New Roman"/>
          <w:sz w:val="24"/>
          <w:szCs w:val="20"/>
        </w:rPr>
        <w:t xml:space="preserve"> metodika pagal poreikį.</w:t>
      </w:r>
    </w:p>
    <w:p w14:paraId="765FE32F" w14:textId="2B1BDA03" w:rsidR="006568EC" w:rsidRPr="002B751F" w:rsidRDefault="00661E5C" w:rsidP="007B556A">
      <w:pPr>
        <w:spacing w:after="0" w:line="240" w:lineRule="auto"/>
        <w:ind w:firstLine="851"/>
        <w:jc w:val="both"/>
        <w:rPr>
          <w:rFonts w:ascii="Times New Roman" w:eastAsia="Calibri" w:hAnsi="Times New Roman" w:cs="Times New Roman"/>
          <w:b/>
          <w:color w:val="FF0000"/>
          <w:sz w:val="24"/>
          <w:szCs w:val="24"/>
        </w:rPr>
      </w:pPr>
      <w:r>
        <w:rPr>
          <w:rFonts w:ascii="Times New Roman" w:eastAsia="Times New Roman" w:hAnsi="Times New Roman" w:cs="Times New Roman"/>
          <w:sz w:val="24"/>
          <w:szCs w:val="20"/>
        </w:rPr>
        <w:t>Skatinant vaikų fizinį aktyvumą d</w:t>
      </w:r>
      <w:r w:rsidR="006568EC" w:rsidRPr="006568EC">
        <w:rPr>
          <w:rFonts w:ascii="Times New Roman" w:eastAsia="Times New Roman" w:hAnsi="Times New Roman" w:cs="Times New Roman"/>
          <w:sz w:val="24"/>
          <w:szCs w:val="20"/>
        </w:rPr>
        <w:t>alyvaujama respublikiniuose projektuose „Sveikatiada“,</w:t>
      </w:r>
      <w:r w:rsidR="006568EC" w:rsidRPr="006568EC">
        <w:rPr>
          <w:rFonts w:ascii="Times New Roman" w:eastAsia="Times New Roman" w:hAnsi="Times New Roman" w:cs="Times New Roman"/>
          <w:sz w:val="24"/>
          <w:szCs w:val="24"/>
        </w:rPr>
        <w:t xml:space="preserve"> „Mažųjų olimpinės žaidynės“</w:t>
      </w:r>
      <w:r w:rsidR="003F1CC8">
        <w:rPr>
          <w:rFonts w:ascii="Times New Roman" w:eastAsia="Times New Roman" w:hAnsi="Times New Roman" w:cs="Times New Roman"/>
          <w:sz w:val="24"/>
          <w:szCs w:val="24"/>
        </w:rPr>
        <w:t xml:space="preserve"> (RIUKKPA)</w:t>
      </w:r>
      <w:r w:rsidR="006568EC" w:rsidRPr="006568EC">
        <w:rPr>
          <w:rFonts w:ascii="Times New Roman" w:eastAsia="Times New Roman" w:hAnsi="Times New Roman" w:cs="Times New Roman"/>
          <w:sz w:val="24"/>
          <w:szCs w:val="24"/>
        </w:rPr>
        <w:t xml:space="preserve">, </w:t>
      </w:r>
      <w:r w:rsidR="0007431B">
        <w:rPr>
          <w:rFonts w:ascii="Times New Roman" w:eastAsia="Times New Roman" w:hAnsi="Times New Roman" w:cs="Times New Roman"/>
          <w:sz w:val="24"/>
          <w:szCs w:val="24"/>
        </w:rPr>
        <w:t>„</w:t>
      </w:r>
      <w:proofErr w:type="spellStart"/>
      <w:r w:rsidR="0007431B">
        <w:rPr>
          <w:rFonts w:ascii="Times New Roman" w:eastAsia="Times New Roman" w:hAnsi="Times New Roman" w:cs="Times New Roman"/>
          <w:sz w:val="24"/>
          <w:szCs w:val="24"/>
        </w:rPr>
        <w:t>Futboliukas</w:t>
      </w:r>
      <w:proofErr w:type="spellEnd"/>
      <w:r w:rsidR="0007431B">
        <w:rPr>
          <w:rFonts w:ascii="Times New Roman" w:eastAsia="Times New Roman" w:hAnsi="Times New Roman" w:cs="Times New Roman"/>
          <w:sz w:val="24"/>
          <w:szCs w:val="24"/>
        </w:rPr>
        <w:t xml:space="preserve">“, </w:t>
      </w:r>
      <w:r w:rsidR="006568EC" w:rsidRPr="006568EC">
        <w:rPr>
          <w:rFonts w:ascii="Times New Roman" w:eastAsia="Times New Roman" w:hAnsi="Times New Roman" w:cs="Times New Roman"/>
          <w:sz w:val="24"/>
          <w:szCs w:val="24"/>
        </w:rPr>
        <w:t>Judumo savaitėje. Pedagogės kartu su vaikais dalyvavo</w:t>
      </w:r>
      <w:r w:rsidR="006568EC" w:rsidRPr="006568EC">
        <w:rPr>
          <w:rFonts w:ascii="Times New Roman" w:eastAsia="Times New Roman" w:hAnsi="Times New Roman" w:cs="Times New Roman"/>
          <w:sz w:val="24"/>
          <w:szCs w:val="20"/>
        </w:rPr>
        <w:t xml:space="preserve">  lopšelio-darželio „Ąžuoliukas” organizuojamoje rajoninėje sportinėje pramogoje  „Su mankšta ir nuotaika gera”, </w:t>
      </w:r>
      <w:r>
        <w:rPr>
          <w:rFonts w:ascii="Times New Roman" w:eastAsia="Times New Roman" w:hAnsi="Times New Roman" w:cs="Times New Roman"/>
          <w:sz w:val="24"/>
          <w:szCs w:val="24"/>
        </w:rPr>
        <w:t>s</w:t>
      </w:r>
      <w:r w:rsidR="006568EC" w:rsidRPr="006568EC">
        <w:rPr>
          <w:rFonts w:ascii="Times New Roman" w:eastAsia="Times New Roman" w:hAnsi="Times New Roman" w:cs="Times New Roman"/>
          <w:sz w:val="24"/>
          <w:szCs w:val="24"/>
        </w:rPr>
        <w:t>veikatos priežiūros specialistės s</w:t>
      </w:r>
      <w:r w:rsidR="002B751F">
        <w:rPr>
          <w:rFonts w:ascii="Times New Roman" w:eastAsia="Times New Roman" w:hAnsi="Times New Roman" w:cs="Times New Roman"/>
          <w:sz w:val="24"/>
          <w:szCs w:val="24"/>
        </w:rPr>
        <w:t>veikatinimo tema suorganizavo 21</w:t>
      </w:r>
      <w:r>
        <w:rPr>
          <w:rFonts w:ascii="Times New Roman" w:eastAsia="Times New Roman" w:hAnsi="Times New Roman" w:cs="Times New Roman"/>
          <w:sz w:val="24"/>
          <w:szCs w:val="24"/>
        </w:rPr>
        <w:t xml:space="preserve"> veiklą</w:t>
      </w:r>
      <w:r w:rsidR="006568EC" w:rsidRPr="006568EC">
        <w:rPr>
          <w:rFonts w:ascii="Times New Roman" w:eastAsia="Times New Roman" w:hAnsi="Times New Roman" w:cs="Times New Roman"/>
          <w:sz w:val="24"/>
          <w:szCs w:val="24"/>
        </w:rPr>
        <w:t xml:space="preserve"> grupėse. </w:t>
      </w:r>
    </w:p>
    <w:p w14:paraId="7887A0BC" w14:textId="13813F56" w:rsidR="00D5005C" w:rsidRPr="00D5005C" w:rsidRDefault="006568EC" w:rsidP="00D5005C">
      <w:pPr>
        <w:numPr>
          <w:ilvl w:val="3"/>
          <w:numId w:val="42"/>
        </w:numPr>
        <w:tabs>
          <w:tab w:val="left" w:pos="0"/>
          <w:tab w:val="left" w:pos="284"/>
          <w:tab w:val="left" w:pos="360"/>
          <w:tab w:val="left" w:pos="1560"/>
        </w:tabs>
        <w:spacing w:after="0" w:line="240" w:lineRule="auto"/>
        <w:contextualSpacing/>
        <w:jc w:val="both"/>
        <w:rPr>
          <w:rFonts w:ascii="Times New Roman" w:eastAsia="Calibri" w:hAnsi="Times New Roman" w:cs="Times New Roman"/>
          <w:b/>
          <w:sz w:val="24"/>
          <w:szCs w:val="24"/>
        </w:rPr>
      </w:pPr>
      <w:r w:rsidRPr="00D5005C">
        <w:rPr>
          <w:rFonts w:ascii="Times New Roman" w:eastAsia="Times New Roman" w:hAnsi="Times New Roman" w:cs="Times New Roman"/>
          <w:b/>
          <w:sz w:val="24"/>
          <w:szCs w:val="24"/>
        </w:rPr>
        <w:t>uždavinys –</w:t>
      </w:r>
      <w:r w:rsidR="00D5005C" w:rsidRPr="00D5005C">
        <w:rPr>
          <w:rFonts w:ascii="Times New Roman" w:hAnsi="Times New Roman" w:cs="Times New Roman"/>
          <w:sz w:val="24"/>
          <w:szCs w:val="24"/>
        </w:rPr>
        <w:t xml:space="preserve"> </w:t>
      </w:r>
      <w:r w:rsidR="00D5005C" w:rsidRPr="00D5005C">
        <w:rPr>
          <w:rFonts w:ascii="Times New Roman" w:hAnsi="Times New Roman" w:cs="Times New Roman"/>
          <w:b/>
          <w:sz w:val="24"/>
          <w:szCs w:val="24"/>
        </w:rPr>
        <w:t>pagerinti pamatuojamus ugdytinių pasiekimus, pagal parengtą vertinimo metodiką</w:t>
      </w:r>
      <w:r w:rsidR="00D5005C">
        <w:rPr>
          <w:rFonts w:ascii="Times New Roman" w:eastAsia="Times New Roman" w:hAnsi="Times New Roman" w:cs="Times New Roman"/>
          <w:b/>
          <w:sz w:val="24"/>
          <w:szCs w:val="24"/>
        </w:rPr>
        <w:t>.</w:t>
      </w:r>
    </w:p>
    <w:p w14:paraId="301E3FC5" w14:textId="2525F283" w:rsidR="00D5005C" w:rsidRPr="004312F1" w:rsidRDefault="00F015F4" w:rsidP="00F015F4">
      <w:pPr>
        <w:tabs>
          <w:tab w:val="left" w:pos="0"/>
          <w:tab w:val="left" w:pos="284"/>
          <w:tab w:val="left" w:pos="360"/>
          <w:tab w:val="left" w:pos="1560"/>
        </w:tabs>
        <w:spacing w:after="0" w:line="240" w:lineRule="auto"/>
        <w:ind w:firstLine="1080"/>
        <w:contextualSpacing/>
        <w:jc w:val="both"/>
        <w:rPr>
          <w:rFonts w:ascii="Times New Roman" w:eastAsia="Calibri" w:hAnsi="Times New Roman" w:cs="Times New Roman"/>
          <w:sz w:val="24"/>
          <w:szCs w:val="24"/>
        </w:rPr>
      </w:pPr>
      <w:r w:rsidRPr="00CD0572">
        <w:rPr>
          <w:rFonts w:ascii="Times New Roman" w:hAnsi="Times New Roman" w:cs="Times New Roman"/>
          <w:sz w:val="24"/>
          <w:szCs w:val="24"/>
        </w:rPr>
        <w:t>Įstaigoje tęsiamas projektas „Lean modelio diegimas Kretingos rajono ikimokyklinėse įstaigose“, kurio tikslas yra pagerinti ikimokyklinių įstaigų ugdymo rezultatus</w:t>
      </w:r>
      <w:r w:rsidR="008A2D08" w:rsidRPr="00CD0572">
        <w:rPr>
          <w:rFonts w:ascii="Times New Roman" w:hAnsi="Times New Roman" w:cs="Times New Roman"/>
          <w:sz w:val="24"/>
          <w:szCs w:val="24"/>
        </w:rPr>
        <w:t xml:space="preserve">, pagerinti ikimokyklinio ugdymo kokybę. Įstaigos administracija ir pedagogai kiekvieną mėnesį dalyvauja mokymuose, kurių metu mokomasi </w:t>
      </w:r>
      <w:r w:rsidR="00CD0572" w:rsidRPr="00CD0572">
        <w:rPr>
          <w:rFonts w:ascii="Times New Roman" w:hAnsi="Times New Roman" w:cs="Times New Roman"/>
          <w:sz w:val="24"/>
          <w:szCs w:val="24"/>
        </w:rPr>
        <w:t xml:space="preserve">taikant </w:t>
      </w:r>
      <w:r w:rsidR="008A2D08" w:rsidRPr="00CD0572">
        <w:rPr>
          <w:rFonts w:ascii="Times New Roman" w:hAnsi="Times New Roman" w:cs="Times New Roman"/>
          <w:sz w:val="24"/>
          <w:szCs w:val="24"/>
        </w:rPr>
        <w:t xml:space="preserve">Lean </w:t>
      </w:r>
      <w:r w:rsidR="00CD0572" w:rsidRPr="00CD0572">
        <w:rPr>
          <w:rFonts w:ascii="Times New Roman" w:hAnsi="Times New Roman" w:cs="Times New Roman"/>
          <w:sz w:val="24"/>
          <w:szCs w:val="24"/>
        </w:rPr>
        <w:t>metodus pagerinti vaikų ugdymo rezultatus.</w:t>
      </w:r>
      <w:r w:rsidR="008A2D08" w:rsidRPr="00CD0572">
        <w:rPr>
          <w:rFonts w:ascii="Times New Roman" w:hAnsi="Times New Roman" w:cs="Times New Roman"/>
          <w:sz w:val="24"/>
          <w:szCs w:val="24"/>
        </w:rPr>
        <w:t xml:space="preserve"> </w:t>
      </w:r>
      <w:r w:rsidR="00C76890">
        <w:rPr>
          <w:rFonts w:ascii="Times New Roman" w:hAnsi="Times New Roman" w:cs="Times New Roman"/>
          <w:sz w:val="24"/>
          <w:szCs w:val="24"/>
        </w:rPr>
        <w:t>Šiais metais</w:t>
      </w:r>
      <w:r w:rsidR="008A2D08">
        <w:rPr>
          <w:rFonts w:ascii="Times New Roman" w:hAnsi="Times New Roman" w:cs="Times New Roman"/>
          <w:sz w:val="24"/>
          <w:szCs w:val="24"/>
        </w:rPr>
        <w:t xml:space="preserve"> </w:t>
      </w:r>
      <w:r w:rsidR="004312F1">
        <w:rPr>
          <w:rFonts w:ascii="Times New Roman" w:eastAsia="Calibri" w:hAnsi="Times New Roman" w:cs="Times New Roman"/>
          <w:sz w:val="24"/>
          <w:szCs w:val="24"/>
        </w:rPr>
        <w:t>atnaujinta</w:t>
      </w:r>
      <w:r w:rsidR="00C76890">
        <w:rPr>
          <w:rFonts w:ascii="Times New Roman" w:eastAsia="Calibri" w:hAnsi="Times New Roman" w:cs="Times New Roman"/>
          <w:sz w:val="24"/>
          <w:szCs w:val="24"/>
        </w:rPr>
        <w:t xml:space="preserve">s </w:t>
      </w:r>
      <w:r w:rsidR="00C76890" w:rsidRPr="00C76890">
        <w:rPr>
          <w:rFonts w:ascii="Times New Roman" w:eastAsia="Calibri" w:hAnsi="Times New Roman" w:cs="Times New Roman"/>
          <w:sz w:val="24"/>
          <w:szCs w:val="24"/>
        </w:rPr>
        <w:t>ikimokyklinio ir priešmokyklinio ugdymo vaikų pažangos ir pasiekimų vertinimo aprašas</w:t>
      </w:r>
      <w:r w:rsidR="00C76890">
        <w:rPr>
          <w:rFonts w:ascii="Times New Roman" w:eastAsia="Calibri" w:hAnsi="Times New Roman" w:cs="Times New Roman"/>
          <w:sz w:val="24"/>
          <w:szCs w:val="24"/>
        </w:rPr>
        <w:t xml:space="preserve">. Sukurta </w:t>
      </w:r>
      <w:r w:rsidR="004312F1" w:rsidRPr="004312F1">
        <w:rPr>
          <w:rFonts w:ascii="Times New Roman" w:eastAsia="Calibri" w:hAnsi="Times New Roman" w:cs="Times New Roman"/>
          <w:sz w:val="24"/>
          <w:szCs w:val="24"/>
        </w:rPr>
        <w:t>ikimokyklinio ugdymo mokinių pažangos ir pasiekimų ataskaitos forma</w:t>
      </w:r>
      <w:r w:rsidR="00C76890">
        <w:rPr>
          <w:rFonts w:ascii="Times New Roman" w:eastAsia="Calibri" w:hAnsi="Times New Roman" w:cs="Times New Roman"/>
          <w:sz w:val="24"/>
          <w:szCs w:val="24"/>
        </w:rPr>
        <w:t xml:space="preserve"> padedanti stebėti vaiko pažangą.  Švietimo pagalbos specialistai k</w:t>
      </w:r>
      <w:r w:rsidR="00C76890" w:rsidRPr="00C76890">
        <w:rPr>
          <w:rFonts w:ascii="Times New Roman" w:eastAsia="Calibri" w:hAnsi="Times New Roman" w:cs="Times New Roman"/>
          <w:sz w:val="24"/>
          <w:szCs w:val="24"/>
        </w:rPr>
        <w:t>iekvieną mėnesį fiksuoja individualią vaikų turinčių kalbos ir kalbėjimo sutrikimų pažangą</w:t>
      </w:r>
      <w:r w:rsidR="00C76890">
        <w:rPr>
          <w:rFonts w:ascii="Times New Roman" w:eastAsia="Calibri" w:hAnsi="Times New Roman" w:cs="Times New Roman"/>
          <w:sz w:val="24"/>
          <w:szCs w:val="24"/>
        </w:rPr>
        <w:t>,</w:t>
      </w:r>
      <w:r w:rsidR="00C76890" w:rsidRPr="00C76890">
        <w:rPr>
          <w:rFonts w:ascii="Times New Roman" w:eastAsia="Calibri" w:hAnsi="Times New Roman" w:cs="Times New Roman"/>
          <w:sz w:val="24"/>
          <w:szCs w:val="24"/>
        </w:rPr>
        <w:t xml:space="preserve"> SUP vaikams ugdomiems pagal pritaikytą ikimokyklinio ar priešmokyklinio ugdymo programą vertinimas fiksuojamas tris kartus metuose</w:t>
      </w:r>
      <w:r w:rsidR="00C76890">
        <w:rPr>
          <w:rFonts w:ascii="Times New Roman" w:eastAsia="Calibri" w:hAnsi="Times New Roman" w:cs="Times New Roman"/>
          <w:sz w:val="24"/>
          <w:szCs w:val="24"/>
        </w:rPr>
        <w:t>.</w:t>
      </w:r>
      <w:r w:rsidR="001F6A92">
        <w:rPr>
          <w:rFonts w:ascii="Times New Roman" w:eastAsia="Calibri" w:hAnsi="Times New Roman" w:cs="Times New Roman"/>
          <w:sz w:val="24"/>
          <w:szCs w:val="24"/>
        </w:rPr>
        <w:t xml:space="preserve"> Kadangi projektas vykdomas 2022 m. </w:t>
      </w:r>
      <w:r w:rsidR="001F6A92" w:rsidRPr="006568EC">
        <w:rPr>
          <w:rFonts w:ascii="Times New Roman" w:eastAsia="Times New Roman" w:hAnsi="Times New Roman" w:cs="Times New Roman"/>
          <w:sz w:val="24"/>
          <w:szCs w:val="20"/>
        </w:rPr>
        <w:t>š</w:t>
      </w:r>
      <w:r w:rsidR="001F6A92">
        <w:rPr>
          <w:rFonts w:ascii="Times New Roman" w:eastAsia="Times New Roman" w:hAnsi="Times New Roman" w:cs="Times New Roman"/>
          <w:sz w:val="24"/>
          <w:szCs w:val="20"/>
        </w:rPr>
        <w:t>is procesas dar</w:t>
      </w:r>
      <w:r w:rsidR="001F6A92" w:rsidRPr="006568EC">
        <w:rPr>
          <w:rFonts w:ascii="Times New Roman" w:eastAsia="Times New Roman" w:hAnsi="Times New Roman" w:cs="Times New Roman"/>
          <w:sz w:val="24"/>
          <w:szCs w:val="20"/>
        </w:rPr>
        <w:t xml:space="preserve"> tobulin</w:t>
      </w:r>
      <w:r w:rsidR="001F6A92">
        <w:rPr>
          <w:rFonts w:ascii="Times New Roman" w:eastAsia="Times New Roman" w:hAnsi="Times New Roman" w:cs="Times New Roman"/>
          <w:sz w:val="24"/>
          <w:szCs w:val="20"/>
        </w:rPr>
        <w:t>amas taikant Lean vadybos metodus.</w:t>
      </w:r>
    </w:p>
    <w:p w14:paraId="510D9D92" w14:textId="743E0FAF" w:rsidR="006568EC" w:rsidRPr="006568EC" w:rsidRDefault="006568EC" w:rsidP="006568EC">
      <w:pPr>
        <w:numPr>
          <w:ilvl w:val="3"/>
          <w:numId w:val="42"/>
        </w:numPr>
        <w:tabs>
          <w:tab w:val="left" w:pos="0"/>
          <w:tab w:val="left" w:pos="284"/>
          <w:tab w:val="left" w:pos="360"/>
        </w:tabs>
        <w:spacing w:after="0" w:line="240" w:lineRule="auto"/>
        <w:contextualSpacing/>
        <w:jc w:val="both"/>
        <w:rPr>
          <w:rFonts w:ascii="Times New Roman" w:eastAsia="Calibri" w:hAnsi="Times New Roman" w:cs="Times New Roman"/>
          <w:b/>
          <w:sz w:val="24"/>
          <w:szCs w:val="24"/>
        </w:rPr>
      </w:pPr>
      <w:r w:rsidRPr="006568EC">
        <w:rPr>
          <w:rFonts w:ascii="Times New Roman" w:eastAsia="Calibri" w:hAnsi="Times New Roman" w:cs="Times New Roman"/>
          <w:b/>
          <w:sz w:val="24"/>
          <w:szCs w:val="24"/>
        </w:rPr>
        <w:t>uždavinys – organizuoti veiklas  vaikų savivertei, saviraiškai ir kūrybiškumui atskleisti.</w:t>
      </w:r>
      <w:r w:rsidR="001F6A92">
        <w:rPr>
          <w:rFonts w:ascii="Times New Roman" w:eastAsia="Calibri" w:hAnsi="Times New Roman" w:cs="Times New Roman"/>
          <w:b/>
          <w:sz w:val="24"/>
          <w:szCs w:val="24"/>
        </w:rPr>
        <w:t xml:space="preserve"> </w:t>
      </w:r>
    </w:p>
    <w:p w14:paraId="1262BC8A" w14:textId="509FB25B" w:rsidR="006568EC" w:rsidRPr="006568EC" w:rsidRDefault="001F6A92" w:rsidP="006568EC">
      <w:pPr>
        <w:spacing w:after="0" w:line="240" w:lineRule="auto"/>
        <w:jc w:val="both"/>
        <w:outlineLvl w:val="0"/>
        <w:rPr>
          <w:rFonts w:ascii="Times New Roman" w:eastAsia="Times New Roman" w:hAnsi="Times New Roman" w:cs="Times New Roman"/>
          <w:sz w:val="24"/>
          <w:szCs w:val="24"/>
          <w:shd w:val="clear" w:color="auto" w:fill="FFFFFF"/>
        </w:rPr>
      </w:pPr>
      <w:r>
        <w:rPr>
          <w:rFonts w:ascii="Times New Roman" w:eastAsia="Calibri" w:hAnsi="Times New Roman" w:cs="Times New Roman"/>
          <w:sz w:val="24"/>
          <w:szCs w:val="24"/>
        </w:rPr>
        <w:t xml:space="preserve">                2021</w:t>
      </w:r>
      <w:r w:rsidR="006568EC" w:rsidRPr="006568EC">
        <w:rPr>
          <w:rFonts w:ascii="Times New Roman" w:eastAsia="Calibri" w:hAnsi="Times New Roman" w:cs="Times New Roman"/>
          <w:sz w:val="24"/>
          <w:szCs w:val="24"/>
        </w:rPr>
        <w:t xml:space="preserve"> me</w:t>
      </w:r>
      <w:r>
        <w:rPr>
          <w:rFonts w:ascii="Times New Roman" w:eastAsia="Calibri" w:hAnsi="Times New Roman" w:cs="Times New Roman"/>
          <w:sz w:val="24"/>
          <w:szCs w:val="24"/>
        </w:rPr>
        <w:t>tais įstaigoje suorganizuotos 55</w:t>
      </w:r>
      <w:r w:rsidR="006568EC" w:rsidRPr="006568EC">
        <w:rPr>
          <w:rFonts w:ascii="Times New Roman" w:eastAsia="Calibri" w:hAnsi="Times New Roman" w:cs="Times New Roman"/>
          <w:sz w:val="24"/>
          <w:szCs w:val="24"/>
        </w:rPr>
        <w:t xml:space="preserve"> pedagogų </w:t>
      </w:r>
      <w:r>
        <w:rPr>
          <w:rFonts w:ascii="Times New Roman" w:eastAsia="Times New Roman" w:hAnsi="Times New Roman" w:cs="Times New Roman"/>
          <w:sz w:val="24"/>
          <w:szCs w:val="24"/>
        </w:rPr>
        <w:t xml:space="preserve">veiklos grupėse, </w:t>
      </w:r>
      <w:r w:rsidR="006568EC" w:rsidRPr="006568EC">
        <w:rPr>
          <w:rFonts w:ascii="Times New Roman" w:eastAsia="Times New Roman" w:hAnsi="Times New Roman" w:cs="Times New Roman"/>
          <w:sz w:val="24"/>
          <w:szCs w:val="24"/>
        </w:rPr>
        <w:t xml:space="preserve">į daugelį jų  buvo įtraukti tėvai. </w:t>
      </w:r>
      <w:r w:rsidR="00E851D5">
        <w:rPr>
          <w:rFonts w:ascii="Times New Roman" w:eastAsia="Times New Roman" w:hAnsi="Times New Roman" w:cs="Times New Roman"/>
          <w:sz w:val="24"/>
          <w:szCs w:val="24"/>
        </w:rPr>
        <w:t>2021 metų balandžio mėnesį mokytojos A. Žemaitienė ir V. Jakienė organizavo respublikinę ikimokyklinio ir priešmokyklinio ugdymo įstaigų vaikų, mokytojų, tėvų kūrybinių darbų parodą „STEAM vėjo varpeliai“</w:t>
      </w:r>
      <w:r w:rsidR="00EB799D">
        <w:rPr>
          <w:rFonts w:ascii="Times New Roman" w:eastAsia="Times New Roman" w:hAnsi="Times New Roman" w:cs="Times New Roman"/>
          <w:sz w:val="24"/>
          <w:szCs w:val="24"/>
        </w:rPr>
        <w:t xml:space="preserve">. Iš visos respublikos atsiųsti varpeliai puošė Kretingos muziejaus parko erdves. Šios pedagogės organizavo ir virtualią respublikinę kūrybinių darbų parodą </w:t>
      </w:r>
      <w:r w:rsidR="00522469">
        <w:rPr>
          <w:rFonts w:ascii="Times New Roman" w:eastAsia="Times New Roman" w:hAnsi="Times New Roman" w:cs="Times New Roman"/>
          <w:sz w:val="24"/>
          <w:szCs w:val="24"/>
        </w:rPr>
        <w:t xml:space="preserve">„Moliūgas </w:t>
      </w:r>
      <w:r w:rsidR="00522469">
        <w:rPr>
          <w:rFonts w:ascii="Times New Roman" w:eastAsia="Times New Roman" w:hAnsi="Times New Roman" w:cs="Times New Roman"/>
          <w:sz w:val="24"/>
          <w:szCs w:val="24"/>
        </w:rPr>
        <w:lastRenderedPageBreak/>
        <w:t xml:space="preserve">– daržo karalius“. </w:t>
      </w:r>
      <w:r w:rsidR="006568EC" w:rsidRPr="006568EC">
        <w:rPr>
          <w:rFonts w:ascii="Times New Roman" w:eastAsia="Times New Roman" w:hAnsi="Times New Roman" w:cs="Times New Roman"/>
          <w:sz w:val="24"/>
          <w:szCs w:val="24"/>
        </w:rPr>
        <w:t>Mokytoja J. Balčytienė organizavo rajoninį virtualų poezijos rytmetį „Eilėraščių pievelė</w:t>
      </w:r>
      <w:r>
        <w:rPr>
          <w:rFonts w:ascii="Times New Roman" w:eastAsia="Times New Roman" w:hAnsi="Times New Roman" w:cs="Times New Roman"/>
          <w:sz w:val="24"/>
          <w:szCs w:val="24"/>
        </w:rPr>
        <w:t xml:space="preserve">“ bei kartu su mokytoja R. Lukiene organizavo </w:t>
      </w:r>
      <w:r w:rsidR="00522469">
        <w:rPr>
          <w:rFonts w:ascii="Times New Roman" w:eastAsia="Times New Roman" w:hAnsi="Times New Roman" w:cs="Times New Roman"/>
          <w:sz w:val="24"/>
          <w:szCs w:val="24"/>
        </w:rPr>
        <w:t xml:space="preserve">tradicinį </w:t>
      </w:r>
      <w:r>
        <w:rPr>
          <w:rFonts w:ascii="Times New Roman" w:eastAsia="Times New Roman" w:hAnsi="Times New Roman" w:cs="Times New Roman"/>
          <w:sz w:val="24"/>
          <w:szCs w:val="24"/>
        </w:rPr>
        <w:t>rajoninį</w:t>
      </w:r>
      <w:r w:rsidR="00E851D5">
        <w:rPr>
          <w:rFonts w:ascii="Times New Roman" w:eastAsia="Times New Roman" w:hAnsi="Times New Roman" w:cs="Times New Roman"/>
          <w:sz w:val="24"/>
          <w:szCs w:val="24"/>
        </w:rPr>
        <w:t xml:space="preserve"> plenerą „Rudens mozaika“</w:t>
      </w:r>
      <w:r w:rsidR="00522469">
        <w:rPr>
          <w:rFonts w:ascii="Times New Roman" w:eastAsia="Times New Roman" w:hAnsi="Times New Roman" w:cs="Times New Roman"/>
          <w:sz w:val="24"/>
          <w:szCs w:val="24"/>
        </w:rPr>
        <w:t>. Mokytojos D. Ataitė-Endružienė ir R. Lukienė organizavo rajono švietimo įstaigų ikimokyklinio, priešmokyklinio amžiaus vaikų ir 1-4 kl. Mokinių bei mokytojų kalėdinę akciją „</w:t>
      </w:r>
      <w:r w:rsidR="00015F93">
        <w:rPr>
          <w:rFonts w:ascii="Times New Roman" w:eastAsia="Times New Roman" w:hAnsi="Times New Roman" w:cs="Times New Roman"/>
          <w:sz w:val="24"/>
          <w:szCs w:val="24"/>
        </w:rPr>
        <w:t>K</w:t>
      </w:r>
      <w:r w:rsidR="00522469">
        <w:rPr>
          <w:rFonts w:ascii="Times New Roman" w:eastAsia="Times New Roman" w:hAnsi="Times New Roman" w:cs="Times New Roman"/>
          <w:sz w:val="24"/>
          <w:szCs w:val="24"/>
        </w:rPr>
        <w:t xml:space="preserve">alėdų stebuklo belaukiant“, kurios metu buvo papuoštos švietimo skyriaus ir Kretingos Dienos veiklos centro eglutės. </w:t>
      </w:r>
      <w:r w:rsidR="006568EC" w:rsidRPr="006568EC">
        <w:rPr>
          <w:rFonts w:ascii="Times New Roman" w:eastAsia="Times New Roman" w:hAnsi="Times New Roman" w:cs="Times New Roman"/>
          <w:sz w:val="24"/>
          <w:szCs w:val="24"/>
        </w:rPr>
        <w:t>Tradiciškai įsitraukiama į įvairias akcijas, iniciatyvas: Tolerancijos dienos minėjimas, Sausio 13-osios akcija „Atmintis gyva, nes liudija“, „Gyvasis tautos ži</w:t>
      </w:r>
      <w:r w:rsidR="00015F93">
        <w:rPr>
          <w:rFonts w:ascii="Times New Roman" w:eastAsia="Times New Roman" w:hAnsi="Times New Roman" w:cs="Times New Roman"/>
          <w:sz w:val="24"/>
          <w:szCs w:val="24"/>
        </w:rPr>
        <w:t>edas“.</w:t>
      </w:r>
      <w:r w:rsidR="006568EC" w:rsidRPr="006568EC">
        <w:rPr>
          <w:rFonts w:ascii="Times New Roman" w:eastAsia="Times New Roman" w:hAnsi="Times New Roman" w:cs="Times New Roman"/>
          <w:sz w:val="24"/>
          <w:szCs w:val="24"/>
        </w:rPr>
        <w:t xml:space="preserve"> Dalyvauta 3 </w:t>
      </w:r>
      <w:r w:rsidR="00015F93">
        <w:rPr>
          <w:rFonts w:ascii="Times New Roman" w:eastAsia="Times New Roman" w:hAnsi="Times New Roman" w:cs="Times New Roman"/>
          <w:sz w:val="24"/>
          <w:szCs w:val="24"/>
        </w:rPr>
        <w:t xml:space="preserve">mūsų rajono švietimo įstaigų organizuotuose renginiuose: </w:t>
      </w:r>
      <w:r w:rsidR="00771D23">
        <w:rPr>
          <w:rFonts w:ascii="Times New Roman" w:eastAsia="Times New Roman" w:hAnsi="Times New Roman" w:cs="Times New Roman"/>
          <w:sz w:val="24"/>
          <w:szCs w:val="24"/>
        </w:rPr>
        <w:t xml:space="preserve">mokyklos-darželio „Žibutė“ </w:t>
      </w:r>
      <w:r w:rsidR="00771D23">
        <w:rPr>
          <w:rFonts w:ascii="Times New Roman" w:hAnsi="Times New Roman"/>
          <w:sz w:val="24"/>
          <w:szCs w:val="24"/>
        </w:rPr>
        <w:t>teatrų šventėje</w:t>
      </w:r>
      <w:r w:rsidR="00771D23" w:rsidRPr="001247FB">
        <w:rPr>
          <w:rFonts w:ascii="Times New Roman" w:hAnsi="Times New Roman"/>
          <w:sz w:val="24"/>
          <w:szCs w:val="24"/>
        </w:rPr>
        <w:t xml:space="preserve"> </w:t>
      </w:r>
      <w:r w:rsidR="00771D23">
        <w:rPr>
          <w:rFonts w:ascii="Times New Roman" w:hAnsi="Times New Roman"/>
          <w:sz w:val="24"/>
          <w:szCs w:val="24"/>
        </w:rPr>
        <w:t>„Mėlynasis lapelis-</w:t>
      </w:r>
      <w:r w:rsidR="00771D23" w:rsidRPr="001247FB">
        <w:rPr>
          <w:rFonts w:ascii="Times New Roman" w:hAnsi="Times New Roman"/>
          <w:sz w:val="24"/>
          <w:szCs w:val="24"/>
        </w:rPr>
        <w:t>2021“</w:t>
      </w:r>
      <w:r w:rsidR="00771D23">
        <w:rPr>
          <w:rFonts w:ascii="Times New Roman" w:hAnsi="Times New Roman"/>
          <w:sz w:val="24"/>
          <w:szCs w:val="24"/>
        </w:rPr>
        <w:t xml:space="preserve"> bei </w:t>
      </w:r>
      <w:r w:rsidR="00771D23">
        <w:rPr>
          <w:rFonts w:ascii="Times New Roman" w:eastAsia="Times New Roman" w:hAnsi="Times New Roman"/>
          <w:sz w:val="24"/>
          <w:szCs w:val="24"/>
        </w:rPr>
        <w:t>vaikų saviraiškos projekte „Vaikų rankos džiugina žemę“, Kurmaičių mokyklos</w:t>
      </w:r>
      <w:r w:rsidR="0007431B">
        <w:rPr>
          <w:rFonts w:ascii="Times New Roman" w:eastAsia="Times New Roman" w:hAnsi="Times New Roman"/>
          <w:sz w:val="24"/>
          <w:szCs w:val="24"/>
        </w:rPr>
        <w:t xml:space="preserve"> organizuotame metodinių darbų projekte </w:t>
      </w:r>
      <w:r w:rsidR="00771D23">
        <w:rPr>
          <w:rFonts w:ascii="Times New Roman" w:eastAsia="Times New Roman" w:hAnsi="Times New Roman"/>
          <w:sz w:val="24"/>
          <w:szCs w:val="24"/>
        </w:rPr>
        <w:t>„Miklūs piršteliai-graži kalbelė“.</w:t>
      </w:r>
      <w:r w:rsidR="007B556A">
        <w:rPr>
          <w:rFonts w:ascii="Times New Roman" w:eastAsia="Times New Roman" w:hAnsi="Times New Roman"/>
          <w:sz w:val="24"/>
          <w:szCs w:val="24"/>
        </w:rPr>
        <w:t xml:space="preserve"> Meninio ugdymo mokytojos J. </w:t>
      </w:r>
      <w:proofErr w:type="spellStart"/>
      <w:r w:rsidR="007B556A">
        <w:rPr>
          <w:rFonts w:ascii="Times New Roman" w:eastAsia="Times New Roman" w:hAnsi="Times New Roman"/>
          <w:sz w:val="24"/>
          <w:szCs w:val="24"/>
        </w:rPr>
        <w:t>Viluckienės</w:t>
      </w:r>
      <w:proofErr w:type="spellEnd"/>
      <w:r w:rsidR="007B556A">
        <w:rPr>
          <w:rFonts w:ascii="Times New Roman" w:eastAsia="Times New Roman" w:hAnsi="Times New Roman"/>
          <w:sz w:val="24"/>
          <w:szCs w:val="24"/>
        </w:rPr>
        <w:t xml:space="preserve"> paruošta ugdytinė dalyvavo respublikiniame „Dainų dainelės“ konkurso I etape </w:t>
      </w:r>
      <w:r w:rsidR="004772B4">
        <w:rPr>
          <w:rFonts w:ascii="Times New Roman" w:eastAsia="Times New Roman" w:hAnsi="Times New Roman"/>
          <w:sz w:val="24"/>
          <w:szCs w:val="24"/>
        </w:rPr>
        <w:t>ir iš</w:t>
      </w:r>
      <w:r w:rsidR="0097678B">
        <w:rPr>
          <w:rFonts w:ascii="Times New Roman" w:eastAsia="Times New Roman" w:hAnsi="Times New Roman"/>
          <w:sz w:val="24"/>
          <w:szCs w:val="24"/>
        </w:rPr>
        <w:t>kovojo teisę dalyvauti II etape</w:t>
      </w:r>
      <w:r w:rsidR="004772B4">
        <w:rPr>
          <w:rFonts w:ascii="Times New Roman" w:eastAsia="Times New Roman" w:hAnsi="Times New Roman"/>
          <w:sz w:val="24"/>
          <w:szCs w:val="24"/>
        </w:rPr>
        <w:t xml:space="preserve"> Gargžduose.</w:t>
      </w:r>
      <w:r w:rsidR="00771D23">
        <w:rPr>
          <w:rFonts w:ascii="Times New Roman" w:eastAsia="Times New Roman" w:hAnsi="Times New Roman"/>
          <w:sz w:val="24"/>
          <w:szCs w:val="24"/>
        </w:rPr>
        <w:t xml:space="preserve"> </w:t>
      </w:r>
      <w:r w:rsidR="006568EC" w:rsidRPr="006568EC">
        <w:rPr>
          <w:rFonts w:ascii="Times New Roman" w:eastAsia="Times New Roman" w:hAnsi="Times New Roman" w:cs="Times New Roman"/>
          <w:sz w:val="24"/>
          <w:szCs w:val="24"/>
        </w:rPr>
        <w:t>Skatinant vaikų kūrybiš</w:t>
      </w:r>
      <w:r w:rsidR="000876E0">
        <w:rPr>
          <w:rFonts w:ascii="Times New Roman" w:eastAsia="Times New Roman" w:hAnsi="Times New Roman" w:cs="Times New Roman"/>
          <w:sz w:val="24"/>
          <w:szCs w:val="24"/>
        </w:rPr>
        <w:t>kumą bei saviraišką dalyvauta 65 respublikiniuose renginiuose. V</w:t>
      </w:r>
      <w:r w:rsidR="006568EC" w:rsidRPr="006568EC">
        <w:rPr>
          <w:rFonts w:ascii="Times New Roman" w:eastAsia="Times New Roman" w:hAnsi="Times New Roman" w:cs="Times New Roman"/>
          <w:sz w:val="24"/>
          <w:szCs w:val="24"/>
        </w:rPr>
        <w:t>ykdomi tarptautiniai eT</w:t>
      </w:r>
      <w:r w:rsidR="000876E0">
        <w:rPr>
          <w:rFonts w:ascii="Times New Roman" w:eastAsia="Times New Roman" w:hAnsi="Times New Roman" w:cs="Times New Roman"/>
          <w:sz w:val="24"/>
          <w:szCs w:val="24"/>
        </w:rPr>
        <w:t>winning projektai, STEAM veiklos. A</w:t>
      </w:r>
      <w:r w:rsidR="006568EC" w:rsidRPr="006568EC">
        <w:rPr>
          <w:rFonts w:ascii="Times New Roman" w:eastAsia="Times New Roman" w:hAnsi="Times New Roman" w:cs="Times New Roman"/>
          <w:sz w:val="24"/>
          <w:szCs w:val="24"/>
        </w:rPr>
        <w:t>k</w:t>
      </w:r>
      <w:r w:rsidR="000876E0">
        <w:rPr>
          <w:rFonts w:ascii="Times New Roman" w:eastAsia="Times New Roman" w:hAnsi="Times New Roman" w:cs="Times New Roman"/>
          <w:sz w:val="24"/>
          <w:szCs w:val="24"/>
        </w:rPr>
        <w:t>tyvi projektinė veikla</w:t>
      </w:r>
      <w:r w:rsidR="006568EC" w:rsidRPr="006568EC">
        <w:rPr>
          <w:rFonts w:ascii="Times New Roman" w:eastAsia="Times New Roman" w:hAnsi="Times New Roman" w:cs="Times New Roman"/>
          <w:sz w:val="24"/>
          <w:szCs w:val="24"/>
        </w:rPr>
        <w:t xml:space="preserve"> – </w:t>
      </w:r>
      <w:r w:rsidR="006568EC" w:rsidRPr="006568EC">
        <w:rPr>
          <w:rFonts w:ascii="Times New Roman" w:eastAsia="Times New Roman" w:hAnsi="Times New Roman" w:cs="Times New Roman"/>
          <w:sz w:val="24"/>
          <w:szCs w:val="24"/>
          <w:lang w:eastAsia="lt-LT"/>
        </w:rPr>
        <w:t xml:space="preserve">kiekvienoje grupėje vykdomas bent vienas projektas pasirinkta tema. Išnaudojant šiltnamio erdvę ikimokyklinio ugdymo skyriuje „Eglutė“, vykdomas projektas </w:t>
      </w:r>
      <w:r w:rsidR="000876E0">
        <w:rPr>
          <w:rFonts w:ascii="Times New Roman" w:eastAsia="Times New Roman" w:hAnsi="Times New Roman" w:cs="Times New Roman"/>
          <w:sz w:val="24"/>
          <w:szCs w:val="24"/>
        </w:rPr>
        <w:t>„Sodinu-auginu-ragauju“, teikta paraiška Klaipėdos Universiteto akcijoje žemuogių sodinukams gauti. Paraiška patenkinta.</w:t>
      </w:r>
      <w:r w:rsidR="00A520D1">
        <w:rPr>
          <w:rFonts w:ascii="Times New Roman" w:eastAsia="Times New Roman" w:hAnsi="Times New Roman" w:cs="Times New Roman"/>
          <w:sz w:val="24"/>
          <w:szCs w:val="24"/>
        </w:rPr>
        <w:t xml:space="preserve"> V</w:t>
      </w:r>
      <w:r w:rsidR="006568EC" w:rsidRPr="006568EC">
        <w:rPr>
          <w:rFonts w:ascii="Times New Roman" w:eastAsia="Times New Roman" w:hAnsi="Times New Roman" w:cs="Times New Roman"/>
          <w:sz w:val="24"/>
          <w:szCs w:val="24"/>
        </w:rPr>
        <w:t>ykdytas tradicinis renginys „</w:t>
      </w:r>
      <w:proofErr w:type="spellStart"/>
      <w:r w:rsidR="006568EC" w:rsidRPr="006568EC">
        <w:rPr>
          <w:rFonts w:ascii="Times New Roman" w:eastAsia="Times New Roman" w:hAnsi="Times New Roman" w:cs="Times New Roman"/>
          <w:sz w:val="24"/>
          <w:szCs w:val="24"/>
        </w:rPr>
        <w:t>Mykolinės</w:t>
      </w:r>
      <w:proofErr w:type="spellEnd"/>
      <w:r w:rsidR="006568EC" w:rsidRPr="006568EC">
        <w:rPr>
          <w:rFonts w:ascii="Times New Roman" w:eastAsia="Times New Roman" w:hAnsi="Times New Roman" w:cs="Times New Roman"/>
          <w:sz w:val="24"/>
          <w:szCs w:val="24"/>
        </w:rPr>
        <w:t>“.</w:t>
      </w:r>
      <w:r w:rsidR="00A520D1">
        <w:rPr>
          <w:rFonts w:ascii="Times New Roman" w:eastAsia="Times New Roman" w:hAnsi="Times New Roman" w:cs="Times New Roman"/>
          <w:sz w:val="24"/>
          <w:szCs w:val="24"/>
        </w:rPr>
        <w:t xml:space="preserve"> Tęsiamas bendradarbiavimas </w:t>
      </w:r>
      <w:r w:rsidR="00A520D1" w:rsidRPr="006568EC">
        <w:rPr>
          <w:rFonts w:ascii="Times New Roman" w:eastAsia="Times New Roman" w:hAnsi="Times New Roman" w:cs="Times New Roman"/>
          <w:sz w:val="24"/>
          <w:szCs w:val="24"/>
          <w:shd w:val="clear" w:color="auto" w:fill="FFFFFF"/>
        </w:rPr>
        <w:t xml:space="preserve">su </w:t>
      </w:r>
      <w:r w:rsidR="00A520D1">
        <w:rPr>
          <w:rFonts w:ascii="Times New Roman" w:eastAsia="Times New Roman" w:hAnsi="Times New Roman" w:cs="Times New Roman"/>
          <w:sz w:val="24"/>
          <w:szCs w:val="24"/>
          <w:shd w:val="clear" w:color="auto" w:fill="FFFFFF"/>
        </w:rPr>
        <w:t xml:space="preserve">Kretingos dienos veiklos centru, </w:t>
      </w:r>
      <w:r w:rsidR="00196BE2">
        <w:rPr>
          <w:rFonts w:ascii="Times New Roman" w:eastAsia="Times New Roman" w:hAnsi="Times New Roman" w:cs="Times New Roman"/>
          <w:sz w:val="24"/>
          <w:szCs w:val="24"/>
          <w:shd w:val="clear" w:color="auto" w:fill="FFFFFF"/>
        </w:rPr>
        <w:t xml:space="preserve"> kurio metu vykdomas</w:t>
      </w:r>
      <w:r w:rsidR="00A520D1">
        <w:rPr>
          <w:rFonts w:ascii="Times New Roman" w:eastAsia="Times New Roman" w:hAnsi="Times New Roman" w:cs="Times New Roman"/>
          <w:sz w:val="24"/>
          <w:szCs w:val="24"/>
          <w:shd w:val="clear" w:color="auto" w:fill="FFFFFF"/>
        </w:rPr>
        <w:t xml:space="preserve"> kūrybiškumo ugdymo projektas. Toliau bendradarbiaujama su Kretingos meno mokykla</w:t>
      </w:r>
      <w:r w:rsidR="00196BE2">
        <w:rPr>
          <w:rFonts w:ascii="Times New Roman" w:eastAsia="Times New Roman" w:hAnsi="Times New Roman" w:cs="Times New Roman"/>
          <w:sz w:val="24"/>
          <w:szCs w:val="24"/>
          <w:shd w:val="clear" w:color="auto" w:fill="FFFFFF"/>
        </w:rPr>
        <w:t>, vykdomas muzikinis-edukacinis projektas.</w:t>
      </w:r>
    </w:p>
    <w:p w14:paraId="3D4D90F1" w14:textId="64C16683" w:rsidR="00023148" w:rsidRPr="00BE63C1" w:rsidRDefault="006568EC"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r w:rsidRPr="006568EC">
        <w:rPr>
          <w:rFonts w:ascii="Times New Roman" w:eastAsia="Times New Roman" w:hAnsi="Times New Roman" w:cs="Times New Roman"/>
          <w:sz w:val="24"/>
          <w:szCs w:val="24"/>
        </w:rPr>
        <w:t xml:space="preserve">              </w:t>
      </w:r>
      <w:r w:rsidRPr="006568EC">
        <w:rPr>
          <w:rFonts w:ascii="Times New Roman" w:eastAsia="Times New Roman" w:hAnsi="Times New Roman" w:cs="Times New Roman"/>
          <w:color w:val="000000"/>
          <w:sz w:val="24"/>
          <w:szCs w:val="24"/>
        </w:rPr>
        <w:t>Lopšelio-darželio pedagogai planingai dalyvauja kvalifikacijos kėlimo ku</w:t>
      </w:r>
      <w:r w:rsidR="008A37F2">
        <w:rPr>
          <w:rFonts w:ascii="Times New Roman" w:eastAsia="Times New Roman" w:hAnsi="Times New Roman" w:cs="Times New Roman"/>
          <w:color w:val="000000"/>
          <w:sz w:val="24"/>
          <w:szCs w:val="24"/>
        </w:rPr>
        <w:t>rsuose, seminaruose</w:t>
      </w:r>
      <w:r w:rsidRPr="006568EC">
        <w:rPr>
          <w:rFonts w:ascii="Times New Roman" w:eastAsia="Times New Roman" w:hAnsi="Times New Roman" w:cs="Times New Roman"/>
          <w:color w:val="000000"/>
          <w:sz w:val="24"/>
          <w:szCs w:val="24"/>
        </w:rPr>
        <w:t xml:space="preserve">, </w:t>
      </w:r>
      <w:r w:rsidR="00A520D1">
        <w:rPr>
          <w:rFonts w:ascii="Times New Roman" w:eastAsia="Times New Roman" w:hAnsi="Times New Roman" w:cs="Times New Roman"/>
          <w:sz w:val="24"/>
          <w:szCs w:val="24"/>
        </w:rPr>
        <w:t>sukūrė 20 metodinių priemonių</w:t>
      </w:r>
      <w:r w:rsidRPr="006568EC">
        <w:rPr>
          <w:rFonts w:ascii="Times New Roman" w:eastAsia="Times New Roman" w:hAnsi="Times New Roman" w:cs="Times New Roman"/>
          <w:sz w:val="24"/>
          <w:szCs w:val="24"/>
        </w:rPr>
        <w:t xml:space="preserve">. </w:t>
      </w:r>
      <w:r w:rsidR="00C34D85">
        <w:rPr>
          <w:rFonts w:ascii="Times New Roman" w:eastAsia="Times New Roman" w:hAnsi="Times New Roman" w:cs="Times New Roman"/>
          <w:sz w:val="24"/>
          <w:szCs w:val="24"/>
        </w:rPr>
        <w:t>2021 m. mokytojos V. Stančikienė, A. Žemaitienė, V. Jakienė bei logopedė A. Žiulpienė vadovavo studenčių praktiniam mokymui.</w:t>
      </w:r>
      <w:r w:rsidRPr="006568EC">
        <w:rPr>
          <w:rFonts w:ascii="Times New Roman" w:eastAsia="Times New Roman" w:hAnsi="Times New Roman" w:cs="Times New Roman"/>
          <w:sz w:val="24"/>
          <w:szCs w:val="24"/>
        </w:rPr>
        <w:t xml:space="preserve"> </w:t>
      </w:r>
      <w:r w:rsidR="00C34D85">
        <w:rPr>
          <w:rFonts w:ascii="Times New Roman" w:eastAsia="Times New Roman" w:hAnsi="Times New Roman" w:cs="Times New Roman"/>
          <w:sz w:val="24"/>
          <w:szCs w:val="24"/>
        </w:rPr>
        <w:t>Mokytoja V. Jakienė dalyvauja projekte „Mokytojas-mokytojui“, kurio metu konsultuojami pradedantieji mokytojai.</w:t>
      </w:r>
    </w:p>
    <w:p w14:paraId="6FF2F4A0" w14:textId="222A5A83" w:rsidR="00C74650" w:rsidRPr="0064119F" w:rsidRDefault="00CD0572" w:rsidP="0064119F">
      <w:pPr>
        <w:pStyle w:val="Antrat3"/>
        <w:jc w:val="center"/>
        <w:rPr>
          <w:rFonts w:ascii="Times New Roman" w:hAnsi="Times New Roman" w:cs="Times New Roman"/>
          <w:sz w:val="24"/>
        </w:rPr>
      </w:pPr>
      <w:bookmarkStart w:id="4" w:name="_Toc30620131"/>
      <w:r>
        <w:rPr>
          <w:rFonts w:ascii="Times New Roman" w:hAnsi="Times New Roman" w:cs="Times New Roman"/>
          <w:sz w:val="24"/>
        </w:rPr>
        <w:t>V. 2022</w:t>
      </w:r>
      <w:r w:rsidR="00C74650" w:rsidRPr="0064119F">
        <w:rPr>
          <w:rFonts w:ascii="Times New Roman" w:hAnsi="Times New Roman" w:cs="Times New Roman"/>
          <w:sz w:val="24"/>
        </w:rPr>
        <w:t xml:space="preserve"> METŲ VEIKLOS PRIORITETAS, TIKSLAS IR UŽDAVINIAI</w:t>
      </w:r>
      <w:bookmarkEnd w:id="4"/>
    </w:p>
    <w:p w14:paraId="5249CB39" w14:textId="77777777" w:rsidR="0064119F" w:rsidRDefault="0064119F" w:rsidP="00D676A7">
      <w:pPr>
        <w:tabs>
          <w:tab w:val="left" w:pos="1134"/>
        </w:tabs>
        <w:spacing w:after="0" w:line="240" w:lineRule="auto"/>
        <w:ind w:firstLine="1276"/>
        <w:rPr>
          <w:rFonts w:ascii="Times New Roman" w:eastAsia="Times New Roman" w:hAnsi="Times New Roman" w:cs="Times New Roman"/>
          <w:sz w:val="24"/>
          <w:szCs w:val="24"/>
          <w:lang w:eastAsia="lt-LT"/>
        </w:rPr>
      </w:pPr>
    </w:p>
    <w:p w14:paraId="42C682A4" w14:textId="76357A9F" w:rsidR="00C74650" w:rsidRDefault="002271B4" w:rsidP="001A3CC4">
      <w:pPr>
        <w:tabs>
          <w:tab w:val="left" w:pos="1134"/>
        </w:tabs>
        <w:spacing w:after="0" w:line="240" w:lineRule="auto"/>
        <w:ind w:firstLine="127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Prioritetas</w:t>
      </w:r>
      <w:r w:rsidR="00C74650" w:rsidRPr="003E3A7A">
        <w:rPr>
          <w:rFonts w:ascii="Times New Roman" w:eastAsia="Times New Roman" w:hAnsi="Times New Roman" w:cs="Times New Roman"/>
          <w:sz w:val="24"/>
          <w:szCs w:val="24"/>
          <w:lang w:eastAsia="lt-LT"/>
        </w:rPr>
        <w:t xml:space="preserve">: </w:t>
      </w:r>
    </w:p>
    <w:p w14:paraId="3CD95A52" w14:textId="5670DB0D" w:rsidR="001A3CC4" w:rsidRDefault="001A3CC4" w:rsidP="00D676A7">
      <w:pPr>
        <w:tabs>
          <w:tab w:val="left" w:pos="1134"/>
        </w:tabs>
        <w:spacing w:after="0" w:line="240" w:lineRule="auto"/>
        <w:ind w:firstLine="1276"/>
        <w:rPr>
          <w:rFonts w:ascii="Times New Roman" w:eastAsia="Times New Roman" w:hAnsi="Times New Roman" w:cs="Times New Roman"/>
          <w:sz w:val="24"/>
          <w:szCs w:val="24"/>
          <w:lang w:eastAsia="lt-LT"/>
        </w:rPr>
      </w:pPr>
      <w:r w:rsidRPr="001A3CC4">
        <w:rPr>
          <w:rFonts w:ascii="Times New Roman" w:eastAsia="Times New Roman" w:hAnsi="Times New Roman" w:cs="Times New Roman"/>
          <w:sz w:val="24"/>
          <w:szCs w:val="24"/>
          <w:lang w:eastAsia="lt-LT"/>
        </w:rPr>
        <w:t>Darbuotojų profesionalumo, partnerystės ir lyderystės stiprinimas.</w:t>
      </w:r>
    </w:p>
    <w:p w14:paraId="548EAFBC" w14:textId="77777777" w:rsidR="00C74650" w:rsidRPr="003E3A7A"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p>
    <w:p w14:paraId="00F89731" w14:textId="0AB37CA9" w:rsidR="00C74650" w:rsidRDefault="00C74650" w:rsidP="00D676A7">
      <w:pPr>
        <w:tabs>
          <w:tab w:val="left" w:pos="284"/>
        </w:tabs>
        <w:spacing w:after="0" w:line="240" w:lineRule="auto"/>
        <w:ind w:firstLine="127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Tikslas:</w:t>
      </w:r>
    </w:p>
    <w:p w14:paraId="16176AE6" w14:textId="77777777" w:rsidR="001A3CC4" w:rsidRDefault="001A3CC4" w:rsidP="00C74650">
      <w:pPr>
        <w:spacing w:after="0" w:line="240" w:lineRule="auto"/>
        <w:ind w:firstLine="1296"/>
        <w:jc w:val="both"/>
        <w:rPr>
          <w:rFonts w:ascii="Times New Roman" w:eastAsia="Calibri" w:hAnsi="Times New Roman" w:cs="Times New Roman"/>
          <w:sz w:val="24"/>
          <w:szCs w:val="24"/>
        </w:rPr>
      </w:pPr>
      <w:r w:rsidRPr="001A3CC4">
        <w:rPr>
          <w:rFonts w:ascii="Times New Roman" w:eastAsia="Calibri" w:hAnsi="Times New Roman" w:cs="Times New Roman"/>
          <w:sz w:val="24"/>
          <w:szCs w:val="24"/>
        </w:rPr>
        <w:t xml:space="preserve">Užtikrinti kokybišką ugdymo proceso organizavimą. </w:t>
      </w:r>
    </w:p>
    <w:p w14:paraId="442855E4" w14:textId="1B6CC490" w:rsidR="00C74650" w:rsidRPr="00DF62A2" w:rsidRDefault="00C74650" w:rsidP="00C74650">
      <w:pPr>
        <w:spacing w:after="0" w:line="240" w:lineRule="auto"/>
        <w:ind w:firstLine="129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Uždaviniai:</w:t>
      </w:r>
    </w:p>
    <w:p w14:paraId="5A73EC1C" w14:textId="3F7F7E4D" w:rsidR="00C74650" w:rsidRPr="0097678B" w:rsidRDefault="001A3CC4"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97678B">
        <w:rPr>
          <w:rFonts w:ascii="Times New Roman" w:hAnsi="Times New Roman" w:cs="Times New Roman"/>
          <w:sz w:val="24"/>
          <w:szCs w:val="24"/>
        </w:rPr>
        <w:t>Ugdyti vaikų gebėjim</w:t>
      </w:r>
      <w:r w:rsidR="0097678B" w:rsidRPr="0097678B">
        <w:rPr>
          <w:rFonts w:ascii="Times New Roman" w:hAnsi="Times New Roman" w:cs="Times New Roman"/>
          <w:sz w:val="24"/>
          <w:szCs w:val="24"/>
        </w:rPr>
        <w:t>ą spręsti problemas.</w:t>
      </w:r>
      <w:r w:rsidR="00C74650" w:rsidRPr="0097678B">
        <w:rPr>
          <w:rFonts w:ascii="Times New Roman" w:eastAsia="Calibri" w:hAnsi="Times New Roman" w:cs="Times New Roman"/>
          <w:sz w:val="24"/>
          <w:szCs w:val="24"/>
        </w:rPr>
        <w:t xml:space="preserve"> </w:t>
      </w:r>
    </w:p>
    <w:p w14:paraId="5AA02105" w14:textId="77777777" w:rsidR="009B0D18" w:rsidRDefault="001A3CC4" w:rsidP="009F7133">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9B0D18">
        <w:rPr>
          <w:rFonts w:ascii="Times New Roman" w:eastAsia="Calibri" w:hAnsi="Times New Roman" w:cs="Times New Roman"/>
          <w:sz w:val="24"/>
          <w:szCs w:val="24"/>
        </w:rPr>
        <w:t>Aktyvinti tėvų bendradarbiavimą naudojant el.</w:t>
      </w:r>
      <w:r w:rsidR="001F71BF" w:rsidRPr="009B0D18">
        <w:rPr>
          <w:rFonts w:ascii="Times New Roman" w:eastAsia="Calibri" w:hAnsi="Times New Roman" w:cs="Times New Roman"/>
          <w:sz w:val="24"/>
          <w:szCs w:val="24"/>
        </w:rPr>
        <w:t xml:space="preserve"> dienyną „Mūsų darželis“.</w:t>
      </w:r>
    </w:p>
    <w:p w14:paraId="723FA412" w14:textId="4415684F" w:rsidR="009B0D18" w:rsidRDefault="009B0D18" w:rsidP="009F7133">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9B0D18">
        <w:rPr>
          <w:rFonts w:ascii="Times New Roman" w:eastAsia="Calibri" w:hAnsi="Times New Roman" w:cs="Times New Roman"/>
          <w:sz w:val="24"/>
          <w:szCs w:val="24"/>
        </w:rPr>
        <w:t>Stiprinti pedagogų bendradarbiavimą</w:t>
      </w:r>
      <w:r>
        <w:rPr>
          <w:rFonts w:ascii="Times New Roman" w:eastAsia="Calibri" w:hAnsi="Times New Roman" w:cs="Times New Roman"/>
          <w:sz w:val="24"/>
          <w:szCs w:val="24"/>
        </w:rPr>
        <w:t>.</w:t>
      </w:r>
    </w:p>
    <w:p w14:paraId="78457156" w14:textId="4C1F9262" w:rsidR="00165104" w:rsidRPr="009B0D18" w:rsidRDefault="00165104" w:rsidP="009F7133">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sidRPr="009B0D18">
        <w:rPr>
          <w:rFonts w:ascii="Times New Roman" w:hAnsi="Times New Roman" w:cs="Times New Roman"/>
          <w:sz w:val="24"/>
          <w:szCs w:val="24"/>
        </w:rPr>
        <w:t>Organizuoti veiklas vaikų savivertei, saviraiškai ir kūrybiškumui atskleisti.</w:t>
      </w:r>
    </w:p>
    <w:p w14:paraId="11724162" w14:textId="3A47BEEF" w:rsidR="00C74650" w:rsidRPr="006568EC" w:rsidRDefault="00C74650" w:rsidP="006568EC">
      <w:pPr>
        <w:tabs>
          <w:tab w:val="left" w:pos="0"/>
          <w:tab w:val="left" w:pos="284"/>
          <w:tab w:val="left" w:pos="360"/>
        </w:tabs>
        <w:spacing w:after="0" w:line="240" w:lineRule="auto"/>
        <w:ind w:firstLine="1276"/>
        <w:jc w:val="both"/>
        <w:rPr>
          <w:rFonts w:ascii="Times New Roman" w:eastAsia="Calibri" w:hAnsi="Times New Roman" w:cs="Times New Roman"/>
          <w:sz w:val="24"/>
          <w:szCs w:val="24"/>
        </w:rPr>
        <w:sectPr w:rsidR="00C74650" w:rsidRPr="006568EC" w:rsidSect="00612B40">
          <w:headerReference w:type="even" r:id="rId8"/>
          <w:headerReference w:type="default" r:id="rId9"/>
          <w:headerReference w:type="first" r:id="rId10"/>
          <w:pgSz w:w="11906" w:h="16838" w:code="9"/>
          <w:pgMar w:top="1134" w:right="567" w:bottom="1134" w:left="1701" w:header="567" w:footer="567" w:gutter="0"/>
          <w:cols w:space="1296"/>
          <w:titlePg/>
          <w:docGrid w:linePitch="299"/>
        </w:sectPr>
      </w:pPr>
    </w:p>
    <w:p w14:paraId="6742F609" w14:textId="32C8B7AC" w:rsidR="00C74650" w:rsidRPr="0064119F" w:rsidRDefault="00A45137" w:rsidP="0064119F">
      <w:pPr>
        <w:pStyle w:val="Antrat3"/>
        <w:jc w:val="center"/>
        <w:rPr>
          <w:rFonts w:ascii="Times New Roman" w:hAnsi="Times New Roman" w:cs="Times New Roman"/>
          <w:sz w:val="24"/>
        </w:rPr>
      </w:pPr>
      <w:bookmarkStart w:id="5" w:name="_Toc30620132"/>
      <w:r>
        <w:rPr>
          <w:rFonts w:ascii="Times New Roman" w:hAnsi="Times New Roman" w:cs="Times New Roman"/>
          <w:sz w:val="24"/>
        </w:rPr>
        <w:lastRenderedPageBreak/>
        <w:t>VI. 2022</w:t>
      </w:r>
      <w:r w:rsidR="00C74650" w:rsidRPr="0064119F">
        <w:rPr>
          <w:rFonts w:ascii="Times New Roman" w:hAnsi="Times New Roman" w:cs="Times New Roman"/>
          <w:sz w:val="24"/>
        </w:rPr>
        <w:t xml:space="preserve"> METŲ TIKSLO IR UŽDAVINIŲ ĮGYVENDINIMO</w:t>
      </w:r>
      <w:bookmarkEnd w:id="5"/>
    </w:p>
    <w:p w14:paraId="0EE5A245" w14:textId="4DC7950B" w:rsidR="00C74650" w:rsidRDefault="00C74650" w:rsidP="0064119F">
      <w:pPr>
        <w:pStyle w:val="Antrat3"/>
        <w:jc w:val="center"/>
        <w:rPr>
          <w:rFonts w:ascii="Times New Roman" w:hAnsi="Times New Roman" w:cs="Times New Roman"/>
          <w:sz w:val="24"/>
        </w:rPr>
      </w:pPr>
      <w:bookmarkStart w:id="6" w:name="_Toc30620133"/>
      <w:r w:rsidRPr="0064119F">
        <w:rPr>
          <w:rFonts w:ascii="Times New Roman" w:hAnsi="Times New Roman" w:cs="Times New Roman"/>
          <w:sz w:val="24"/>
        </w:rPr>
        <w:t>PRIEMONIŲ PLANAS</w:t>
      </w:r>
      <w:bookmarkEnd w:id="6"/>
    </w:p>
    <w:p w14:paraId="3D225705" w14:textId="77777777" w:rsidR="00D10F93" w:rsidRPr="00D10F93" w:rsidRDefault="00D10F93" w:rsidP="00D10F93">
      <w:pPr>
        <w:rPr>
          <w:lang w:eastAsia="lt-LT"/>
        </w:rPr>
      </w:pPr>
    </w:p>
    <w:tbl>
      <w:tblPr>
        <w:tblStyle w:val="Lentelstinklelis21"/>
        <w:tblW w:w="15163" w:type="dxa"/>
        <w:tblLook w:val="01E0" w:firstRow="1" w:lastRow="1" w:firstColumn="1" w:lastColumn="1" w:noHBand="0" w:noVBand="0"/>
      </w:tblPr>
      <w:tblGrid>
        <w:gridCol w:w="2884"/>
        <w:gridCol w:w="3779"/>
        <w:gridCol w:w="2060"/>
        <w:gridCol w:w="1414"/>
        <w:gridCol w:w="1669"/>
        <w:gridCol w:w="2074"/>
        <w:gridCol w:w="1283"/>
      </w:tblGrid>
      <w:tr w:rsidR="00C9177B" w:rsidRPr="00C9177B" w14:paraId="52DBA1F8" w14:textId="77777777" w:rsidTr="004C444D">
        <w:tc>
          <w:tcPr>
            <w:tcW w:w="15163" w:type="dxa"/>
            <w:gridSpan w:val="7"/>
            <w:hideMark/>
          </w:tcPr>
          <w:p w14:paraId="6A5B7D1D" w14:textId="77777777" w:rsidR="00C9177B" w:rsidRPr="00C9177B" w:rsidRDefault="00C9177B" w:rsidP="00C9177B">
            <w:pPr>
              <w:tabs>
                <w:tab w:val="left" w:pos="284"/>
              </w:tabs>
              <w:rPr>
                <w:rFonts w:ascii="Times New Roman" w:hAnsi="Times New Roman" w:cs="Times New Roman"/>
                <w:color w:val="FF0000"/>
                <w:sz w:val="24"/>
                <w:szCs w:val="24"/>
              </w:rPr>
            </w:pPr>
            <w:r w:rsidRPr="00C9177B">
              <w:rPr>
                <w:rFonts w:ascii="Times New Roman" w:hAnsi="Times New Roman" w:cs="Times New Roman"/>
                <w:b/>
                <w:sz w:val="24"/>
                <w:szCs w:val="24"/>
              </w:rPr>
              <w:t>Tikslas -</w:t>
            </w:r>
            <w:r w:rsidRPr="00C9177B">
              <w:rPr>
                <w:rFonts w:ascii="Times New Roman" w:hAnsi="Times New Roman" w:cs="Times New Roman"/>
                <w:sz w:val="24"/>
                <w:szCs w:val="24"/>
              </w:rPr>
              <w:t xml:space="preserve"> ugdymo kokybės gerinimas stiprinant ir puoselėjant vaikų emocinę ir fizinę sveikatą, skatinant vaikų kūrybiškumą.  </w:t>
            </w:r>
          </w:p>
        </w:tc>
      </w:tr>
      <w:tr w:rsidR="00C9177B" w:rsidRPr="00C9177B" w14:paraId="40F45C38" w14:textId="77777777" w:rsidTr="004C444D">
        <w:tc>
          <w:tcPr>
            <w:tcW w:w="2884" w:type="dxa"/>
            <w:hideMark/>
          </w:tcPr>
          <w:p w14:paraId="4EE1782A" w14:textId="77777777" w:rsidR="00C9177B" w:rsidRPr="00C9177B" w:rsidRDefault="00C9177B" w:rsidP="00C9177B">
            <w:pPr>
              <w:ind w:right="-110"/>
              <w:jc w:val="center"/>
              <w:rPr>
                <w:rFonts w:ascii="Times New Roman" w:hAnsi="Times New Roman" w:cs="Times New Roman"/>
                <w:sz w:val="24"/>
                <w:szCs w:val="24"/>
              </w:rPr>
            </w:pPr>
            <w:r w:rsidRPr="00C9177B">
              <w:rPr>
                <w:rFonts w:ascii="Times New Roman" w:hAnsi="Times New Roman" w:cs="Times New Roman"/>
                <w:sz w:val="24"/>
                <w:szCs w:val="24"/>
              </w:rPr>
              <w:t>Uždaviniai</w:t>
            </w:r>
          </w:p>
        </w:tc>
        <w:tc>
          <w:tcPr>
            <w:tcW w:w="3779" w:type="dxa"/>
            <w:hideMark/>
          </w:tcPr>
          <w:p w14:paraId="3ACBD1A1"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Priemonės</w:t>
            </w:r>
          </w:p>
        </w:tc>
        <w:tc>
          <w:tcPr>
            <w:tcW w:w="2060" w:type="dxa"/>
            <w:hideMark/>
          </w:tcPr>
          <w:p w14:paraId="3835D652"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Atsakingi, vykdytojai</w:t>
            </w:r>
          </w:p>
        </w:tc>
        <w:tc>
          <w:tcPr>
            <w:tcW w:w="1414" w:type="dxa"/>
            <w:hideMark/>
          </w:tcPr>
          <w:p w14:paraId="046BD08C"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Vykdymo</w:t>
            </w:r>
          </w:p>
          <w:p w14:paraId="372C4CA6"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data</w:t>
            </w:r>
          </w:p>
        </w:tc>
        <w:tc>
          <w:tcPr>
            <w:tcW w:w="1669" w:type="dxa"/>
            <w:hideMark/>
          </w:tcPr>
          <w:p w14:paraId="39854237"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Reikalingos lėšos, ištekliai</w:t>
            </w:r>
          </w:p>
        </w:tc>
        <w:tc>
          <w:tcPr>
            <w:tcW w:w="2074" w:type="dxa"/>
            <w:hideMark/>
          </w:tcPr>
          <w:p w14:paraId="4849FD84"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Uždavinio</w:t>
            </w:r>
          </w:p>
          <w:p w14:paraId="598F7A02"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 xml:space="preserve">sėkmės </w:t>
            </w:r>
          </w:p>
          <w:p w14:paraId="70487C62"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kriterijai</w:t>
            </w:r>
          </w:p>
        </w:tc>
        <w:tc>
          <w:tcPr>
            <w:tcW w:w="1283" w:type="dxa"/>
            <w:hideMark/>
          </w:tcPr>
          <w:p w14:paraId="27D8BDC1"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 xml:space="preserve">Pastabos </w:t>
            </w:r>
          </w:p>
        </w:tc>
      </w:tr>
      <w:tr w:rsidR="00C9177B" w:rsidRPr="00C9177B" w14:paraId="21E44554" w14:textId="77777777" w:rsidTr="004C444D">
        <w:tc>
          <w:tcPr>
            <w:tcW w:w="2884" w:type="dxa"/>
            <w:hideMark/>
          </w:tcPr>
          <w:p w14:paraId="7982B8A4"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1</w:t>
            </w:r>
          </w:p>
        </w:tc>
        <w:tc>
          <w:tcPr>
            <w:tcW w:w="3779" w:type="dxa"/>
            <w:hideMark/>
          </w:tcPr>
          <w:p w14:paraId="26F265CA"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2</w:t>
            </w:r>
          </w:p>
        </w:tc>
        <w:tc>
          <w:tcPr>
            <w:tcW w:w="2060" w:type="dxa"/>
            <w:hideMark/>
          </w:tcPr>
          <w:p w14:paraId="3C37B3C0"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3</w:t>
            </w:r>
          </w:p>
        </w:tc>
        <w:tc>
          <w:tcPr>
            <w:tcW w:w="1414" w:type="dxa"/>
            <w:hideMark/>
          </w:tcPr>
          <w:p w14:paraId="3FF79D86"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4</w:t>
            </w:r>
          </w:p>
        </w:tc>
        <w:tc>
          <w:tcPr>
            <w:tcW w:w="1669" w:type="dxa"/>
            <w:hideMark/>
          </w:tcPr>
          <w:p w14:paraId="1962F02E"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5</w:t>
            </w:r>
          </w:p>
        </w:tc>
        <w:tc>
          <w:tcPr>
            <w:tcW w:w="2074" w:type="dxa"/>
            <w:hideMark/>
          </w:tcPr>
          <w:p w14:paraId="03A4C7AB"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6</w:t>
            </w:r>
          </w:p>
        </w:tc>
        <w:tc>
          <w:tcPr>
            <w:tcW w:w="1283" w:type="dxa"/>
            <w:hideMark/>
          </w:tcPr>
          <w:p w14:paraId="638C8C03"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7</w:t>
            </w:r>
          </w:p>
        </w:tc>
      </w:tr>
      <w:tr w:rsidR="00C9177B" w:rsidRPr="00C9177B" w14:paraId="347E2171" w14:textId="77777777" w:rsidTr="004C444D">
        <w:trPr>
          <w:trHeight w:val="1673"/>
        </w:trPr>
        <w:tc>
          <w:tcPr>
            <w:tcW w:w="2884" w:type="dxa"/>
            <w:vMerge w:val="restart"/>
          </w:tcPr>
          <w:p w14:paraId="4B77298E" w14:textId="42E33C9E" w:rsidR="006C6DF0" w:rsidRPr="006C6DF0" w:rsidRDefault="00C9177B" w:rsidP="006C6DF0">
            <w:pPr>
              <w:tabs>
                <w:tab w:val="left" w:pos="0"/>
                <w:tab w:val="left" w:pos="284"/>
                <w:tab w:val="left" w:pos="360"/>
                <w:tab w:val="left" w:pos="1560"/>
              </w:tabs>
              <w:spacing w:after="0" w:line="240" w:lineRule="auto"/>
              <w:jc w:val="both"/>
              <w:rPr>
                <w:rFonts w:ascii="Times New Roman" w:hAnsi="Times New Roman" w:cs="Times New Roman"/>
                <w:sz w:val="24"/>
                <w:szCs w:val="24"/>
              </w:rPr>
            </w:pPr>
            <w:r w:rsidRPr="006C6DF0">
              <w:rPr>
                <w:rFonts w:ascii="Times New Roman" w:hAnsi="Times New Roman" w:cs="Times New Roman"/>
                <w:sz w:val="24"/>
                <w:szCs w:val="24"/>
              </w:rPr>
              <w:t xml:space="preserve">1. </w:t>
            </w:r>
            <w:r w:rsidR="006C6DF0" w:rsidRPr="006C6DF0">
              <w:rPr>
                <w:rFonts w:ascii="Times New Roman" w:hAnsi="Times New Roman" w:cs="Times New Roman"/>
                <w:sz w:val="24"/>
                <w:szCs w:val="24"/>
              </w:rPr>
              <w:t>Ugdyti vaikų gebėjim</w:t>
            </w:r>
            <w:r w:rsidR="006C6DF0">
              <w:rPr>
                <w:rFonts w:ascii="Times New Roman" w:hAnsi="Times New Roman" w:cs="Times New Roman"/>
                <w:sz w:val="24"/>
                <w:szCs w:val="24"/>
              </w:rPr>
              <w:t>ą spręsti problemas</w:t>
            </w:r>
            <w:r w:rsidR="006C6DF0" w:rsidRPr="006C6DF0">
              <w:rPr>
                <w:rFonts w:ascii="Times New Roman" w:hAnsi="Times New Roman" w:cs="Times New Roman"/>
                <w:sz w:val="24"/>
                <w:szCs w:val="24"/>
              </w:rPr>
              <w:t xml:space="preserve"> </w:t>
            </w:r>
          </w:p>
          <w:p w14:paraId="56012A4D" w14:textId="03ED8E42"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05C0B51A"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4CF053DA"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3ACDAEE2"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7FBAE206"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3F7DFCC9"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5F57878E" w14:textId="77777777" w:rsidR="00C9177B" w:rsidRPr="00C9177B" w:rsidRDefault="00C9177B" w:rsidP="00D10F93">
            <w:pPr>
              <w:tabs>
                <w:tab w:val="left" w:pos="0"/>
                <w:tab w:val="left" w:pos="284"/>
                <w:tab w:val="left" w:pos="360"/>
                <w:tab w:val="left" w:pos="567"/>
              </w:tabs>
              <w:spacing w:line="240" w:lineRule="auto"/>
              <w:rPr>
                <w:rFonts w:ascii="Times New Roman" w:hAnsi="Times New Roman" w:cs="Times New Roman"/>
                <w:sz w:val="24"/>
                <w:szCs w:val="24"/>
              </w:rPr>
            </w:pPr>
          </w:p>
        </w:tc>
        <w:tc>
          <w:tcPr>
            <w:tcW w:w="3779" w:type="dxa"/>
          </w:tcPr>
          <w:p w14:paraId="3CAD2DAC" w14:textId="1E250BB7" w:rsidR="00C9177B" w:rsidRPr="00D545B7" w:rsidRDefault="00D545B7" w:rsidP="002271B4">
            <w:pPr>
              <w:numPr>
                <w:ilvl w:val="1"/>
                <w:numId w:val="9"/>
              </w:numPr>
              <w:tabs>
                <w:tab w:val="left" w:pos="282"/>
                <w:tab w:val="left" w:pos="492"/>
              </w:tabs>
              <w:spacing w:after="0"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P</w:t>
            </w:r>
            <w:r w:rsidR="006C6DF0">
              <w:rPr>
                <w:rFonts w:ascii="Times New Roman" w:hAnsi="Times New Roman" w:cs="Times New Roman"/>
                <w:sz w:val="24"/>
                <w:szCs w:val="24"/>
              </w:rPr>
              <w:t>arengti</w:t>
            </w:r>
            <w:r w:rsidRPr="00D545B7">
              <w:rPr>
                <w:rFonts w:ascii="Times New Roman" w:hAnsi="Times New Roman" w:cs="Times New Roman"/>
                <w:sz w:val="24"/>
                <w:szCs w:val="24"/>
              </w:rPr>
              <w:t xml:space="preserve"> „</w:t>
            </w:r>
            <w:proofErr w:type="spellStart"/>
            <w:r w:rsidRPr="00D545B7">
              <w:rPr>
                <w:rFonts w:ascii="Times New Roman" w:hAnsi="Times New Roman" w:cs="Times New Roman"/>
                <w:sz w:val="24"/>
                <w:szCs w:val="24"/>
              </w:rPr>
              <w:t>Kimochi</w:t>
            </w:r>
            <w:proofErr w:type="spellEnd"/>
            <w:r w:rsidRPr="00D545B7">
              <w:rPr>
                <w:rFonts w:ascii="Times New Roman" w:hAnsi="Times New Roman" w:cs="Times New Roman"/>
                <w:sz w:val="24"/>
                <w:szCs w:val="24"/>
              </w:rPr>
              <w:t>“ ir „</w:t>
            </w:r>
            <w:proofErr w:type="spellStart"/>
            <w:r w:rsidRPr="00D545B7">
              <w:rPr>
                <w:rFonts w:ascii="Times New Roman" w:hAnsi="Times New Roman" w:cs="Times New Roman"/>
                <w:sz w:val="24"/>
                <w:szCs w:val="24"/>
              </w:rPr>
              <w:t>Zipio</w:t>
            </w:r>
            <w:proofErr w:type="spellEnd"/>
            <w:r w:rsidRPr="00D545B7">
              <w:rPr>
                <w:rFonts w:ascii="Times New Roman" w:hAnsi="Times New Roman" w:cs="Times New Roman"/>
                <w:sz w:val="24"/>
                <w:szCs w:val="24"/>
              </w:rPr>
              <w:t xml:space="preserve"> draugai“ </w:t>
            </w:r>
            <w:r w:rsidR="006C6DF0">
              <w:rPr>
                <w:rFonts w:ascii="Times New Roman" w:hAnsi="Times New Roman" w:cs="Times New Roman"/>
                <w:sz w:val="24"/>
                <w:szCs w:val="24"/>
              </w:rPr>
              <w:t>programų vykdymo pagalbos planą</w:t>
            </w:r>
            <w:r>
              <w:rPr>
                <w:rFonts w:ascii="Times New Roman" w:hAnsi="Times New Roman" w:cs="Times New Roman"/>
                <w:sz w:val="24"/>
                <w:szCs w:val="24"/>
              </w:rPr>
              <w:t xml:space="preserve"> bei visų</w:t>
            </w:r>
            <w:r w:rsidR="006C6DF0">
              <w:rPr>
                <w:rFonts w:ascii="Times New Roman" w:hAnsi="Times New Roman" w:cs="Times New Roman"/>
                <w:sz w:val="24"/>
                <w:szCs w:val="24"/>
              </w:rPr>
              <w:t xml:space="preserve"> grupių pedagogus</w:t>
            </w:r>
            <w:r w:rsidRPr="00D545B7">
              <w:rPr>
                <w:rFonts w:ascii="Times New Roman" w:hAnsi="Times New Roman" w:cs="Times New Roman"/>
                <w:sz w:val="24"/>
                <w:szCs w:val="24"/>
              </w:rPr>
              <w:t xml:space="preserve"> aprūpinti re</w:t>
            </w:r>
            <w:r w:rsidR="007A4942">
              <w:rPr>
                <w:rFonts w:ascii="Times New Roman" w:hAnsi="Times New Roman" w:cs="Times New Roman"/>
                <w:sz w:val="24"/>
                <w:szCs w:val="24"/>
              </w:rPr>
              <w:t>ikiamomis „</w:t>
            </w:r>
            <w:proofErr w:type="spellStart"/>
            <w:r w:rsidR="007A4942">
              <w:rPr>
                <w:rFonts w:ascii="Times New Roman" w:hAnsi="Times New Roman" w:cs="Times New Roman"/>
                <w:sz w:val="24"/>
                <w:szCs w:val="24"/>
              </w:rPr>
              <w:t>Kimochi</w:t>
            </w:r>
            <w:proofErr w:type="spellEnd"/>
            <w:r w:rsidR="007A4942">
              <w:rPr>
                <w:rFonts w:ascii="Times New Roman" w:hAnsi="Times New Roman" w:cs="Times New Roman"/>
                <w:sz w:val="24"/>
                <w:szCs w:val="24"/>
              </w:rPr>
              <w:t>“ priemonėmis</w:t>
            </w:r>
          </w:p>
        </w:tc>
        <w:tc>
          <w:tcPr>
            <w:tcW w:w="2060" w:type="dxa"/>
          </w:tcPr>
          <w:p w14:paraId="39497E63" w14:textId="6786A9DD" w:rsidR="00D10F93" w:rsidRDefault="006C6DF0" w:rsidP="00D10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Direktorius, </w:t>
            </w:r>
            <w:r w:rsidRPr="00C9177B">
              <w:rPr>
                <w:rFonts w:ascii="Times New Roman" w:hAnsi="Times New Roman" w:cs="Times New Roman"/>
                <w:sz w:val="24"/>
                <w:szCs w:val="24"/>
              </w:rPr>
              <w:t>direktoriaus pavaduotoja</w:t>
            </w:r>
            <w:r w:rsidR="00F8743F">
              <w:rPr>
                <w:rFonts w:ascii="Times New Roman" w:hAnsi="Times New Roman" w:cs="Times New Roman"/>
                <w:sz w:val="24"/>
                <w:szCs w:val="24"/>
              </w:rPr>
              <w:t>s</w:t>
            </w:r>
            <w:r w:rsidRPr="00C9177B">
              <w:rPr>
                <w:rFonts w:ascii="Times New Roman" w:hAnsi="Times New Roman" w:cs="Times New Roman"/>
                <w:sz w:val="24"/>
                <w:szCs w:val="24"/>
              </w:rPr>
              <w:t xml:space="preserve"> ugdymui</w:t>
            </w:r>
            <w:r>
              <w:rPr>
                <w:rFonts w:ascii="Times New Roman" w:hAnsi="Times New Roman" w:cs="Times New Roman"/>
                <w:sz w:val="24"/>
                <w:szCs w:val="24"/>
              </w:rPr>
              <w:t>, ūkio dalies vedėjas</w:t>
            </w:r>
          </w:p>
          <w:p w14:paraId="3EDCED4F" w14:textId="77777777" w:rsidR="00C9177B" w:rsidRPr="00C9177B" w:rsidRDefault="00C9177B" w:rsidP="002271B4">
            <w:pPr>
              <w:spacing w:after="0" w:line="240" w:lineRule="auto"/>
              <w:rPr>
                <w:rFonts w:ascii="Times New Roman" w:hAnsi="Times New Roman" w:cs="Times New Roman"/>
                <w:sz w:val="24"/>
                <w:szCs w:val="24"/>
              </w:rPr>
            </w:pPr>
          </w:p>
        </w:tc>
        <w:tc>
          <w:tcPr>
            <w:tcW w:w="1414" w:type="dxa"/>
          </w:tcPr>
          <w:p w14:paraId="3C88C74A" w14:textId="5E46C1A5" w:rsidR="00C9177B" w:rsidRPr="00C9177B" w:rsidRDefault="002271B4" w:rsidP="00D10F93">
            <w:p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2022</w:t>
            </w:r>
            <w:r w:rsidR="00C9177B" w:rsidRPr="00C9177B">
              <w:rPr>
                <w:rFonts w:ascii="Times New Roman" w:hAnsi="Times New Roman" w:cs="Times New Roman"/>
                <w:sz w:val="24"/>
                <w:szCs w:val="24"/>
              </w:rPr>
              <w:t xml:space="preserve"> m.</w:t>
            </w:r>
          </w:p>
        </w:tc>
        <w:tc>
          <w:tcPr>
            <w:tcW w:w="1669" w:type="dxa"/>
          </w:tcPr>
          <w:p w14:paraId="665248AF" w14:textId="54C8D716" w:rsidR="00C9177B" w:rsidRPr="00C9177B" w:rsidRDefault="00D7028C" w:rsidP="00D10F93">
            <w:pPr>
              <w:spacing w:line="240" w:lineRule="auto"/>
              <w:rPr>
                <w:rFonts w:ascii="Times New Roman" w:hAnsi="Times New Roman" w:cs="Times New Roman"/>
                <w:sz w:val="24"/>
                <w:szCs w:val="24"/>
              </w:rPr>
            </w:pPr>
            <w:r>
              <w:rPr>
                <w:rFonts w:ascii="Times New Roman" w:hAnsi="Times New Roman" w:cs="Times New Roman"/>
                <w:sz w:val="24"/>
                <w:szCs w:val="24"/>
              </w:rPr>
              <w:t>Mokymo lėšos, i</w:t>
            </w:r>
            <w:r w:rsidR="00C9177B" w:rsidRPr="00C9177B">
              <w:rPr>
                <w:rFonts w:ascii="Times New Roman" w:hAnsi="Times New Roman" w:cs="Times New Roman"/>
                <w:sz w:val="24"/>
                <w:szCs w:val="24"/>
              </w:rPr>
              <w:t>ntelektualiniai resursai</w:t>
            </w:r>
          </w:p>
        </w:tc>
        <w:tc>
          <w:tcPr>
            <w:tcW w:w="2074" w:type="dxa"/>
          </w:tcPr>
          <w:p w14:paraId="7DBB4381" w14:textId="3E7D3FEF" w:rsidR="00C9177B" w:rsidRPr="00C9177B" w:rsidRDefault="00F637E0" w:rsidP="00D10F93">
            <w:pPr>
              <w:spacing w:line="240" w:lineRule="auto"/>
              <w:rPr>
                <w:rFonts w:ascii="Times New Roman" w:hAnsi="Times New Roman" w:cs="Times New Roman"/>
                <w:sz w:val="24"/>
                <w:szCs w:val="24"/>
              </w:rPr>
            </w:pPr>
            <w:r w:rsidRPr="00F637E0">
              <w:rPr>
                <w:rFonts w:ascii="Times New Roman" w:hAnsi="Times New Roman" w:cs="Times New Roman"/>
                <w:sz w:val="24"/>
                <w:szCs w:val="24"/>
              </w:rPr>
              <w:t>„Problemų sprendimo“ žing</w:t>
            </w:r>
            <w:r>
              <w:rPr>
                <w:rFonts w:ascii="Times New Roman" w:hAnsi="Times New Roman" w:cs="Times New Roman"/>
                <w:sz w:val="24"/>
                <w:szCs w:val="24"/>
              </w:rPr>
              <w:t>snelis pagerės iki 3,1 balo.(</w:t>
            </w:r>
            <w:r w:rsidRPr="00F637E0">
              <w:rPr>
                <w:rFonts w:ascii="Times New Roman" w:hAnsi="Times New Roman" w:cs="Times New Roman"/>
                <w:sz w:val="24"/>
                <w:szCs w:val="24"/>
              </w:rPr>
              <w:t>buvo 2,9).</w:t>
            </w:r>
            <w:r w:rsidR="007A4942">
              <w:rPr>
                <w:rFonts w:ascii="Times New Roman" w:hAnsi="Times New Roman" w:cs="Times New Roman"/>
                <w:sz w:val="24"/>
                <w:szCs w:val="24"/>
              </w:rPr>
              <w:t xml:space="preserve">Parengtas pagalbos priemonių planas bei reikiamos priemonės padės geriau vykdyti </w:t>
            </w:r>
            <w:r w:rsidR="007A4942" w:rsidRPr="00D545B7">
              <w:rPr>
                <w:rFonts w:ascii="Times New Roman" w:hAnsi="Times New Roman" w:cs="Times New Roman"/>
                <w:sz w:val="24"/>
                <w:szCs w:val="24"/>
              </w:rPr>
              <w:t>„</w:t>
            </w:r>
            <w:proofErr w:type="spellStart"/>
            <w:r w:rsidR="007A4942" w:rsidRPr="00D545B7">
              <w:rPr>
                <w:rFonts w:ascii="Times New Roman" w:hAnsi="Times New Roman" w:cs="Times New Roman"/>
                <w:sz w:val="24"/>
                <w:szCs w:val="24"/>
              </w:rPr>
              <w:t>Kimochi</w:t>
            </w:r>
            <w:proofErr w:type="spellEnd"/>
            <w:r w:rsidR="007A4942" w:rsidRPr="00D545B7">
              <w:rPr>
                <w:rFonts w:ascii="Times New Roman" w:hAnsi="Times New Roman" w:cs="Times New Roman"/>
                <w:sz w:val="24"/>
                <w:szCs w:val="24"/>
              </w:rPr>
              <w:t>“ ir „</w:t>
            </w:r>
            <w:proofErr w:type="spellStart"/>
            <w:r w:rsidR="007A4942" w:rsidRPr="00D545B7">
              <w:rPr>
                <w:rFonts w:ascii="Times New Roman" w:hAnsi="Times New Roman" w:cs="Times New Roman"/>
                <w:sz w:val="24"/>
                <w:szCs w:val="24"/>
              </w:rPr>
              <w:t>Zipio</w:t>
            </w:r>
            <w:proofErr w:type="spellEnd"/>
            <w:r w:rsidR="007A4942" w:rsidRPr="00D545B7">
              <w:rPr>
                <w:rFonts w:ascii="Times New Roman" w:hAnsi="Times New Roman" w:cs="Times New Roman"/>
                <w:sz w:val="24"/>
                <w:szCs w:val="24"/>
              </w:rPr>
              <w:t xml:space="preserve"> draugai“ </w:t>
            </w:r>
            <w:r w:rsidR="007A4942">
              <w:rPr>
                <w:rFonts w:ascii="Times New Roman" w:hAnsi="Times New Roman" w:cs="Times New Roman"/>
                <w:sz w:val="24"/>
                <w:szCs w:val="24"/>
              </w:rPr>
              <w:t xml:space="preserve">programas. Bus galimybė stebėti programų veiksmingumą </w:t>
            </w:r>
          </w:p>
        </w:tc>
        <w:tc>
          <w:tcPr>
            <w:tcW w:w="1283" w:type="dxa"/>
          </w:tcPr>
          <w:p w14:paraId="14199537"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mokytojų metodinėje taryboje</w:t>
            </w:r>
          </w:p>
        </w:tc>
      </w:tr>
      <w:tr w:rsidR="00C9177B" w:rsidRPr="00C9177B" w14:paraId="48737534" w14:textId="77777777" w:rsidTr="004C444D">
        <w:trPr>
          <w:trHeight w:val="1517"/>
        </w:trPr>
        <w:tc>
          <w:tcPr>
            <w:tcW w:w="2884" w:type="dxa"/>
            <w:vMerge/>
          </w:tcPr>
          <w:p w14:paraId="65D5CA4F" w14:textId="77777777" w:rsidR="00C9177B" w:rsidRPr="00C9177B" w:rsidRDefault="00C9177B" w:rsidP="00D10F93">
            <w:pPr>
              <w:tabs>
                <w:tab w:val="left" w:pos="0"/>
                <w:tab w:val="left" w:pos="284"/>
                <w:tab w:val="left" w:pos="360"/>
                <w:tab w:val="left" w:pos="1560"/>
              </w:tabs>
              <w:spacing w:line="240" w:lineRule="auto"/>
              <w:rPr>
                <w:rFonts w:ascii="Times New Roman" w:hAnsi="Times New Roman" w:cs="Times New Roman"/>
                <w:sz w:val="24"/>
                <w:szCs w:val="24"/>
              </w:rPr>
            </w:pPr>
          </w:p>
        </w:tc>
        <w:tc>
          <w:tcPr>
            <w:tcW w:w="3779" w:type="dxa"/>
          </w:tcPr>
          <w:p w14:paraId="55BF25DE" w14:textId="1F809286" w:rsidR="00C9177B" w:rsidRPr="00D545B7" w:rsidRDefault="00C9177B" w:rsidP="00D545B7">
            <w:pPr>
              <w:numPr>
                <w:ilvl w:val="1"/>
                <w:numId w:val="9"/>
              </w:numPr>
              <w:tabs>
                <w:tab w:val="left" w:pos="387"/>
                <w:tab w:val="left" w:pos="582"/>
              </w:tabs>
              <w:spacing w:after="0" w:line="240" w:lineRule="auto"/>
              <w:ind w:left="-26" w:firstLine="26"/>
              <w:rPr>
                <w:rFonts w:ascii="Times New Roman" w:hAnsi="Times New Roman" w:cs="Times New Roman"/>
                <w:sz w:val="24"/>
                <w:szCs w:val="24"/>
              </w:rPr>
            </w:pPr>
            <w:r w:rsidRPr="00C9177B">
              <w:rPr>
                <w:rFonts w:ascii="Times New Roman" w:hAnsi="Times New Roman" w:cs="Times New Roman"/>
                <w:sz w:val="24"/>
                <w:szCs w:val="24"/>
              </w:rPr>
              <w:t xml:space="preserve"> </w:t>
            </w:r>
            <w:r w:rsidR="00D545B7">
              <w:rPr>
                <w:rFonts w:ascii="Times New Roman" w:hAnsi="Times New Roman" w:cs="Times New Roman"/>
                <w:sz w:val="24"/>
                <w:szCs w:val="24"/>
              </w:rPr>
              <w:t xml:space="preserve">Mokytojams organizuojami mokymai, konsultacijos. </w:t>
            </w:r>
          </w:p>
        </w:tc>
        <w:tc>
          <w:tcPr>
            <w:tcW w:w="2060" w:type="dxa"/>
          </w:tcPr>
          <w:p w14:paraId="6376B504" w14:textId="5F15D6C4" w:rsidR="00C9177B" w:rsidRPr="00C9177B" w:rsidRDefault="00D545B7" w:rsidP="00D545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Direktorius, </w:t>
            </w:r>
            <w:r w:rsidR="00C9177B" w:rsidRPr="00C9177B">
              <w:rPr>
                <w:rFonts w:ascii="Times New Roman" w:hAnsi="Times New Roman" w:cs="Times New Roman"/>
                <w:sz w:val="24"/>
                <w:szCs w:val="24"/>
              </w:rPr>
              <w:t>direktoriaus pavaduotoja</w:t>
            </w:r>
            <w:r w:rsidR="00EA2B03">
              <w:rPr>
                <w:rFonts w:ascii="Times New Roman" w:hAnsi="Times New Roman" w:cs="Times New Roman"/>
                <w:sz w:val="24"/>
                <w:szCs w:val="24"/>
              </w:rPr>
              <w:t>s</w:t>
            </w:r>
            <w:r w:rsidR="00C9177B" w:rsidRPr="00C9177B">
              <w:rPr>
                <w:rFonts w:ascii="Times New Roman" w:hAnsi="Times New Roman" w:cs="Times New Roman"/>
                <w:sz w:val="24"/>
                <w:szCs w:val="24"/>
              </w:rPr>
              <w:t xml:space="preserve"> ugdymui</w:t>
            </w:r>
            <w:r w:rsidR="00EA2B03">
              <w:rPr>
                <w:rFonts w:ascii="Times New Roman" w:hAnsi="Times New Roman" w:cs="Times New Roman"/>
                <w:sz w:val="24"/>
                <w:szCs w:val="24"/>
              </w:rPr>
              <w:t>, švietimo pagalbos specialistai</w:t>
            </w:r>
          </w:p>
        </w:tc>
        <w:tc>
          <w:tcPr>
            <w:tcW w:w="1414" w:type="dxa"/>
          </w:tcPr>
          <w:p w14:paraId="5C0B3C9C" w14:textId="78AC5591" w:rsidR="00C9177B" w:rsidRPr="00C9177B" w:rsidRDefault="00C9177B" w:rsidP="00D10F93">
            <w:pPr>
              <w:spacing w:line="240" w:lineRule="auto"/>
              <w:jc w:val="center"/>
              <w:rPr>
                <w:rFonts w:ascii="Times New Roman" w:hAnsi="Times New Roman" w:cs="Times New Roman"/>
                <w:sz w:val="24"/>
                <w:szCs w:val="24"/>
              </w:rPr>
            </w:pPr>
            <w:r w:rsidRPr="00C9177B">
              <w:rPr>
                <w:rFonts w:ascii="Times New Roman" w:hAnsi="Times New Roman" w:cs="Times New Roman"/>
                <w:sz w:val="24"/>
                <w:szCs w:val="24"/>
              </w:rPr>
              <w:t>2</w:t>
            </w:r>
            <w:r w:rsidR="00D545B7">
              <w:rPr>
                <w:rFonts w:ascii="Times New Roman" w:hAnsi="Times New Roman" w:cs="Times New Roman"/>
                <w:sz w:val="24"/>
                <w:szCs w:val="24"/>
              </w:rPr>
              <w:t>022</w:t>
            </w:r>
            <w:r w:rsidRPr="00C9177B">
              <w:rPr>
                <w:rFonts w:ascii="Times New Roman" w:hAnsi="Times New Roman" w:cs="Times New Roman"/>
                <w:sz w:val="24"/>
                <w:szCs w:val="24"/>
              </w:rPr>
              <w:t xml:space="preserve"> m.</w:t>
            </w:r>
          </w:p>
        </w:tc>
        <w:tc>
          <w:tcPr>
            <w:tcW w:w="1669" w:type="dxa"/>
          </w:tcPr>
          <w:p w14:paraId="36210490" w14:textId="627C9961" w:rsidR="00C9177B" w:rsidRPr="00C9177B" w:rsidRDefault="00D7028C" w:rsidP="00D10F93">
            <w:pPr>
              <w:spacing w:line="240" w:lineRule="auto"/>
              <w:rPr>
                <w:rFonts w:ascii="Times New Roman" w:hAnsi="Times New Roman" w:cs="Times New Roman"/>
                <w:sz w:val="24"/>
                <w:szCs w:val="24"/>
              </w:rPr>
            </w:pPr>
            <w:r>
              <w:rPr>
                <w:rFonts w:ascii="Times New Roman" w:hAnsi="Times New Roman" w:cs="Times New Roman"/>
                <w:sz w:val="24"/>
                <w:szCs w:val="24"/>
              </w:rPr>
              <w:t>Mokymo lėšos</w:t>
            </w:r>
          </w:p>
        </w:tc>
        <w:tc>
          <w:tcPr>
            <w:tcW w:w="2074" w:type="dxa"/>
          </w:tcPr>
          <w:p w14:paraId="2BB8E4A0" w14:textId="7E78BA46" w:rsidR="00C9177B" w:rsidRPr="00C9177B" w:rsidRDefault="007A4942" w:rsidP="00D10F93">
            <w:pPr>
              <w:spacing w:line="240" w:lineRule="auto"/>
              <w:rPr>
                <w:rFonts w:ascii="Times New Roman" w:hAnsi="Times New Roman" w:cs="Times New Roman"/>
                <w:sz w:val="24"/>
                <w:szCs w:val="24"/>
              </w:rPr>
            </w:pPr>
            <w:r>
              <w:rPr>
                <w:rFonts w:ascii="Times New Roman" w:hAnsi="Times New Roman" w:cs="Times New Roman"/>
                <w:sz w:val="24"/>
                <w:szCs w:val="24"/>
              </w:rPr>
              <w:t>Pedagogai turės galimybe atnaujinti žinias. Naujai pradė</w:t>
            </w:r>
            <w:r w:rsidR="00EA2B03">
              <w:rPr>
                <w:rFonts w:ascii="Times New Roman" w:hAnsi="Times New Roman" w:cs="Times New Roman"/>
                <w:sz w:val="24"/>
                <w:szCs w:val="24"/>
              </w:rPr>
              <w:t>ję dirbti pedagogai susipažin</w:t>
            </w:r>
            <w:r>
              <w:rPr>
                <w:rFonts w:ascii="Times New Roman" w:hAnsi="Times New Roman" w:cs="Times New Roman"/>
                <w:sz w:val="24"/>
                <w:szCs w:val="24"/>
              </w:rPr>
              <w:t>s su programomis</w:t>
            </w:r>
          </w:p>
        </w:tc>
        <w:tc>
          <w:tcPr>
            <w:tcW w:w="1283" w:type="dxa"/>
          </w:tcPr>
          <w:p w14:paraId="6F279F92"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metodinėje taryboje</w:t>
            </w:r>
          </w:p>
          <w:p w14:paraId="5E218EE3" w14:textId="77777777" w:rsidR="00C9177B" w:rsidRPr="00C9177B" w:rsidRDefault="00C9177B" w:rsidP="00D10F93">
            <w:pPr>
              <w:spacing w:line="240" w:lineRule="auto"/>
              <w:rPr>
                <w:rFonts w:ascii="Times New Roman" w:hAnsi="Times New Roman" w:cs="Times New Roman"/>
                <w:sz w:val="24"/>
                <w:szCs w:val="24"/>
              </w:rPr>
            </w:pPr>
          </w:p>
        </w:tc>
      </w:tr>
      <w:tr w:rsidR="00361A9C" w:rsidRPr="00C9177B" w14:paraId="4FFA6E5B" w14:textId="77777777" w:rsidTr="004C444D">
        <w:trPr>
          <w:trHeight w:val="1130"/>
        </w:trPr>
        <w:tc>
          <w:tcPr>
            <w:tcW w:w="2884" w:type="dxa"/>
            <w:vMerge w:val="restart"/>
          </w:tcPr>
          <w:p w14:paraId="24894D65" w14:textId="0E36721C" w:rsidR="00361A9C" w:rsidRPr="00D132DE" w:rsidRDefault="00361A9C" w:rsidP="00D132DE">
            <w:pPr>
              <w:tabs>
                <w:tab w:val="left" w:pos="0"/>
                <w:tab w:val="left" w:pos="284"/>
                <w:tab w:val="left" w:pos="360"/>
                <w:tab w:val="left" w:pos="1560"/>
              </w:tabs>
              <w:spacing w:after="0" w:line="240" w:lineRule="auto"/>
              <w:rPr>
                <w:rFonts w:ascii="Times New Roman" w:hAnsi="Times New Roman" w:cs="Times New Roman"/>
                <w:sz w:val="24"/>
                <w:szCs w:val="24"/>
              </w:rPr>
            </w:pPr>
            <w:r w:rsidRPr="00D132DE">
              <w:rPr>
                <w:rFonts w:ascii="Times New Roman" w:hAnsi="Times New Roman" w:cs="Times New Roman"/>
                <w:sz w:val="24"/>
                <w:szCs w:val="24"/>
              </w:rPr>
              <w:t xml:space="preserve">2. </w:t>
            </w:r>
            <w:r>
              <w:rPr>
                <w:rFonts w:ascii="Times New Roman" w:hAnsi="Times New Roman" w:cs="Times New Roman"/>
                <w:sz w:val="24"/>
                <w:szCs w:val="24"/>
              </w:rPr>
              <w:t xml:space="preserve">Aktyvinti tėvų bendradarbiavimą </w:t>
            </w:r>
            <w:r w:rsidRPr="00D132DE">
              <w:rPr>
                <w:rFonts w:ascii="Times New Roman" w:hAnsi="Times New Roman" w:cs="Times New Roman"/>
                <w:sz w:val="24"/>
                <w:szCs w:val="24"/>
              </w:rPr>
              <w:t>naudojant el. dienyną „Mūsų darželis“.</w:t>
            </w:r>
          </w:p>
          <w:p w14:paraId="10642476" w14:textId="0377D87D" w:rsidR="00361A9C" w:rsidRPr="00C9177B" w:rsidRDefault="00361A9C" w:rsidP="00D545B7">
            <w:pPr>
              <w:tabs>
                <w:tab w:val="left" w:pos="0"/>
                <w:tab w:val="left" w:pos="284"/>
                <w:tab w:val="left" w:pos="360"/>
                <w:tab w:val="left" w:pos="1560"/>
              </w:tabs>
              <w:rPr>
                <w:rFonts w:ascii="Times New Roman" w:hAnsi="Times New Roman" w:cs="Times New Roman"/>
                <w:sz w:val="24"/>
                <w:szCs w:val="24"/>
              </w:rPr>
            </w:pPr>
          </w:p>
        </w:tc>
        <w:tc>
          <w:tcPr>
            <w:tcW w:w="3779" w:type="dxa"/>
          </w:tcPr>
          <w:p w14:paraId="32DE4952" w14:textId="28E1AF04" w:rsidR="00361A9C" w:rsidRPr="00361A9C" w:rsidRDefault="00361A9C" w:rsidP="00464E99">
            <w:pPr>
              <w:jc w:val="both"/>
              <w:rPr>
                <w:rFonts w:ascii="Times New Roman" w:hAnsi="Times New Roman" w:cs="Times New Roman"/>
                <w:sz w:val="24"/>
                <w:szCs w:val="24"/>
              </w:rPr>
            </w:pPr>
            <w:r w:rsidRPr="00C9177B">
              <w:rPr>
                <w:rFonts w:ascii="Times New Roman" w:hAnsi="Times New Roman" w:cs="Times New Roman"/>
                <w:sz w:val="24"/>
                <w:szCs w:val="24"/>
              </w:rPr>
              <w:t xml:space="preserve">2.1. </w:t>
            </w:r>
            <w:r>
              <w:rPr>
                <w:rFonts w:ascii="Times New Roman" w:hAnsi="Times New Roman" w:cs="Times New Roman"/>
                <w:sz w:val="24"/>
                <w:szCs w:val="24"/>
              </w:rPr>
              <w:t>Pedagogų pildomos veiklos el. dienyne „Mūsų darželis“ fiksuojamos rodiklių lentoje, kurioje</w:t>
            </w:r>
            <w:r w:rsidRPr="00464E99">
              <w:rPr>
                <w:rFonts w:ascii="Times New Roman" w:hAnsi="Times New Roman" w:cs="Times New Roman"/>
                <w:sz w:val="24"/>
                <w:szCs w:val="24"/>
              </w:rPr>
              <w:t xml:space="preserve"> stebimas kas sav</w:t>
            </w:r>
            <w:r>
              <w:rPr>
                <w:rFonts w:ascii="Times New Roman" w:hAnsi="Times New Roman" w:cs="Times New Roman"/>
                <w:sz w:val="24"/>
                <w:szCs w:val="24"/>
              </w:rPr>
              <w:t>aitinis vykdomų veiklų rodiklis bei atlikta</w:t>
            </w:r>
            <w:r w:rsidRPr="00361A9C">
              <w:rPr>
                <w:rFonts w:ascii="Times New Roman" w:hAnsi="Times New Roman" w:cs="Times New Roman"/>
                <w:sz w:val="24"/>
                <w:szCs w:val="24"/>
              </w:rPr>
              <w:t xml:space="preserve"> tėvų apklausą dėl išsiaiškinimo, kokia informacija labiau</w:t>
            </w:r>
            <w:r>
              <w:rPr>
                <w:rFonts w:ascii="Times New Roman" w:hAnsi="Times New Roman" w:cs="Times New Roman"/>
                <w:sz w:val="24"/>
                <w:szCs w:val="24"/>
              </w:rPr>
              <w:t>siai aktuali tėvams el. dienyne</w:t>
            </w:r>
          </w:p>
          <w:p w14:paraId="6CD76ACD" w14:textId="7E739313" w:rsidR="00361A9C" w:rsidRPr="00C9177B" w:rsidRDefault="00361A9C" w:rsidP="00464E99">
            <w:pPr>
              <w:tabs>
                <w:tab w:val="left" w:pos="431"/>
              </w:tabs>
              <w:spacing w:line="240" w:lineRule="auto"/>
              <w:rPr>
                <w:rFonts w:ascii="Times New Roman" w:hAnsi="Times New Roman" w:cs="Times New Roman"/>
                <w:color w:val="FF0000"/>
                <w:sz w:val="24"/>
                <w:szCs w:val="24"/>
              </w:rPr>
            </w:pPr>
          </w:p>
        </w:tc>
        <w:tc>
          <w:tcPr>
            <w:tcW w:w="2060" w:type="dxa"/>
          </w:tcPr>
          <w:p w14:paraId="0AABBCCF" w14:textId="25D489CC" w:rsidR="00361A9C" w:rsidRPr="00C9177B" w:rsidRDefault="00361A9C" w:rsidP="00D10F93">
            <w:pPr>
              <w:spacing w:line="240" w:lineRule="auto"/>
              <w:rPr>
                <w:rFonts w:ascii="Times New Roman" w:hAnsi="Times New Roman" w:cs="Times New Roman"/>
                <w:sz w:val="24"/>
                <w:szCs w:val="24"/>
              </w:rPr>
            </w:pPr>
            <w:r>
              <w:rPr>
                <w:rFonts w:ascii="Times New Roman" w:hAnsi="Times New Roman" w:cs="Times New Roman"/>
                <w:sz w:val="24"/>
                <w:szCs w:val="24"/>
              </w:rPr>
              <w:t xml:space="preserve">Direktorius, </w:t>
            </w:r>
            <w:r w:rsidRPr="00C9177B">
              <w:rPr>
                <w:rFonts w:ascii="Times New Roman" w:hAnsi="Times New Roman" w:cs="Times New Roman"/>
                <w:sz w:val="24"/>
                <w:szCs w:val="24"/>
              </w:rPr>
              <w:t>direktoriaus pavaduotoja</w:t>
            </w:r>
            <w:r w:rsidR="00EA2B03">
              <w:rPr>
                <w:rFonts w:ascii="Times New Roman" w:hAnsi="Times New Roman" w:cs="Times New Roman"/>
                <w:sz w:val="24"/>
                <w:szCs w:val="24"/>
              </w:rPr>
              <w:t>s</w:t>
            </w:r>
            <w:r w:rsidRPr="00C9177B">
              <w:rPr>
                <w:rFonts w:ascii="Times New Roman" w:hAnsi="Times New Roman" w:cs="Times New Roman"/>
                <w:sz w:val="24"/>
                <w:szCs w:val="24"/>
              </w:rPr>
              <w:t xml:space="preserve"> ugdymui</w:t>
            </w:r>
            <w:r w:rsidR="00EA2B03">
              <w:rPr>
                <w:rFonts w:ascii="Times New Roman" w:hAnsi="Times New Roman" w:cs="Times New Roman"/>
                <w:sz w:val="24"/>
                <w:szCs w:val="24"/>
              </w:rPr>
              <w:t>, mokytojai</w:t>
            </w:r>
          </w:p>
        </w:tc>
        <w:tc>
          <w:tcPr>
            <w:tcW w:w="1414" w:type="dxa"/>
          </w:tcPr>
          <w:p w14:paraId="79770C17" w14:textId="2F40C144" w:rsidR="00361A9C" w:rsidRPr="00C9177B" w:rsidRDefault="00361A9C" w:rsidP="00C9177B">
            <w:pPr>
              <w:jc w:val="center"/>
              <w:rPr>
                <w:rFonts w:ascii="Times New Roman" w:hAnsi="Times New Roman" w:cs="Times New Roman"/>
                <w:sz w:val="24"/>
                <w:szCs w:val="24"/>
              </w:rPr>
            </w:pPr>
            <w:r>
              <w:rPr>
                <w:rFonts w:ascii="Times New Roman" w:hAnsi="Times New Roman" w:cs="Times New Roman"/>
                <w:sz w:val="24"/>
                <w:szCs w:val="24"/>
              </w:rPr>
              <w:t>2022</w:t>
            </w:r>
            <w:r w:rsidRPr="00C9177B">
              <w:rPr>
                <w:rFonts w:ascii="Times New Roman" w:hAnsi="Times New Roman" w:cs="Times New Roman"/>
                <w:sz w:val="24"/>
                <w:szCs w:val="24"/>
              </w:rPr>
              <w:t xml:space="preserve"> m.</w:t>
            </w:r>
          </w:p>
        </w:tc>
        <w:tc>
          <w:tcPr>
            <w:tcW w:w="1669" w:type="dxa"/>
          </w:tcPr>
          <w:p w14:paraId="6717C5B7" w14:textId="41561C2F" w:rsidR="00361A9C" w:rsidRPr="00C9177B" w:rsidRDefault="00361A9C" w:rsidP="00C9177B">
            <w:pPr>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1608E4F6" w14:textId="6F212F1A" w:rsidR="00361A9C" w:rsidRPr="00C9177B" w:rsidRDefault="00B702D8" w:rsidP="00464E99">
            <w:pPr>
              <w:spacing w:line="240" w:lineRule="auto"/>
              <w:rPr>
                <w:rFonts w:ascii="Times New Roman" w:hAnsi="Times New Roman" w:cs="Times New Roman"/>
                <w:sz w:val="24"/>
                <w:szCs w:val="24"/>
              </w:rPr>
            </w:pPr>
            <w:r w:rsidRPr="00B702D8">
              <w:rPr>
                <w:rFonts w:ascii="Times New Roman" w:hAnsi="Times New Roman" w:cs="Times New Roman"/>
                <w:sz w:val="24"/>
                <w:szCs w:val="24"/>
              </w:rPr>
              <w:t>Prie el. dienyno „Mūsų darželis“ kas mėnesį prisijungia bent 70 proc. tėvų (dabar 50 proc.)</w:t>
            </w:r>
            <w:r>
              <w:rPr>
                <w:rFonts w:ascii="Times New Roman" w:hAnsi="Times New Roman" w:cs="Times New Roman"/>
                <w:sz w:val="24"/>
                <w:szCs w:val="24"/>
              </w:rPr>
              <w:t xml:space="preserve">. </w:t>
            </w:r>
            <w:r w:rsidR="00361A9C" w:rsidRPr="00361A9C">
              <w:rPr>
                <w:rFonts w:ascii="Times New Roman" w:hAnsi="Times New Roman" w:cs="Times New Roman"/>
                <w:sz w:val="24"/>
                <w:szCs w:val="24"/>
              </w:rPr>
              <w:t>Apklausus tėvus turėsime aiškesnę informaciją dėl el. dienyno pildymo</w:t>
            </w:r>
          </w:p>
        </w:tc>
        <w:tc>
          <w:tcPr>
            <w:tcW w:w="1283" w:type="dxa"/>
          </w:tcPr>
          <w:p w14:paraId="3740D28A" w14:textId="5C2DC58F" w:rsidR="00361A9C" w:rsidRDefault="00361A9C"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mokytojų taryboje</w:t>
            </w:r>
            <w:r>
              <w:rPr>
                <w:rFonts w:ascii="Times New Roman" w:hAnsi="Times New Roman" w:cs="Times New Roman"/>
                <w:sz w:val="24"/>
                <w:szCs w:val="24"/>
              </w:rPr>
              <w:t>, lopšelio-darželio taryboje</w:t>
            </w:r>
          </w:p>
          <w:p w14:paraId="6E445EEC" w14:textId="77777777" w:rsidR="00361A9C" w:rsidRPr="00C9177B" w:rsidRDefault="00361A9C" w:rsidP="00D10F93">
            <w:pPr>
              <w:spacing w:line="240" w:lineRule="auto"/>
              <w:rPr>
                <w:rFonts w:ascii="Times New Roman" w:hAnsi="Times New Roman" w:cs="Times New Roman"/>
                <w:sz w:val="24"/>
                <w:szCs w:val="24"/>
              </w:rPr>
            </w:pPr>
          </w:p>
        </w:tc>
      </w:tr>
      <w:tr w:rsidR="00361A9C" w:rsidRPr="00C9177B" w14:paraId="080BA275" w14:textId="77777777" w:rsidTr="004C444D">
        <w:trPr>
          <w:trHeight w:val="1130"/>
        </w:trPr>
        <w:tc>
          <w:tcPr>
            <w:tcW w:w="2884" w:type="dxa"/>
            <w:vMerge/>
          </w:tcPr>
          <w:p w14:paraId="5821CE83" w14:textId="77777777" w:rsidR="00361A9C" w:rsidRPr="00D132DE" w:rsidRDefault="00361A9C" w:rsidP="00D132DE">
            <w:pPr>
              <w:tabs>
                <w:tab w:val="left" w:pos="0"/>
                <w:tab w:val="left" w:pos="284"/>
                <w:tab w:val="left" w:pos="360"/>
                <w:tab w:val="left" w:pos="1560"/>
              </w:tabs>
              <w:spacing w:after="0" w:line="240" w:lineRule="auto"/>
              <w:rPr>
                <w:rFonts w:ascii="Times New Roman" w:hAnsi="Times New Roman" w:cs="Times New Roman"/>
                <w:sz w:val="24"/>
                <w:szCs w:val="24"/>
              </w:rPr>
            </w:pPr>
          </w:p>
        </w:tc>
        <w:tc>
          <w:tcPr>
            <w:tcW w:w="3779" w:type="dxa"/>
          </w:tcPr>
          <w:p w14:paraId="2F25043C" w14:textId="2575DA19" w:rsidR="00361A9C" w:rsidRPr="00361A9C" w:rsidRDefault="00361A9C" w:rsidP="00361A9C">
            <w:pPr>
              <w:spacing w:line="240" w:lineRule="auto"/>
              <w:jc w:val="both"/>
              <w:rPr>
                <w:rFonts w:ascii="Times New Roman" w:hAnsi="Times New Roman" w:cs="Times New Roman"/>
                <w:sz w:val="24"/>
                <w:szCs w:val="24"/>
              </w:rPr>
            </w:pPr>
            <w:r w:rsidRPr="00361A9C">
              <w:rPr>
                <w:rFonts w:ascii="Times New Roman" w:hAnsi="Times New Roman" w:cs="Times New Roman"/>
                <w:sz w:val="24"/>
                <w:szCs w:val="24"/>
              </w:rPr>
              <w:t xml:space="preserve">2.2. </w:t>
            </w:r>
            <w:r>
              <w:rPr>
                <w:rFonts w:ascii="Times New Roman" w:hAnsi="Times New Roman" w:cs="Times New Roman"/>
                <w:sz w:val="24"/>
                <w:szCs w:val="24"/>
              </w:rPr>
              <w:t>Parengtas pristatymas</w:t>
            </w:r>
            <w:r w:rsidRPr="00361A9C">
              <w:rPr>
                <w:rFonts w:ascii="Times New Roman" w:hAnsi="Times New Roman" w:cs="Times New Roman"/>
                <w:sz w:val="24"/>
                <w:szCs w:val="24"/>
              </w:rPr>
              <w:t xml:space="preserve"> tėvams apie el. dienyne teikiamą informaciją.</w:t>
            </w:r>
          </w:p>
          <w:p w14:paraId="23FC5F4B" w14:textId="77777777" w:rsidR="00361A9C" w:rsidRPr="00361A9C" w:rsidRDefault="00361A9C" w:rsidP="00464E99">
            <w:pPr>
              <w:jc w:val="both"/>
              <w:rPr>
                <w:rFonts w:ascii="Times New Roman" w:hAnsi="Times New Roman" w:cs="Times New Roman"/>
                <w:sz w:val="24"/>
                <w:szCs w:val="24"/>
              </w:rPr>
            </w:pPr>
          </w:p>
        </w:tc>
        <w:tc>
          <w:tcPr>
            <w:tcW w:w="2060" w:type="dxa"/>
          </w:tcPr>
          <w:p w14:paraId="23E082B6" w14:textId="4CB8F3FA" w:rsidR="00361A9C" w:rsidRDefault="00361A9C" w:rsidP="00D10F93">
            <w:pPr>
              <w:spacing w:line="240" w:lineRule="auto"/>
              <w:rPr>
                <w:rFonts w:ascii="Times New Roman" w:hAnsi="Times New Roman" w:cs="Times New Roman"/>
                <w:sz w:val="24"/>
                <w:szCs w:val="24"/>
              </w:rPr>
            </w:pPr>
            <w:r>
              <w:rPr>
                <w:rFonts w:ascii="Times New Roman" w:hAnsi="Times New Roman" w:cs="Times New Roman"/>
                <w:sz w:val="24"/>
                <w:szCs w:val="24"/>
              </w:rPr>
              <w:t xml:space="preserve">Direktorius, </w:t>
            </w:r>
            <w:r w:rsidRPr="00C9177B">
              <w:rPr>
                <w:rFonts w:ascii="Times New Roman" w:hAnsi="Times New Roman" w:cs="Times New Roman"/>
                <w:sz w:val="24"/>
                <w:szCs w:val="24"/>
              </w:rPr>
              <w:t>direktoriaus pavaduotoja</w:t>
            </w:r>
            <w:r w:rsidR="00EA2B03">
              <w:rPr>
                <w:rFonts w:ascii="Times New Roman" w:hAnsi="Times New Roman" w:cs="Times New Roman"/>
                <w:sz w:val="24"/>
                <w:szCs w:val="24"/>
              </w:rPr>
              <w:t>s</w:t>
            </w:r>
            <w:r w:rsidRPr="00C9177B">
              <w:rPr>
                <w:rFonts w:ascii="Times New Roman" w:hAnsi="Times New Roman" w:cs="Times New Roman"/>
                <w:sz w:val="24"/>
                <w:szCs w:val="24"/>
              </w:rPr>
              <w:t xml:space="preserve"> ugdymui</w:t>
            </w:r>
            <w:r w:rsidR="00EA2B03">
              <w:rPr>
                <w:rFonts w:ascii="Times New Roman" w:hAnsi="Times New Roman" w:cs="Times New Roman"/>
                <w:sz w:val="24"/>
                <w:szCs w:val="24"/>
              </w:rPr>
              <w:t>, mokytojai</w:t>
            </w:r>
          </w:p>
        </w:tc>
        <w:tc>
          <w:tcPr>
            <w:tcW w:w="1414" w:type="dxa"/>
          </w:tcPr>
          <w:p w14:paraId="77033803" w14:textId="782D7389" w:rsidR="00361A9C" w:rsidRDefault="00361A9C" w:rsidP="00C9177B">
            <w:pPr>
              <w:jc w:val="center"/>
              <w:rPr>
                <w:rFonts w:ascii="Times New Roman" w:hAnsi="Times New Roman" w:cs="Times New Roman"/>
                <w:sz w:val="24"/>
                <w:szCs w:val="24"/>
              </w:rPr>
            </w:pPr>
            <w:r>
              <w:rPr>
                <w:rFonts w:ascii="Times New Roman" w:hAnsi="Times New Roman" w:cs="Times New Roman"/>
                <w:sz w:val="24"/>
                <w:szCs w:val="24"/>
              </w:rPr>
              <w:t>2022-08-30</w:t>
            </w:r>
          </w:p>
        </w:tc>
        <w:tc>
          <w:tcPr>
            <w:tcW w:w="1669" w:type="dxa"/>
          </w:tcPr>
          <w:p w14:paraId="5188B842" w14:textId="56A5D39D" w:rsidR="00361A9C" w:rsidRPr="00C9177B" w:rsidRDefault="00361A9C" w:rsidP="00C9177B">
            <w:pPr>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0511AED8" w14:textId="699FD77D" w:rsidR="00361A9C" w:rsidRPr="00464E99" w:rsidRDefault="00361A9C" w:rsidP="00464E99">
            <w:pPr>
              <w:spacing w:line="240" w:lineRule="auto"/>
              <w:rPr>
                <w:rFonts w:ascii="Times New Roman" w:hAnsi="Times New Roman" w:cs="Times New Roman"/>
                <w:color w:val="FF0000"/>
                <w:sz w:val="24"/>
                <w:szCs w:val="24"/>
              </w:rPr>
            </w:pPr>
            <w:r w:rsidRPr="00361A9C">
              <w:rPr>
                <w:rFonts w:ascii="Times New Roman" w:hAnsi="Times New Roman" w:cs="Times New Roman"/>
                <w:sz w:val="24"/>
                <w:szCs w:val="24"/>
              </w:rPr>
              <w:t xml:space="preserve">Išsamiai pristatytas el. dienynas „Mūsų darželis“ padės geriau suprasti kodėl naudinga jungtis prie el. </w:t>
            </w:r>
            <w:r>
              <w:rPr>
                <w:rFonts w:ascii="Times New Roman" w:hAnsi="Times New Roman" w:cs="Times New Roman"/>
                <w:sz w:val="24"/>
                <w:szCs w:val="24"/>
              </w:rPr>
              <w:t>dienyno</w:t>
            </w:r>
          </w:p>
        </w:tc>
        <w:tc>
          <w:tcPr>
            <w:tcW w:w="1283" w:type="dxa"/>
          </w:tcPr>
          <w:p w14:paraId="126D5968" w14:textId="03081170" w:rsidR="00361A9C" w:rsidRPr="00C9177B" w:rsidRDefault="00361A9C"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mokytojų taryboje</w:t>
            </w:r>
            <w:r>
              <w:rPr>
                <w:rFonts w:ascii="Times New Roman" w:hAnsi="Times New Roman" w:cs="Times New Roman"/>
                <w:sz w:val="24"/>
                <w:szCs w:val="24"/>
              </w:rPr>
              <w:t>, lopšelio-darželio taryboje</w:t>
            </w:r>
          </w:p>
        </w:tc>
      </w:tr>
      <w:tr w:rsidR="00D132DE" w:rsidRPr="00C9177B" w14:paraId="685983ED" w14:textId="77777777" w:rsidTr="004C444D">
        <w:trPr>
          <w:trHeight w:val="1130"/>
        </w:trPr>
        <w:tc>
          <w:tcPr>
            <w:tcW w:w="2884" w:type="dxa"/>
          </w:tcPr>
          <w:p w14:paraId="5B087745" w14:textId="0ADE9ADA" w:rsidR="009B0D18" w:rsidRPr="009B0D18" w:rsidRDefault="00D132DE" w:rsidP="009B0D18">
            <w:pPr>
              <w:tabs>
                <w:tab w:val="left" w:pos="0"/>
                <w:tab w:val="left" w:pos="284"/>
                <w:tab w:val="left" w:pos="360"/>
                <w:tab w:val="left" w:pos="1560"/>
              </w:tabs>
              <w:spacing w:after="0" w:line="240" w:lineRule="auto"/>
              <w:jc w:val="both"/>
              <w:rPr>
                <w:rFonts w:ascii="Times New Roman" w:hAnsi="Times New Roman" w:cs="Times New Roman"/>
                <w:sz w:val="24"/>
                <w:szCs w:val="24"/>
              </w:rPr>
            </w:pPr>
            <w:r w:rsidRPr="009B0D18">
              <w:rPr>
                <w:rFonts w:ascii="Times New Roman" w:hAnsi="Times New Roman" w:cs="Times New Roman"/>
                <w:sz w:val="24"/>
                <w:szCs w:val="24"/>
              </w:rPr>
              <w:t xml:space="preserve">3. </w:t>
            </w:r>
            <w:r w:rsidR="009B0D18" w:rsidRPr="009B0D18">
              <w:rPr>
                <w:rFonts w:ascii="Times New Roman" w:hAnsi="Times New Roman" w:cs="Times New Roman"/>
                <w:sz w:val="24"/>
                <w:szCs w:val="24"/>
              </w:rPr>
              <w:t>Stiprinti pedagogų bendradarbiavimą</w:t>
            </w:r>
          </w:p>
          <w:p w14:paraId="4FA2D743" w14:textId="1D18C9F5" w:rsidR="00D132DE" w:rsidRPr="00D132DE" w:rsidRDefault="00D132DE" w:rsidP="009B0D18">
            <w:pPr>
              <w:tabs>
                <w:tab w:val="left" w:pos="0"/>
                <w:tab w:val="left" w:pos="284"/>
                <w:tab w:val="left" w:pos="360"/>
                <w:tab w:val="left" w:pos="1560"/>
              </w:tabs>
              <w:spacing w:after="0" w:line="240" w:lineRule="auto"/>
              <w:jc w:val="both"/>
              <w:rPr>
                <w:rFonts w:ascii="Times New Roman" w:hAnsi="Times New Roman" w:cs="Times New Roman"/>
                <w:sz w:val="24"/>
                <w:szCs w:val="24"/>
              </w:rPr>
            </w:pPr>
          </w:p>
        </w:tc>
        <w:tc>
          <w:tcPr>
            <w:tcW w:w="3779" w:type="dxa"/>
          </w:tcPr>
          <w:p w14:paraId="3529168F" w14:textId="75DD89A5" w:rsidR="00D132DE" w:rsidRPr="00C9177B" w:rsidRDefault="00361A9C" w:rsidP="00D7028C">
            <w:pPr>
              <w:tabs>
                <w:tab w:val="left" w:pos="431"/>
              </w:tabs>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sidRPr="00361A9C">
              <w:rPr>
                <w:rFonts w:ascii="Times New Roman" w:hAnsi="Times New Roman" w:cs="Times New Roman"/>
                <w:sz w:val="24"/>
                <w:szCs w:val="24"/>
              </w:rPr>
              <w:t xml:space="preserve">Pagal parengtą metodinių priemonių stebėsenos planą, pedagogai pristatys savo sukurtas metodines priemones </w:t>
            </w:r>
            <w:r w:rsidR="00D7028C">
              <w:rPr>
                <w:rFonts w:ascii="Times New Roman" w:hAnsi="Times New Roman" w:cs="Times New Roman"/>
                <w:sz w:val="24"/>
                <w:szCs w:val="24"/>
              </w:rPr>
              <w:t>kolegoms</w:t>
            </w:r>
          </w:p>
        </w:tc>
        <w:tc>
          <w:tcPr>
            <w:tcW w:w="2060" w:type="dxa"/>
          </w:tcPr>
          <w:p w14:paraId="04533109" w14:textId="75E21D68" w:rsidR="00D132DE" w:rsidRPr="00C9177B" w:rsidRDefault="00EA2B03" w:rsidP="00D10F93">
            <w:pPr>
              <w:spacing w:line="240" w:lineRule="auto"/>
              <w:rPr>
                <w:rFonts w:ascii="Times New Roman" w:hAnsi="Times New Roman" w:cs="Times New Roman"/>
                <w:sz w:val="24"/>
                <w:szCs w:val="24"/>
              </w:rPr>
            </w:pPr>
            <w:r>
              <w:rPr>
                <w:rFonts w:ascii="Times New Roman" w:hAnsi="Times New Roman" w:cs="Times New Roman"/>
                <w:sz w:val="24"/>
                <w:szCs w:val="24"/>
              </w:rPr>
              <w:t>Mokytojai</w:t>
            </w:r>
          </w:p>
        </w:tc>
        <w:tc>
          <w:tcPr>
            <w:tcW w:w="1414" w:type="dxa"/>
          </w:tcPr>
          <w:p w14:paraId="068CEBE2" w14:textId="20FFE512" w:rsidR="00D132DE" w:rsidRDefault="006C2708" w:rsidP="00C9177B">
            <w:pPr>
              <w:jc w:val="center"/>
              <w:rPr>
                <w:rFonts w:ascii="Times New Roman" w:hAnsi="Times New Roman" w:cs="Times New Roman"/>
                <w:sz w:val="24"/>
                <w:szCs w:val="24"/>
              </w:rPr>
            </w:pPr>
            <w:r>
              <w:rPr>
                <w:rFonts w:ascii="Times New Roman" w:hAnsi="Times New Roman" w:cs="Times New Roman"/>
                <w:sz w:val="24"/>
                <w:szCs w:val="24"/>
              </w:rPr>
              <w:t>2022 m.</w:t>
            </w:r>
          </w:p>
        </w:tc>
        <w:tc>
          <w:tcPr>
            <w:tcW w:w="1669" w:type="dxa"/>
          </w:tcPr>
          <w:p w14:paraId="6741E6C2" w14:textId="72ED12C6" w:rsidR="00D132DE" w:rsidRPr="00C9177B" w:rsidRDefault="00D7028C" w:rsidP="00C9177B">
            <w:pPr>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663EA061" w14:textId="2F85C406" w:rsidR="00D132DE" w:rsidRPr="00C9177B" w:rsidRDefault="00D7028C" w:rsidP="00D7028C">
            <w:pPr>
              <w:spacing w:line="240" w:lineRule="auto"/>
              <w:rPr>
                <w:rFonts w:ascii="Times New Roman" w:hAnsi="Times New Roman" w:cs="Times New Roman"/>
                <w:sz w:val="24"/>
                <w:szCs w:val="24"/>
              </w:rPr>
            </w:pPr>
            <w:r>
              <w:rPr>
                <w:rFonts w:ascii="Times New Roman" w:hAnsi="Times New Roman" w:cs="Times New Roman"/>
                <w:sz w:val="24"/>
                <w:szCs w:val="24"/>
              </w:rPr>
              <w:t xml:space="preserve">Pedagogai susipažinę su kolegų sukurtomis priemonėmis turės galimybę šias priemones </w:t>
            </w:r>
            <w:r>
              <w:rPr>
                <w:rFonts w:ascii="Times New Roman" w:hAnsi="Times New Roman" w:cs="Times New Roman"/>
                <w:sz w:val="24"/>
                <w:szCs w:val="24"/>
              </w:rPr>
              <w:lastRenderedPageBreak/>
              <w:t>pritaikyti ir savo veikloje</w:t>
            </w:r>
          </w:p>
        </w:tc>
        <w:tc>
          <w:tcPr>
            <w:tcW w:w="1283" w:type="dxa"/>
          </w:tcPr>
          <w:p w14:paraId="0B9B8567" w14:textId="6DAC9143" w:rsidR="00D132DE" w:rsidRPr="00C9177B" w:rsidRDefault="00D7028C"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lastRenderedPageBreak/>
              <w:t>Aptariama mokytojų taryboje</w:t>
            </w:r>
          </w:p>
        </w:tc>
      </w:tr>
      <w:tr w:rsidR="00EA2B03" w:rsidRPr="00C9177B" w14:paraId="090E728C" w14:textId="77777777" w:rsidTr="004C444D">
        <w:trPr>
          <w:trHeight w:val="1098"/>
        </w:trPr>
        <w:tc>
          <w:tcPr>
            <w:tcW w:w="2884" w:type="dxa"/>
            <w:vMerge w:val="restart"/>
          </w:tcPr>
          <w:p w14:paraId="5568852E" w14:textId="6E582146" w:rsidR="00EA2B03" w:rsidRPr="00C9177B" w:rsidRDefault="00EA2B03" w:rsidP="00EA2B03">
            <w:pPr>
              <w:tabs>
                <w:tab w:val="left" w:pos="0"/>
                <w:tab w:val="left" w:pos="284"/>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C9177B">
              <w:rPr>
                <w:rFonts w:ascii="Times New Roman" w:hAnsi="Times New Roman" w:cs="Times New Roman"/>
                <w:sz w:val="24"/>
                <w:szCs w:val="24"/>
              </w:rPr>
              <w:t>. Organizuoti veiklas vaikų savivertei, saviraiškai ir kūrybiškumui atskleisti</w:t>
            </w:r>
          </w:p>
          <w:p w14:paraId="25CA13AC" w14:textId="77777777" w:rsidR="00EA2B03" w:rsidRPr="00C9177B" w:rsidRDefault="00EA2B03" w:rsidP="00EA2B03">
            <w:pPr>
              <w:tabs>
                <w:tab w:val="left" w:pos="1560"/>
              </w:tabs>
              <w:spacing w:line="240" w:lineRule="auto"/>
              <w:rPr>
                <w:rFonts w:ascii="Times New Roman" w:hAnsi="Times New Roman" w:cs="Times New Roman"/>
                <w:color w:val="FF0000"/>
                <w:sz w:val="24"/>
                <w:szCs w:val="24"/>
              </w:rPr>
            </w:pPr>
          </w:p>
        </w:tc>
        <w:tc>
          <w:tcPr>
            <w:tcW w:w="3779" w:type="dxa"/>
          </w:tcPr>
          <w:p w14:paraId="54617EC8" w14:textId="22439804" w:rsidR="00EA2B03" w:rsidRPr="00C9177B" w:rsidRDefault="00EA2B03" w:rsidP="00EA2B03">
            <w:pPr>
              <w:tabs>
                <w:tab w:val="left" w:pos="461"/>
              </w:tabs>
              <w:spacing w:line="240" w:lineRule="auto"/>
              <w:ind w:left="5" w:right="-128"/>
              <w:contextualSpacing/>
              <w:rPr>
                <w:rFonts w:ascii="Times New Roman" w:hAnsi="Times New Roman" w:cs="Times New Roman"/>
                <w:sz w:val="24"/>
                <w:szCs w:val="24"/>
              </w:rPr>
            </w:pPr>
            <w:r>
              <w:rPr>
                <w:rFonts w:ascii="Times New Roman" w:hAnsi="Times New Roman" w:cs="Times New Roman"/>
                <w:sz w:val="24"/>
                <w:szCs w:val="24"/>
              </w:rPr>
              <w:t>4</w:t>
            </w:r>
            <w:r w:rsidRPr="00C9177B">
              <w:rPr>
                <w:rFonts w:ascii="Times New Roman" w:hAnsi="Times New Roman" w:cs="Times New Roman"/>
                <w:sz w:val="24"/>
                <w:szCs w:val="24"/>
              </w:rPr>
              <w:t>.1. Organizuoti kūrybines projektines veiklas</w:t>
            </w:r>
            <w:r>
              <w:rPr>
                <w:rFonts w:ascii="Times New Roman" w:hAnsi="Times New Roman" w:cs="Times New Roman"/>
                <w:sz w:val="24"/>
                <w:szCs w:val="24"/>
              </w:rPr>
              <w:t xml:space="preserve"> įstaigoje bei </w:t>
            </w:r>
            <w:r w:rsidRPr="00C9177B">
              <w:rPr>
                <w:rFonts w:ascii="Times New Roman" w:hAnsi="Times New Roman" w:cs="Times New Roman"/>
                <w:sz w:val="24"/>
                <w:szCs w:val="24"/>
              </w:rPr>
              <w:t xml:space="preserve"> grupėse</w:t>
            </w:r>
          </w:p>
          <w:p w14:paraId="3B499B91" w14:textId="77777777" w:rsidR="00EA2B03" w:rsidRPr="00C9177B" w:rsidRDefault="00EA2B03" w:rsidP="00EA2B03">
            <w:pPr>
              <w:tabs>
                <w:tab w:val="left" w:pos="572"/>
              </w:tabs>
              <w:spacing w:line="240" w:lineRule="auto"/>
              <w:ind w:left="5" w:right="-128"/>
              <w:contextualSpacing/>
              <w:rPr>
                <w:rFonts w:ascii="Times New Roman" w:hAnsi="Times New Roman" w:cs="Times New Roman"/>
                <w:sz w:val="24"/>
                <w:szCs w:val="24"/>
              </w:rPr>
            </w:pPr>
          </w:p>
          <w:p w14:paraId="11E1EC82" w14:textId="77777777" w:rsidR="00EA2B03" w:rsidRPr="00C9177B" w:rsidRDefault="00EA2B03" w:rsidP="00EA2B03">
            <w:pPr>
              <w:tabs>
                <w:tab w:val="left" w:pos="572"/>
              </w:tabs>
              <w:spacing w:line="240" w:lineRule="auto"/>
              <w:ind w:left="5" w:right="-128"/>
              <w:contextualSpacing/>
              <w:rPr>
                <w:rFonts w:ascii="Times New Roman" w:hAnsi="Times New Roman" w:cs="Times New Roman"/>
                <w:sz w:val="24"/>
                <w:szCs w:val="24"/>
              </w:rPr>
            </w:pPr>
          </w:p>
        </w:tc>
        <w:tc>
          <w:tcPr>
            <w:tcW w:w="2060" w:type="dxa"/>
          </w:tcPr>
          <w:p w14:paraId="233B011C" w14:textId="15DD1FB3" w:rsidR="00EA2B03" w:rsidRPr="00C9177B" w:rsidRDefault="00EA2B03" w:rsidP="00EA2B03">
            <w:pPr>
              <w:spacing w:line="240" w:lineRule="auto"/>
              <w:rPr>
                <w:rFonts w:ascii="Times New Roman" w:hAnsi="Times New Roman" w:cs="Times New Roman"/>
                <w:sz w:val="24"/>
                <w:szCs w:val="24"/>
              </w:rPr>
            </w:pPr>
            <w:r>
              <w:rPr>
                <w:rFonts w:ascii="Times New Roman" w:hAnsi="Times New Roman" w:cs="Times New Roman"/>
                <w:sz w:val="24"/>
                <w:szCs w:val="24"/>
              </w:rPr>
              <w:t>Mokytojai</w:t>
            </w:r>
          </w:p>
        </w:tc>
        <w:tc>
          <w:tcPr>
            <w:tcW w:w="1414" w:type="dxa"/>
          </w:tcPr>
          <w:p w14:paraId="29A64665" w14:textId="69CADA5B" w:rsidR="00EA2B03" w:rsidRPr="00C9177B" w:rsidRDefault="00EA2B03" w:rsidP="00EA2B03">
            <w:pPr>
              <w:spacing w:line="240" w:lineRule="auto"/>
              <w:jc w:val="center"/>
              <w:rPr>
                <w:rFonts w:ascii="Times New Roman" w:hAnsi="Times New Roman" w:cs="Times New Roman"/>
                <w:sz w:val="24"/>
                <w:szCs w:val="24"/>
              </w:rPr>
            </w:pPr>
            <w:r>
              <w:rPr>
                <w:rFonts w:ascii="Times New Roman" w:hAnsi="Times New Roman" w:cs="Times New Roman"/>
                <w:sz w:val="24"/>
                <w:szCs w:val="24"/>
              </w:rPr>
              <w:t>2022</w:t>
            </w:r>
            <w:r w:rsidRPr="00C9177B">
              <w:rPr>
                <w:rFonts w:ascii="Times New Roman" w:hAnsi="Times New Roman" w:cs="Times New Roman"/>
                <w:sz w:val="24"/>
                <w:szCs w:val="24"/>
              </w:rPr>
              <w:t xml:space="preserve"> m. </w:t>
            </w:r>
          </w:p>
        </w:tc>
        <w:tc>
          <w:tcPr>
            <w:tcW w:w="1669" w:type="dxa"/>
          </w:tcPr>
          <w:p w14:paraId="6AE76582"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4A2E1DBE"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Kiekvienoje grupėje vykdomas bent vienas projektas</w:t>
            </w:r>
          </w:p>
        </w:tc>
        <w:tc>
          <w:tcPr>
            <w:tcW w:w="1283" w:type="dxa"/>
          </w:tcPr>
          <w:p w14:paraId="6637E30E"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metodinėje taryboje</w:t>
            </w:r>
          </w:p>
        </w:tc>
      </w:tr>
      <w:tr w:rsidR="00EA2B03" w:rsidRPr="00C9177B" w14:paraId="08BB7FF2" w14:textId="77777777" w:rsidTr="004C444D">
        <w:trPr>
          <w:trHeight w:val="1148"/>
        </w:trPr>
        <w:tc>
          <w:tcPr>
            <w:tcW w:w="2884" w:type="dxa"/>
            <w:vMerge/>
          </w:tcPr>
          <w:p w14:paraId="0A4D0BE7" w14:textId="77777777" w:rsidR="00EA2B03" w:rsidRPr="00C9177B" w:rsidRDefault="00EA2B03" w:rsidP="00EA2B03">
            <w:pPr>
              <w:numPr>
                <w:ilvl w:val="0"/>
                <w:numId w:val="10"/>
              </w:numPr>
              <w:tabs>
                <w:tab w:val="left" w:pos="1560"/>
              </w:tabs>
              <w:spacing w:after="0" w:line="240" w:lineRule="auto"/>
              <w:ind w:left="0"/>
              <w:contextualSpacing/>
              <w:rPr>
                <w:rFonts w:ascii="Times New Roman" w:hAnsi="Times New Roman" w:cs="Times New Roman"/>
                <w:color w:val="FF0000"/>
                <w:sz w:val="24"/>
                <w:szCs w:val="24"/>
              </w:rPr>
            </w:pPr>
          </w:p>
        </w:tc>
        <w:tc>
          <w:tcPr>
            <w:tcW w:w="3779" w:type="dxa"/>
          </w:tcPr>
          <w:p w14:paraId="48CE4262" w14:textId="77777777" w:rsidR="00EA2B03" w:rsidRPr="00C9177B" w:rsidRDefault="00EA2B03" w:rsidP="00EA2B03">
            <w:pPr>
              <w:tabs>
                <w:tab w:val="left" w:pos="572"/>
              </w:tabs>
              <w:spacing w:line="240" w:lineRule="auto"/>
              <w:ind w:left="35" w:right="-128"/>
              <w:contextualSpacing/>
              <w:rPr>
                <w:rFonts w:ascii="Times New Roman" w:hAnsi="Times New Roman" w:cs="Times New Roman"/>
                <w:sz w:val="24"/>
                <w:szCs w:val="24"/>
              </w:rPr>
            </w:pPr>
            <w:r w:rsidRPr="00C9177B">
              <w:rPr>
                <w:rFonts w:ascii="Times New Roman" w:hAnsi="Times New Roman" w:cs="Times New Roman"/>
                <w:sz w:val="24"/>
                <w:szCs w:val="24"/>
              </w:rPr>
              <w:t>3.2. Įtraukti vaikus į kūrybines veiklas kartu su kitų įstaigų ugdytiniais</w:t>
            </w:r>
          </w:p>
        </w:tc>
        <w:tc>
          <w:tcPr>
            <w:tcW w:w="2060" w:type="dxa"/>
          </w:tcPr>
          <w:p w14:paraId="3817E39F" w14:textId="46ED352D" w:rsidR="00EA2B03" w:rsidRPr="00C9177B" w:rsidRDefault="006B7B64" w:rsidP="00EA2B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Direktorius, </w:t>
            </w:r>
            <w:r w:rsidRPr="00C9177B">
              <w:rPr>
                <w:rFonts w:ascii="Times New Roman" w:hAnsi="Times New Roman" w:cs="Times New Roman"/>
                <w:sz w:val="24"/>
                <w:szCs w:val="24"/>
              </w:rPr>
              <w:t>direktoriaus pavaduotoja</w:t>
            </w:r>
            <w:r>
              <w:rPr>
                <w:rFonts w:ascii="Times New Roman" w:hAnsi="Times New Roman" w:cs="Times New Roman"/>
                <w:sz w:val="24"/>
                <w:szCs w:val="24"/>
              </w:rPr>
              <w:t>s</w:t>
            </w:r>
            <w:r w:rsidRPr="00C9177B">
              <w:rPr>
                <w:rFonts w:ascii="Times New Roman" w:hAnsi="Times New Roman" w:cs="Times New Roman"/>
                <w:sz w:val="24"/>
                <w:szCs w:val="24"/>
              </w:rPr>
              <w:t xml:space="preserve"> ugdymui</w:t>
            </w:r>
            <w:r>
              <w:rPr>
                <w:rFonts w:ascii="Times New Roman" w:hAnsi="Times New Roman" w:cs="Times New Roman"/>
                <w:sz w:val="24"/>
                <w:szCs w:val="24"/>
              </w:rPr>
              <w:t>, mokytojai</w:t>
            </w:r>
          </w:p>
        </w:tc>
        <w:tc>
          <w:tcPr>
            <w:tcW w:w="1414" w:type="dxa"/>
          </w:tcPr>
          <w:p w14:paraId="07841FA9" w14:textId="5CA6D121" w:rsidR="00EA2B03" w:rsidRPr="00C9177B" w:rsidRDefault="00EA2B03" w:rsidP="00EA2B03">
            <w:pPr>
              <w:spacing w:line="240" w:lineRule="auto"/>
              <w:jc w:val="center"/>
              <w:rPr>
                <w:rFonts w:ascii="Times New Roman" w:hAnsi="Times New Roman" w:cs="Times New Roman"/>
                <w:sz w:val="24"/>
                <w:szCs w:val="24"/>
              </w:rPr>
            </w:pPr>
            <w:r>
              <w:rPr>
                <w:rFonts w:ascii="Times New Roman" w:hAnsi="Times New Roman" w:cs="Times New Roman"/>
                <w:sz w:val="24"/>
                <w:szCs w:val="24"/>
              </w:rPr>
              <w:t>2022</w:t>
            </w:r>
            <w:r w:rsidRPr="00C9177B">
              <w:rPr>
                <w:rFonts w:ascii="Times New Roman" w:hAnsi="Times New Roman" w:cs="Times New Roman"/>
                <w:sz w:val="24"/>
                <w:szCs w:val="24"/>
              </w:rPr>
              <w:t xml:space="preserve"> m.</w:t>
            </w:r>
          </w:p>
        </w:tc>
        <w:tc>
          <w:tcPr>
            <w:tcW w:w="1669" w:type="dxa"/>
          </w:tcPr>
          <w:p w14:paraId="72BF4226"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2E59AF01"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Mažiausiai dvi veiklos su kitų įstaigų ugdytiniais</w:t>
            </w:r>
          </w:p>
        </w:tc>
        <w:tc>
          <w:tcPr>
            <w:tcW w:w="1283" w:type="dxa"/>
          </w:tcPr>
          <w:p w14:paraId="419B954D"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metodinėje taryboje</w:t>
            </w:r>
          </w:p>
        </w:tc>
      </w:tr>
      <w:tr w:rsidR="00EA2B03" w:rsidRPr="00C9177B" w14:paraId="08149AC1" w14:textId="77777777" w:rsidTr="004C444D">
        <w:trPr>
          <w:trHeight w:val="1485"/>
        </w:trPr>
        <w:tc>
          <w:tcPr>
            <w:tcW w:w="2884" w:type="dxa"/>
            <w:vMerge/>
          </w:tcPr>
          <w:p w14:paraId="1C2819A5" w14:textId="77777777" w:rsidR="00EA2B03" w:rsidRPr="00C9177B" w:rsidRDefault="00EA2B03" w:rsidP="00EA2B03">
            <w:pPr>
              <w:numPr>
                <w:ilvl w:val="0"/>
                <w:numId w:val="10"/>
              </w:numPr>
              <w:tabs>
                <w:tab w:val="left" w:pos="1560"/>
              </w:tabs>
              <w:spacing w:after="0" w:line="240" w:lineRule="auto"/>
              <w:ind w:left="0"/>
              <w:contextualSpacing/>
              <w:rPr>
                <w:rFonts w:ascii="Times New Roman" w:hAnsi="Times New Roman" w:cs="Times New Roman"/>
                <w:color w:val="FF0000"/>
                <w:sz w:val="24"/>
                <w:szCs w:val="24"/>
              </w:rPr>
            </w:pPr>
          </w:p>
        </w:tc>
        <w:tc>
          <w:tcPr>
            <w:tcW w:w="3779" w:type="dxa"/>
          </w:tcPr>
          <w:p w14:paraId="496C814B"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3.3. Organizuoti tėvams konsultacijas, susitikimus, supažindinti su ugdymo programomis, vaikų pažangos ir pasiekimų vertinimu</w:t>
            </w:r>
          </w:p>
        </w:tc>
        <w:tc>
          <w:tcPr>
            <w:tcW w:w="2060" w:type="dxa"/>
          </w:tcPr>
          <w:p w14:paraId="5BE7ACA6" w14:textId="5022F0BC" w:rsidR="00EA2B03" w:rsidRPr="00C9177B" w:rsidRDefault="00831694" w:rsidP="00EA2B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Direktorius, </w:t>
            </w:r>
            <w:r w:rsidRPr="00C9177B">
              <w:rPr>
                <w:rFonts w:ascii="Times New Roman" w:hAnsi="Times New Roman" w:cs="Times New Roman"/>
                <w:sz w:val="24"/>
                <w:szCs w:val="24"/>
              </w:rPr>
              <w:t>direktoriaus pavaduotoja</w:t>
            </w:r>
            <w:r>
              <w:rPr>
                <w:rFonts w:ascii="Times New Roman" w:hAnsi="Times New Roman" w:cs="Times New Roman"/>
                <w:sz w:val="24"/>
                <w:szCs w:val="24"/>
              </w:rPr>
              <w:t>s</w:t>
            </w:r>
            <w:r w:rsidRPr="00C9177B">
              <w:rPr>
                <w:rFonts w:ascii="Times New Roman" w:hAnsi="Times New Roman" w:cs="Times New Roman"/>
                <w:sz w:val="24"/>
                <w:szCs w:val="24"/>
              </w:rPr>
              <w:t xml:space="preserve"> ugdymui</w:t>
            </w:r>
            <w:r>
              <w:rPr>
                <w:rFonts w:ascii="Times New Roman" w:hAnsi="Times New Roman" w:cs="Times New Roman"/>
                <w:sz w:val="24"/>
                <w:szCs w:val="24"/>
              </w:rPr>
              <w:t>, mokytojai, švietimo pagalbos specialistai</w:t>
            </w:r>
          </w:p>
        </w:tc>
        <w:tc>
          <w:tcPr>
            <w:tcW w:w="1414" w:type="dxa"/>
          </w:tcPr>
          <w:p w14:paraId="61D73684" w14:textId="6CA77C31" w:rsidR="00EA2B03" w:rsidRPr="00C9177B" w:rsidRDefault="00EA2B03" w:rsidP="00EA2B03">
            <w:pPr>
              <w:spacing w:line="240" w:lineRule="auto"/>
              <w:jc w:val="center"/>
              <w:rPr>
                <w:rFonts w:ascii="Times New Roman" w:hAnsi="Times New Roman" w:cs="Times New Roman"/>
                <w:sz w:val="24"/>
                <w:szCs w:val="24"/>
              </w:rPr>
            </w:pPr>
            <w:r>
              <w:rPr>
                <w:rFonts w:ascii="Times New Roman" w:hAnsi="Times New Roman" w:cs="Times New Roman"/>
                <w:sz w:val="24"/>
                <w:szCs w:val="24"/>
              </w:rPr>
              <w:t>2022</w:t>
            </w:r>
            <w:r w:rsidRPr="00C9177B">
              <w:rPr>
                <w:rFonts w:ascii="Times New Roman" w:hAnsi="Times New Roman" w:cs="Times New Roman"/>
                <w:sz w:val="24"/>
                <w:szCs w:val="24"/>
              </w:rPr>
              <w:t xml:space="preserve"> m.</w:t>
            </w:r>
          </w:p>
        </w:tc>
        <w:tc>
          <w:tcPr>
            <w:tcW w:w="1669" w:type="dxa"/>
          </w:tcPr>
          <w:p w14:paraId="18535A78"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r w:rsidRPr="00C9177B">
              <w:rPr>
                <w:rFonts w:ascii="Times New Roman" w:hAnsi="Times New Roman" w:cs="Times New Roman"/>
                <w:sz w:val="24"/>
                <w:szCs w:val="24"/>
              </w:rPr>
              <w:softHyphen/>
            </w:r>
          </w:p>
        </w:tc>
        <w:tc>
          <w:tcPr>
            <w:tcW w:w="2074" w:type="dxa"/>
          </w:tcPr>
          <w:p w14:paraId="50C27261" w14:textId="77777777" w:rsidR="00EA2B03" w:rsidRPr="00C9177B" w:rsidRDefault="00EA2B03" w:rsidP="00EA2B03">
            <w:pPr>
              <w:spacing w:line="240" w:lineRule="auto"/>
              <w:rPr>
                <w:rFonts w:ascii="Times New Roman" w:hAnsi="Times New Roman" w:cs="Times New Roman"/>
                <w:sz w:val="24"/>
                <w:szCs w:val="24"/>
              </w:rPr>
            </w:pPr>
            <w:r w:rsidRPr="00C9177B">
              <w:rPr>
                <w:rFonts w:ascii="Times New Roman" w:hAnsi="Times New Roman" w:cs="Times New Roman"/>
                <w:sz w:val="24"/>
                <w:szCs w:val="24"/>
              </w:rPr>
              <w:t>Parengtas klausimynas tėvams, kuris padeda išsiaiškinti vaikų pažangos ir pasiekimų vertinimo tikslumą</w:t>
            </w:r>
          </w:p>
        </w:tc>
        <w:tc>
          <w:tcPr>
            <w:tcW w:w="1283" w:type="dxa"/>
          </w:tcPr>
          <w:p w14:paraId="4EAAC356" w14:textId="77777777" w:rsidR="00EA2B03" w:rsidRPr="00C9177B" w:rsidRDefault="00EA2B03" w:rsidP="00EA2B03">
            <w:pPr>
              <w:spacing w:line="240" w:lineRule="auto"/>
              <w:rPr>
                <w:rFonts w:ascii="Times New Roman" w:hAnsi="Times New Roman" w:cs="Times New Roman"/>
                <w:color w:val="FF0000"/>
                <w:sz w:val="24"/>
                <w:szCs w:val="24"/>
              </w:rPr>
            </w:pPr>
            <w:r w:rsidRPr="00C9177B">
              <w:rPr>
                <w:rFonts w:ascii="Times New Roman" w:hAnsi="Times New Roman" w:cs="Times New Roman"/>
                <w:sz w:val="24"/>
                <w:szCs w:val="24"/>
              </w:rPr>
              <w:t>Aptariama metodinėje taryboje</w:t>
            </w:r>
          </w:p>
        </w:tc>
      </w:tr>
    </w:tbl>
    <w:p w14:paraId="7CAD9B36" w14:textId="77777777" w:rsidR="0064119F" w:rsidRPr="0064119F" w:rsidRDefault="0064119F" w:rsidP="0064119F">
      <w:pPr>
        <w:rPr>
          <w:lang w:eastAsia="lt-LT"/>
        </w:rPr>
      </w:pPr>
    </w:p>
    <w:p w14:paraId="7A91BDC1" w14:textId="77777777" w:rsidR="00C74650" w:rsidRDefault="00C74650" w:rsidP="00C74650">
      <w:pPr>
        <w:spacing w:after="0" w:line="240" w:lineRule="auto"/>
        <w:rPr>
          <w:rFonts w:ascii="Times New Roman" w:eastAsia="Times New Roman" w:hAnsi="Times New Roman" w:cs="Times New Roman"/>
          <w:color w:val="FF0000"/>
          <w:sz w:val="24"/>
          <w:szCs w:val="24"/>
          <w:lang w:eastAsia="lt-LT"/>
        </w:rPr>
      </w:pPr>
    </w:p>
    <w:p w14:paraId="76C6CBD6"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4386BD63"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231C677E"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13BB0F2A"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0A416F31"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57AB6D3B"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578E156C" w14:textId="77777777" w:rsidR="002C4D79" w:rsidRDefault="002C4D79" w:rsidP="00C74650">
      <w:pPr>
        <w:spacing w:after="0" w:line="240" w:lineRule="auto"/>
        <w:rPr>
          <w:rFonts w:ascii="Times New Roman" w:eastAsia="Times New Roman" w:hAnsi="Times New Roman" w:cs="Times New Roman"/>
          <w:color w:val="FF0000"/>
          <w:sz w:val="24"/>
          <w:szCs w:val="24"/>
          <w:lang w:eastAsia="lt-LT"/>
        </w:rPr>
      </w:pPr>
    </w:p>
    <w:p w14:paraId="0ED1ADCD" w14:textId="77777777" w:rsidR="009F6164" w:rsidRDefault="009F6164" w:rsidP="00C74650">
      <w:pPr>
        <w:spacing w:after="0" w:line="240" w:lineRule="auto"/>
        <w:rPr>
          <w:rFonts w:ascii="Times New Roman" w:eastAsia="Times New Roman" w:hAnsi="Times New Roman" w:cs="Times New Roman"/>
          <w:color w:val="FF0000"/>
          <w:sz w:val="24"/>
          <w:szCs w:val="24"/>
          <w:lang w:eastAsia="lt-LT"/>
        </w:rPr>
      </w:pPr>
    </w:p>
    <w:p w14:paraId="4084A97D" w14:textId="77777777" w:rsidR="00D7028C" w:rsidRDefault="00D7028C" w:rsidP="00C74650">
      <w:pPr>
        <w:spacing w:after="0" w:line="240" w:lineRule="auto"/>
        <w:rPr>
          <w:rFonts w:ascii="Times New Roman" w:eastAsia="Times New Roman" w:hAnsi="Times New Roman" w:cs="Times New Roman"/>
          <w:color w:val="FF0000"/>
          <w:sz w:val="24"/>
          <w:szCs w:val="24"/>
          <w:lang w:eastAsia="lt-LT"/>
        </w:rPr>
      </w:pPr>
    </w:p>
    <w:p w14:paraId="3C66FEBF" w14:textId="77777777" w:rsidR="00D7028C" w:rsidRDefault="00D7028C" w:rsidP="00C74650">
      <w:pPr>
        <w:spacing w:after="0" w:line="240" w:lineRule="auto"/>
        <w:rPr>
          <w:rFonts w:ascii="Times New Roman" w:eastAsia="Times New Roman" w:hAnsi="Times New Roman" w:cs="Times New Roman"/>
          <w:color w:val="FF0000"/>
          <w:sz w:val="24"/>
          <w:szCs w:val="24"/>
          <w:lang w:eastAsia="lt-LT"/>
        </w:rPr>
      </w:pPr>
    </w:p>
    <w:p w14:paraId="4FAC0ADB" w14:textId="77777777" w:rsidR="00C74650" w:rsidRPr="0064119F" w:rsidRDefault="00C74650" w:rsidP="0064119F">
      <w:pPr>
        <w:pStyle w:val="Antrat3"/>
        <w:jc w:val="center"/>
        <w:rPr>
          <w:rFonts w:ascii="Times New Roman" w:hAnsi="Times New Roman" w:cs="Times New Roman"/>
          <w:sz w:val="24"/>
        </w:rPr>
      </w:pPr>
      <w:bookmarkStart w:id="7" w:name="_Toc30620134"/>
      <w:r w:rsidRPr="0064119F">
        <w:rPr>
          <w:rFonts w:ascii="Times New Roman" w:hAnsi="Times New Roman" w:cs="Times New Roman"/>
          <w:sz w:val="24"/>
        </w:rPr>
        <w:lastRenderedPageBreak/>
        <w:t>VII. LOPŠELIO-DARŽELIO RENGINIŲ PLANAS</w:t>
      </w:r>
      <w:bookmarkEnd w:id="7"/>
    </w:p>
    <w:p w14:paraId="16294AC7" w14:textId="77777777" w:rsidR="00C74650" w:rsidRPr="004D6DE1" w:rsidRDefault="00C74650" w:rsidP="00C74650">
      <w:pPr>
        <w:spacing w:after="0" w:line="240" w:lineRule="auto"/>
        <w:jc w:val="center"/>
        <w:rPr>
          <w:rFonts w:ascii="Times New Roman" w:eastAsia="Times New Roman" w:hAnsi="Times New Roman" w:cs="Times New Roman"/>
          <w:sz w:val="24"/>
          <w:szCs w:val="24"/>
          <w:lang w:eastAsia="lt-LT"/>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37"/>
        <w:gridCol w:w="6066"/>
        <w:gridCol w:w="29"/>
        <w:gridCol w:w="3780"/>
        <w:gridCol w:w="113"/>
        <w:gridCol w:w="2032"/>
        <w:gridCol w:w="113"/>
        <w:gridCol w:w="2184"/>
      </w:tblGrid>
      <w:tr w:rsidR="002C4D79" w14:paraId="742043A7" w14:textId="77777777" w:rsidTr="00CC2024">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Pr>
          <w:p w14:paraId="7CD7FC0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Eilės Nr.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14:paraId="04ECF03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Renginio pavadinimas</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0C7324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Atsakingi, vykdytojai</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4E0F3FC"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Vykdymo data, terminas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04FCDFBF"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forma, pastabos</w:t>
            </w:r>
          </w:p>
        </w:tc>
      </w:tr>
      <w:tr w:rsidR="002C4D79" w14:paraId="327E6CAA" w14:textId="77777777" w:rsidTr="00CC2024">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Pr>
          <w:p w14:paraId="14D0506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14:paraId="16A89D0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D9D4F8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14:paraId="77004E58"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1CA8C8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C4D79" w14:paraId="368EDBB2" w14:textId="77777777" w:rsidTr="004C444D">
        <w:tc>
          <w:tcPr>
            <w:tcW w:w="15163" w:type="dxa"/>
            <w:gridSpan w:val="9"/>
            <w:shd w:val="clear" w:color="auto" w:fill="auto"/>
          </w:tcPr>
          <w:p w14:paraId="371B8A21" w14:textId="77777777" w:rsidR="002C4D79" w:rsidRDefault="002C4D79" w:rsidP="004C44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TRADICINIAI, ŠVENTINIAI RENGINIAI</w:t>
            </w:r>
          </w:p>
        </w:tc>
      </w:tr>
      <w:tr w:rsidR="006C2708" w14:paraId="468ADC92" w14:textId="77777777" w:rsidTr="004C444D">
        <w:tc>
          <w:tcPr>
            <w:tcW w:w="809" w:type="dxa"/>
            <w:shd w:val="clear" w:color="auto" w:fill="auto"/>
          </w:tcPr>
          <w:p w14:paraId="218F0EFD" w14:textId="2339DF09"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2"/>
            <w:shd w:val="clear" w:color="auto" w:fill="auto"/>
          </w:tcPr>
          <w:p w14:paraId="083EB2CA" w14:textId="7E2E3043"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Šventinis rytmetis  ,,Trijų karalių šventė“</w:t>
            </w:r>
          </w:p>
        </w:tc>
        <w:tc>
          <w:tcPr>
            <w:tcW w:w="3922" w:type="dxa"/>
            <w:gridSpan w:val="3"/>
            <w:shd w:val="clear" w:color="auto" w:fill="auto"/>
          </w:tcPr>
          <w:p w14:paraId="685DAFAB" w14:textId="4CFE6BEE"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V. Jakienė, A. Žemaitienė</w:t>
            </w:r>
          </w:p>
        </w:tc>
        <w:tc>
          <w:tcPr>
            <w:tcW w:w="2145" w:type="dxa"/>
            <w:gridSpan w:val="2"/>
            <w:shd w:val="clear" w:color="auto" w:fill="auto"/>
          </w:tcPr>
          <w:p w14:paraId="6D292D7A" w14:textId="577F7163"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2022-01-06</w:t>
            </w:r>
          </w:p>
        </w:tc>
        <w:tc>
          <w:tcPr>
            <w:tcW w:w="2184" w:type="dxa"/>
            <w:shd w:val="clear" w:color="auto" w:fill="auto"/>
          </w:tcPr>
          <w:p w14:paraId="5FC292E9" w14:textId="4F2DBA55" w:rsidR="006C2708" w:rsidRDefault="006C2708" w:rsidP="006C270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6C2708" w14:paraId="328E5F1F" w14:textId="77777777" w:rsidTr="004C444D">
        <w:tc>
          <w:tcPr>
            <w:tcW w:w="809" w:type="dxa"/>
            <w:shd w:val="clear" w:color="auto" w:fill="auto"/>
          </w:tcPr>
          <w:p w14:paraId="583CA468" w14:textId="285220C7"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2"/>
            <w:shd w:val="clear" w:color="auto" w:fill="auto"/>
          </w:tcPr>
          <w:p w14:paraId="297BFBAE" w14:textId="71C03A39"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Laisvės gynėjų dienos minėjimas „Atmintis gyva, nes liudija“</w:t>
            </w:r>
          </w:p>
        </w:tc>
        <w:tc>
          <w:tcPr>
            <w:tcW w:w="3922" w:type="dxa"/>
            <w:gridSpan w:val="3"/>
            <w:shd w:val="clear" w:color="auto" w:fill="auto"/>
          </w:tcPr>
          <w:p w14:paraId="14730A25" w14:textId="768684EE"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Direktorė, di</w:t>
            </w:r>
            <w:r>
              <w:rPr>
                <w:rFonts w:ascii="Times New Roman" w:eastAsia="Times New Roman" w:hAnsi="Times New Roman" w:cs="Times New Roman"/>
                <w:sz w:val="24"/>
                <w:szCs w:val="24"/>
              </w:rPr>
              <w:t xml:space="preserve">rektoriaus pavaduotoja ugdymui, </w:t>
            </w:r>
            <w:r>
              <w:rPr>
                <w:rFonts w:ascii="Times New Roman" w:eastAsia="Times New Roman" w:hAnsi="Times New Roman" w:cs="Times New Roman"/>
                <w:color w:val="000000"/>
                <w:sz w:val="24"/>
                <w:szCs w:val="24"/>
              </w:rPr>
              <w:t>grupių mokytojos.</w:t>
            </w:r>
          </w:p>
        </w:tc>
        <w:tc>
          <w:tcPr>
            <w:tcW w:w="2145" w:type="dxa"/>
            <w:gridSpan w:val="2"/>
            <w:shd w:val="clear" w:color="auto" w:fill="auto"/>
          </w:tcPr>
          <w:p w14:paraId="21A691C7" w14:textId="77777777" w:rsidR="006C2708" w:rsidRDefault="006C2708" w:rsidP="006C2708">
            <w:pPr>
              <w:spacing w:after="0" w:line="240" w:lineRule="auto"/>
              <w:ind w:left="-89"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2022-01-13 </w:t>
            </w:r>
          </w:p>
          <w:p w14:paraId="1AE15037" w14:textId="77777777" w:rsidR="006C2708" w:rsidRDefault="006C2708" w:rsidP="006C2708">
            <w:pPr>
              <w:spacing w:after="0" w:line="240" w:lineRule="auto"/>
              <w:jc w:val="center"/>
              <w:rPr>
                <w:rFonts w:ascii="Times New Roman" w:eastAsia="Times New Roman" w:hAnsi="Times New Roman" w:cs="Times New Roman"/>
                <w:sz w:val="24"/>
                <w:szCs w:val="24"/>
              </w:rPr>
            </w:pPr>
          </w:p>
        </w:tc>
        <w:tc>
          <w:tcPr>
            <w:tcW w:w="2184" w:type="dxa"/>
            <w:shd w:val="clear" w:color="auto" w:fill="auto"/>
          </w:tcPr>
          <w:p w14:paraId="50CF0F64" w14:textId="0E3347C1" w:rsidR="006C2708" w:rsidRDefault="006C2708" w:rsidP="006C270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6C2708" w14:paraId="5D420AC6" w14:textId="77777777" w:rsidTr="004C444D">
        <w:tc>
          <w:tcPr>
            <w:tcW w:w="809" w:type="dxa"/>
            <w:shd w:val="clear" w:color="auto" w:fill="auto"/>
          </w:tcPr>
          <w:p w14:paraId="1AE40267" w14:textId="60545D06"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2"/>
            <w:shd w:val="clear" w:color="auto" w:fill="auto"/>
          </w:tcPr>
          <w:p w14:paraId="383CF09A" w14:textId="1F81ABF0"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Lietuvos valstybės atkūrimo minėjimo diena</w:t>
            </w:r>
          </w:p>
        </w:tc>
        <w:tc>
          <w:tcPr>
            <w:tcW w:w="3922" w:type="dxa"/>
            <w:gridSpan w:val="3"/>
            <w:shd w:val="clear" w:color="auto" w:fill="auto"/>
          </w:tcPr>
          <w:p w14:paraId="14E70CDA" w14:textId="4CADDA39"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Meninio ugdymo mokytojos, grupių mokytojos</w:t>
            </w:r>
          </w:p>
        </w:tc>
        <w:tc>
          <w:tcPr>
            <w:tcW w:w="2145" w:type="dxa"/>
            <w:gridSpan w:val="2"/>
            <w:shd w:val="clear" w:color="auto" w:fill="auto"/>
          </w:tcPr>
          <w:p w14:paraId="7EE4D6EA" w14:textId="449993D9"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2022-02-15</w:t>
            </w:r>
          </w:p>
        </w:tc>
        <w:tc>
          <w:tcPr>
            <w:tcW w:w="2184" w:type="dxa"/>
            <w:shd w:val="clear" w:color="auto" w:fill="auto"/>
          </w:tcPr>
          <w:p w14:paraId="2C15D967" w14:textId="52C9CF30" w:rsidR="006C2708" w:rsidRDefault="006C2708" w:rsidP="006C270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6C2708" w14:paraId="4F175467" w14:textId="77777777" w:rsidTr="004C444D">
        <w:tc>
          <w:tcPr>
            <w:tcW w:w="809" w:type="dxa"/>
            <w:shd w:val="clear" w:color="auto" w:fill="auto"/>
          </w:tcPr>
          <w:p w14:paraId="49A43D46" w14:textId="231E38BC"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2"/>
            <w:shd w:val="clear" w:color="auto" w:fill="auto"/>
          </w:tcPr>
          <w:p w14:paraId="3CCF7D1F" w14:textId="59734509" w:rsidR="006C2708" w:rsidRDefault="006C2708" w:rsidP="006C2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Šventinis rytmetis, skirtas Žemės dienai paminėti</w:t>
            </w:r>
          </w:p>
        </w:tc>
        <w:tc>
          <w:tcPr>
            <w:tcW w:w="3922" w:type="dxa"/>
            <w:gridSpan w:val="3"/>
            <w:shd w:val="clear" w:color="auto" w:fill="auto"/>
          </w:tcPr>
          <w:p w14:paraId="7EFFEE2B" w14:textId="362C41B6" w:rsidR="006C2708" w:rsidRDefault="006C2708" w:rsidP="006C2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Mokytojos I. Žiaušienė, A. Žemaitienė, </w:t>
            </w:r>
            <w:proofErr w:type="spellStart"/>
            <w:r>
              <w:rPr>
                <w:rFonts w:ascii="Times New Roman" w:eastAsia="Times New Roman" w:hAnsi="Times New Roman" w:cs="Times New Roman"/>
                <w:sz w:val="24"/>
                <w:szCs w:val="24"/>
              </w:rPr>
              <w:t>R.Lukienė</w:t>
            </w:r>
            <w:proofErr w:type="spellEnd"/>
          </w:p>
        </w:tc>
        <w:tc>
          <w:tcPr>
            <w:tcW w:w="2145" w:type="dxa"/>
            <w:gridSpan w:val="2"/>
            <w:shd w:val="clear" w:color="auto" w:fill="auto"/>
          </w:tcPr>
          <w:p w14:paraId="3B60D4A4" w14:textId="5AE1BBFB"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2022-03-22</w:t>
            </w:r>
          </w:p>
        </w:tc>
        <w:tc>
          <w:tcPr>
            <w:tcW w:w="2184" w:type="dxa"/>
            <w:shd w:val="clear" w:color="auto" w:fill="auto"/>
          </w:tcPr>
          <w:p w14:paraId="0CCA7C83" w14:textId="20F5765C"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6C2708" w14:paraId="46D825D6" w14:textId="77777777" w:rsidTr="004C444D">
        <w:trPr>
          <w:trHeight w:val="1042"/>
        </w:trPr>
        <w:tc>
          <w:tcPr>
            <w:tcW w:w="809" w:type="dxa"/>
            <w:shd w:val="clear" w:color="auto" w:fill="auto"/>
          </w:tcPr>
          <w:p w14:paraId="4D0DD0B4" w14:textId="03CA69AA"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2"/>
            <w:shd w:val="clear" w:color="auto" w:fill="auto"/>
          </w:tcPr>
          <w:p w14:paraId="260C68B4" w14:textId="074441C1"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Lopšelio-darželio „Pasaka“ bendruomenės dalyvavimas  Kovo-11-osios minėjime prie Nepriklausomybės paminklo</w:t>
            </w:r>
          </w:p>
        </w:tc>
        <w:tc>
          <w:tcPr>
            <w:tcW w:w="3922" w:type="dxa"/>
            <w:gridSpan w:val="3"/>
            <w:shd w:val="clear" w:color="auto" w:fill="auto"/>
          </w:tcPr>
          <w:p w14:paraId="609B35EB" w14:textId="77777777"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 ūkio dalies vedėja, meninio ugdymo mokytojos</w:t>
            </w:r>
          </w:p>
          <w:p w14:paraId="3D706A0A" w14:textId="77777777" w:rsidR="006C2708" w:rsidRDefault="006C2708" w:rsidP="006C2708">
            <w:pPr>
              <w:spacing w:after="0" w:line="240" w:lineRule="auto"/>
              <w:rPr>
                <w:rFonts w:ascii="Times New Roman" w:eastAsia="Times New Roman" w:hAnsi="Times New Roman" w:cs="Times New Roman"/>
                <w:sz w:val="24"/>
                <w:szCs w:val="24"/>
              </w:rPr>
            </w:pPr>
          </w:p>
          <w:p w14:paraId="4055228E" w14:textId="77777777" w:rsidR="006C2708" w:rsidRDefault="006C2708" w:rsidP="006C2708">
            <w:pPr>
              <w:spacing w:after="0" w:line="240" w:lineRule="auto"/>
              <w:rPr>
                <w:rFonts w:ascii="Times New Roman" w:eastAsia="Times New Roman" w:hAnsi="Times New Roman" w:cs="Times New Roman"/>
                <w:sz w:val="24"/>
                <w:szCs w:val="24"/>
              </w:rPr>
            </w:pPr>
          </w:p>
        </w:tc>
        <w:tc>
          <w:tcPr>
            <w:tcW w:w="2145" w:type="dxa"/>
            <w:gridSpan w:val="2"/>
            <w:shd w:val="clear" w:color="auto" w:fill="auto"/>
          </w:tcPr>
          <w:p w14:paraId="1CA0CA2A" w14:textId="77777777"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2022-03-11</w:t>
            </w:r>
          </w:p>
          <w:p w14:paraId="41F91AAB" w14:textId="77777777" w:rsidR="006C2708" w:rsidRDefault="006C2708" w:rsidP="006C2708">
            <w:pPr>
              <w:spacing w:after="0" w:line="240" w:lineRule="auto"/>
              <w:jc w:val="center"/>
              <w:rPr>
                <w:rFonts w:ascii="Times New Roman" w:eastAsia="Times New Roman" w:hAnsi="Times New Roman" w:cs="Times New Roman"/>
                <w:sz w:val="24"/>
                <w:szCs w:val="24"/>
              </w:rPr>
            </w:pPr>
          </w:p>
        </w:tc>
        <w:tc>
          <w:tcPr>
            <w:tcW w:w="2184" w:type="dxa"/>
            <w:shd w:val="clear" w:color="auto" w:fill="auto"/>
          </w:tcPr>
          <w:p w14:paraId="0C80DE2D" w14:textId="5F788080" w:rsidR="006C2708" w:rsidRDefault="006C2708" w:rsidP="006C270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6C2708" w14:paraId="3F9EA0BB" w14:textId="77777777" w:rsidTr="004C444D">
        <w:tc>
          <w:tcPr>
            <w:tcW w:w="809" w:type="dxa"/>
            <w:shd w:val="clear" w:color="auto" w:fill="auto"/>
          </w:tcPr>
          <w:p w14:paraId="538D294C" w14:textId="1180F55C"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2708">
              <w:rPr>
                <w:rFonts w:ascii="Times New Roman" w:eastAsia="Times New Roman" w:hAnsi="Times New Roman" w:cs="Times New Roman"/>
                <w:sz w:val="24"/>
                <w:szCs w:val="24"/>
              </w:rPr>
              <w:t>.</w:t>
            </w:r>
          </w:p>
        </w:tc>
        <w:tc>
          <w:tcPr>
            <w:tcW w:w="6103" w:type="dxa"/>
            <w:gridSpan w:val="2"/>
            <w:shd w:val="clear" w:color="auto" w:fill="auto"/>
          </w:tcPr>
          <w:p w14:paraId="697635C7" w14:textId="20A0883A" w:rsidR="006C2708" w:rsidRDefault="006C2708" w:rsidP="006C2708">
            <w:pPr>
              <w:rPr>
                <w:rFonts w:ascii="Times New Roman" w:eastAsia="Times New Roman" w:hAnsi="Times New Roman" w:cs="Times New Roman"/>
                <w:sz w:val="24"/>
                <w:szCs w:val="24"/>
              </w:rPr>
            </w:pPr>
            <w:r>
              <w:rPr>
                <w:rFonts w:ascii="Times New Roman" w:eastAsia="Times New Roman" w:hAnsi="Times New Roman" w:cs="Times New Roman"/>
                <w:sz w:val="24"/>
                <w:szCs w:val="24"/>
              </w:rPr>
              <w:t>Pasaulinė autizmo supratimo diena</w:t>
            </w:r>
          </w:p>
        </w:tc>
        <w:tc>
          <w:tcPr>
            <w:tcW w:w="3922" w:type="dxa"/>
            <w:gridSpan w:val="3"/>
            <w:shd w:val="clear" w:color="auto" w:fill="auto"/>
          </w:tcPr>
          <w:p w14:paraId="76FA0615" w14:textId="4996D4F0" w:rsidR="006C2708" w:rsidRDefault="006C2708" w:rsidP="006C2708">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V. Jakienė, I. Žiaušienė, švietimo pagalbos specialistės</w:t>
            </w:r>
          </w:p>
        </w:tc>
        <w:tc>
          <w:tcPr>
            <w:tcW w:w="2145" w:type="dxa"/>
            <w:gridSpan w:val="2"/>
            <w:shd w:val="clear" w:color="auto" w:fill="auto"/>
          </w:tcPr>
          <w:p w14:paraId="70C837F5" w14:textId="3A73DA0C"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2022-04-02</w:t>
            </w:r>
          </w:p>
        </w:tc>
        <w:tc>
          <w:tcPr>
            <w:tcW w:w="2184" w:type="dxa"/>
            <w:shd w:val="clear" w:color="auto" w:fill="auto"/>
          </w:tcPr>
          <w:p w14:paraId="4C17943C" w14:textId="0980D68E"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6C2708" w14:paraId="60A42D8C" w14:textId="77777777" w:rsidTr="004C444D">
        <w:tc>
          <w:tcPr>
            <w:tcW w:w="809" w:type="dxa"/>
            <w:shd w:val="clear" w:color="auto" w:fill="auto"/>
          </w:tcPr>
          <w:p w14:paraId="43890518" w14:textId="1EAE455E"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C2708">
              <w:rPr>
                <w:rFonts w:ascii="Times New Roman" w:eastAsia="Times New Roman" w:hAnsi="Times New Roman" w:cs="Times New Roman"/>
                <w:sz w:val="24"/>
                <w:szCs w:val="24"/>
              </w:rPr>
              <w:t>.</w:t>
            </w:r>
          </w:p>
        </w:tc>
        <w:tc>
          <w:tcPr>
            <w:tcW w:w="6103" w:type="dxa"/>
            <w:gridSpan w:val="2"/>
            <w:shd w:val="clear" w:color="auto" w:fill="auto"/>
          </w:tcPr>
          <w:p w14:paraId="3E9BDA53" w14:textId="77777777" w:rsidR="006C2708" w:rsidRDefault="006C2708" w:rsidP="006C2708">
            <w:pPr>
              <w:spacing w:after="0" w:line="240" w:lineRule="auto"/>
              <w:ind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t>Pramoga ikimokyklinio ugdymo skyriaus ,,Eglutė“ vaikams</w:t>
            </w:r>
          </w:p>
          <w:p w14:paraId="497BEB92" w14:textId="7C136822" w:rsidR="006C2708" w:rsidRDefault="006C2708" w:rsidP="006C2708">
            <w:pPr>
              <w:spacing w:after="0" w:line="240" w:lineRule="auto"/>
              <w:ind w:firstLine="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,,Vaikų </w:t>
            </w:r>
            <w:proofErr w:type="spellStart"/>
            <w:r>
              <w:rPr>
                <w:rFonts w:ascii="Times New Roman" w:eastAsia="Times New Roman" w:hAnsi="Times New Roman" w:cs="Times New Roman"/>
                <w:color w:val="000000"/>
                <w:sz w:val="24"/>
                <w:szCs w:val="24"/>
              </w:rPr>
              <w:t>velykėlės</w:t>
            </w:r>
            <w:proofErr w:type="spellEnd"/>
            <w:r>
              <w:rPr>
                <w:rFonts w:ascii="Times New Roman" w:eastAsia="Times New Roman" w:hAnsi="Times New Roman" w:cs="Times New Roman"/>
                <w:color w:val="000000"/>
                <w:sz w:val="24"/>
                <w:szCs w:val="24"/>
              </w:rPr>
              <w:t>“</w:t>
            </w:r>
          </w:p>
        </w:tc>
        <w:tc>
          <w:tcPr>
            <w:tcW w:w="3922" w:type="dxa"/>
            <w:gridSpan w:val="3"/>
            <w:shd w:val="clear" w:color="auto" w:fill="auto"/>
          </w:tcPr>
          <w:p w14:paraId="320928DD" w14:textId="0F8ED338" w:rsidR="006C2708" w:rsidRDefault="006C2708" w:rsidP="006C27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Grupių mokytojos</w:t>
            </w:r>
          </w:p>
        </w:tc>
        <w:tc>
          <w:tcPr>
            <w:tcW w:w="2145" w:type="dxa"/>
            <w:gridSpan w:val="2"/>
            <w:shd w:val="clear" w:color="auto" w:fill="auto"/>
          </w:tcPr>
          <w:p w14:paraId="2471848C" w14:textId="7549D05A" w:rsidR="006C2708" w:rsidRDefault="006C2708" w:rsidP="006C2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2022-04</w:t>
            </w:r>
          </w:p>
        </w:tc>
        <w:tc>
          <w:tcPr>
            <w:tcW w:w="2184" w:type="dxa"/>
            <w:shd w:val="clear" w:color="auto" w:fill="auto"/>
          </w:tcPr>
          <w:p w14:paraId="31F6B5AB" w14:textId="2BCAF1B3" w:rsidR="006C2708" w:rsidRDefault="006C2708" w:rsidP="006C2708">
            <w:r>
              <w:rPr>
                <w:rFonts w:ascii="Times New Roman" w:eastAsia="Times New Roman" w:hAnsi="Times New Roman" w:cs="Times New Roman"/>
                <w:sz w:val="24"/>
                <w:szCs w:val="24"/>
              </w:rPr>
              <w:t>Aprašymas į el. svetainę</w:t>
            </w:r>
          </w:p>
        </w:tc>
      </w:tr>
      <w:tr w:rsidR="006C2708" w14:paraId="5AA50459" w14:textId="77777777" w:rsidTr="004C444D">
        <w:tc>
          <w:tcPr>
            <w:tcW w:w="809" w:type="dxa"/>
            <w:shd w:val="clear" w:color="auto" w:fill="auto"/>
          </w:tcPr>
          <w:p w14:paraId="15743831" w14:textId="2D940316"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C2708">
              <w:rPr>
                <w:rFonts w:ascii="Times New Roman" w:eastAsia="Times New Roman" w:hAnsi="Times New Roman" w:cs="Times New Roman"/>
                <w:sz w:val="24"/>
                <w:szCs w:val="24"/>
              </w:rPr>
              <w:t>.</w:t>
            </w:r>
          </w:p>
        </w:tc>
        <w:tc>
          <w:tcPr>
            <w:tcW w:w="6103" w:type="dxa"/>
            <w:gridSpan w:val="2"/>
            <w:shd w:val="clear" w:color="auto" w:fill="auto"/>
          </w:tcPr>
          <w:p w14:paraId="60895526" w14:textId="77777777"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Motinos dienos paminėjimo/Šeimos šventės grupėse</w:t>
            </w:r>
          </w:p>
          <w:p w14:paraId="59D87E1C" w14:textId="77777777" w:rsidR="006C2708" w:rsidRPr="00F730DD" w:rsidRDefault="006C2708" w:rsidP="006C2708">
            <w:pPr>
              <w:spacing w:line="240" w:lineRule="auto"/>
              <w:ind w:firstLine="12"/>
              <w:rPr>
                <w:rFonts w:ascii="Times New Roman" w:eastAsia="Times New Roman" w:hAnsi="Times New Roman" w:cs="Times New Roman"/>
                <w:sz w:val="24"/>
                <w:szCs w:val="24"/>
              </w:rPr>
            </w:pPr>
          </w:p>
        </w:tc>
        <w:tc>
          <w:tcPr>
            <w:tcW w:w="3922" w:type="dxa"/>
            <w:gridSpan w:val="3"/>
            <w:shd w:val="clear" w:color="auto" w:fill="auto"/>
          </w:tcPr>
          <w:p w14:paraId="616AD47B" w14:textId="0F94727E" w:rsidR="006C2708" w:rsidRPr="00F730DD"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Grupių mokytojos, meninio ugdymo mokytojos</w:t>
            </w:r>
          </w:p>
        </w:tc>
        <w:tc>
          <w:tcPr>
            <w:tcW w:w="2145" w:type="dxa"/>
            <w:gridSpan w:val="2"/>
            <w:shd w:val="clear" w:color="auto" w:fill="auto"/>
          </w:tcPr>
          <w:p w14:paraId="5A666A7E" w14:textId="4CF8FD86" w:rsidR="006C2708" w:rsidRDefault="006C2708" w:rsidP="006C2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2022-05</w:t>
            </w:r>
          </w:p>
        </w:tc>
        <w:tc>
          <w:tcPr>
            <w:tcW w:w="2184" w:type="dxa"/>
            <w:shd w:val="clear" w:color="auto" w:fill="auto"/>
          </w:tcPr>
          <w:p w14:paraId="26104EA0" w14:textId="0722EEE6" w:rsidR="006C2708" w:rsidRDefault="006C2708" w:rsidP="006C2708">
            <w:r>
              <w:rPr>
                <w:rFonts w:ascii="Times New Roman" w:eastAsia="Times New Roman" w:hAnsi="Times New Roman" w:cs="Times New Roman"/>
                <w:sz w:val="24"/>
                <w:szCs w:val="24"/>
              </w:rPr>
              <w:t>Aprašymas į el. svetainę</w:t>
            </w:r>
          </w:p>
        </w:tc>
      </w:tr>
      <w:tr w:rsidR="006C2708" w14:paraId="7EAF03D3" w14:textId="77777777" w:rsidTr="004C444D">
        <w:tc>
          <w:tcPr>
            <w:tcW w:w="809" w:type="dxa"/>
            <w:shd w:val="clear" w:color="auto" w:fill="auto"/>
          </w:tcPr>
          <w:p w14:paraId="07A4BB54" w14:textId="1D77BCC9"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C2708">
              <w:rPr>
                <w:rFonts w:ascii="Times New Roman" w:eastAsia="Times New Roman" w:hAnsi="Times New Roman" w:cs="Times New Roman"/>
                <w:sz w:val="24"/>
                <w:szCs w:val="24"/>
              </w:rPr>
              <w:t>.</w:t>
            </w:r>
          </w:p>
        </w:tc>
        <w:tc>
          <w:tcPr>
            <w:tcW w:w="6103" w:type="dxa"/>
            <w:gridSpan w:val="2"/>
            <w:shd w:val="clear" w:color="auto" w:fill="auto"/>
          </w:tcPr>
          <w:p w14:paraId="55B335B2" w14:textId="199B3D4F" w:rsidR="006C2708" w:rsidRDefault="006C2708" w:rsidP="006C2708">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Atsisveikinimo su darželiu šventė ,,Sudie, darželi“</w:t>
            </w:r>
          </w:p>
        </w:tc>
        <w:tc>
          <w:tcPr>
            <w:tcW w:w="3922" w:type="dxa"/>
            <w:gridSpan w:val="3"/>
            <w:shd w:val="clear" w:color="auto" w:fill="auto"/>
          </w:tcPr>
          <w:p w14:paraId="571FBFA2" w14:textId="738BB56C" w:rsidR="006C2708" w:rsidRDefault="006C2708" w:rsidP="006C2708">
            <w:pPr>
              <w:spacing w:after="0" w:line="240" w:lineRule="auto"/>
              <w:ind w:hanging="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Priešmokyklinio ugdymo grupių mokytojos </w:t>
            </w:r>
          </w:p>
        </w:tc>
        <w:tc>
          <w:tcPr>
            <w:tcW w:w="2145" w:type="dxa"/>
            <w:gridSpan w:val="2"/>
            <w:shd w:val="clear" w:color="auto" w:fill="auto"/>
          </w:tcPr>
          <w:p w14:paraId="78079F1C" w14:textId="51BBD324" w:rsidR="006C2708" w:rsidRDefault="006C2708" w:rsidP="006C2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2022-05</w:t>
            </w:r>
          </w:p>
        </w:tc>
        <w:tc>
          <w:tcPr>
            <w:tcW w:w="2184" w:type="dxa"/>
            <w:shd w:val="clear" w:color="auto" w:fill="auto"/>
          </w:tcPr>
          <w:p w14:paraId="576FFFA3" w14:textId="2D9FDCED" w:rsidR="006C2708" w:rsidRDefault="006C2708" w:rsidP="006C2708">
            <w:pPr>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6C2708" w14:paraId="5B80075A" w14:textId="77777777" w:rsidTr="004C444D">
        <w:trPr>
          <w:trHeight w:val="606"/>
        </w:trPr>
        <w:tc>
          <w:tcPr>
            <w:tcW w:w="809" w:type="dxa"/>
            <w:shd w:val="clear" w:color="auto" w:fill="auto"/>
          </w:tcPr>
          <w:p w14:paraId="1B32C046" w14:textId="216982A8"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6C2708">
              <w:rPr>
                <w:rFonts w:ascii="Times New Roman" w:eastAsia="Times New Roman" w:hAnsi="Times New Roman" w:cs="Times New Roman"/>
                <w:sz w:val="24"/>
                <w:szCs w:val="24"/>
              </w:rPr>
              <w:t>.</w:t>
            </w:r>
          </w:p>
        </w:tc>
        <w:tc>
          <w:tcPr>
            <w:tcW w:w="6103" w:type="dxa"/>
            <w:gridSpan w:val="2"/>
            <w:shd w:val="clear" w:color="auto" w:fill="auto"/>
          </w:tcPr>
          <w:p w14:paraId="0506F268" w14:textId="2571EE82" w:rsidR="006C2708" w:rsidRDefault="006C2708" w:rsidP="006C2708">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Šventinis rytmetis, skirtas Vaikų gynimo dienai</w:t>
            </w:r>
          </w:p>
        </w:tc>
        <w:tc>
          <w:tcPr>
            <w:tcW w:w="3922" w:type="dxa"/>
            <w:gridSpan w:val="3"/>
            <w:shd w:val="clear" w:color="auto" w:fill="auto"/>
          </w:tcPr>
          <w:p w14:paraId="768E435D" w14:textId="1ED7B8DC" w:rsidR="006C2708" w:rsidRDefault="006C2708" w:rsidP="006C2708">
            <w:pPr>
              <w:spacing w:line="240" w:lineRule="auto"/>
              <w:ind w:hanging="43"/>
              <w:rPr>
                <w:rFonts w:ascii="Times New Roman" w:eastAsia="Times New Roman" w:hAnsi="Times New Roman" w:cs="Times New Roman"/>
                <w:sz w:val="24"/>
                <w:szCs w:val="24"/>
              </w:rPr>
            </w:pPr>
            <w:r>
              <w:rPr>
                <w:rFonts w:ascii="Times New Roman" w:eastAsia="Times New Roman" w:hAnsi="Times New Roman" w:cs="Times New Roman"/>
                <w:sz w:val="24"/>
                <w:szCs w:val="24"/>
              </w:rPr>
              <w:t>Grupių mokytojos</w:t>
            </w:r>
          </w:p>
        </w:tc>
        <w:tc>
          <w:tcPr>
            <w:tcW w:w="2145" w:type="dxa"/>
            <w:gridSpan w:val="2"/>
            <w:shd w:val="clear" w:color="auto" w:fill="auto"/>
          </w:tcPr>
          <w:p w14:paraId="4ABB40D8" w14:textId="54DB9C46" w:rsidR="006C2708" w:rsidRDefault="006C2708" w:rsidP="006C2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2022-06</w:t>
            </w:r>
          </w:p>
        </w:tc>
        <w:tc>
          <w:tcPr>
            <w:tcW w:w="2184" w:type="dxa"/>
            <w:shd w:val="clear" w:color="auto" w:fill="auto"/>
          </w:tcPr>
          <w:p w14:paraId="0CB37444" w14:textId="080706CB" w:rsidR="006C2708" w:rsidRDefault="006C2708" w:rsidP="006C2708">
            <w:pPr>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6C2708" w14:paraId="2E415CEE" w14:textId="77777777" w:rsidTr="004C444D">
        <w:trPr>
          <w:trHeight w:val="533"/>
        </w:trPr>
        <w:tc>
          <w:tcPr>
            <w:tcW w:w="809" w:type="dxa"/>
            <w:shd w:val="clear" w:color="auto" w:fill="auto"/>
          </w:tcPr>
          <w:p w14:paraId="59A6FFCE" w14:textId="37F9279F"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C2708">
              <w:rPr>
                <w:rFonts w:ascii="Times New Roman" w:eastAsia="Times New Roman" w:hAnsi="Times New Roman" w:cs="Times New Roman"/>
                <w:sz w:val="24"/>
                <w:szCs w:val="24"/>
              </w:rPr>
              <w:t>.</w:t>
            </w:r>
          </w:p>
        </w:tc>
        <w:tc>
          <w:tcPr>
            <w:tcW w:w="6103" w:type="dxa"/>
            <w:gridSpan w:val="2"/>
            <w:shd w:val="clear" w:color="auto" w:fill="auto"/>
          </w:tcPr>
          <w:p w14:paraId="76B06231" w14:textId="59287FE9"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Rugsėjo 1-osios šventė </w:t>
            </w:r>
          </w:p>
        </w:tc>
        <w:tc>
          <w:tcPr>
            <w:tcW w:w="3922" w:type="dxa"/>
            <w:gridSpan w:val="3"/>
            <w:shd w:val="clear" w:color="auto" w:fill="auto"/>
          </w:tcPr>
          <w:p w14:paraId="67B3E244" w14:textId="01BFED7B"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 grupių mokytojos, meninio ugdymo mokytojos, ūkio dalies vedėja</w:t>
            </w:r>
          </w:p>
        </w:tc>
        <w:tc>
          <w:tcPr>
            <w:tcW w:w="2145" w:type="dxa"/>
            <w:gridSpan w:val="2"/>
            <w:shd w:val="clear" w:color="auto" w:fill="auto"/>
          </w:tcPr>
          <w:p w14:paraId="7AFC3D44" w14:textId="3B064760"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2022-09</w:t>
            </w:r>
          </w:p>
        </w:tc>
        <w:tc>
          <w:tcPr>
            <w:tcW w:w="2184" w:type="dxa"/>
            <w:shd w:val="clear" w:color="auto" w:fill="auto"/>
          </w:tcPr>
          <w:p w14:paraId="39C74F7E" w14:textId="7AECF07C" w:rsidR="006C2708" w:rsidRDefault="006C2708" w:rsidP="006C270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6C2708" w14:paraId="76864146" w14:textId="77777777" w:rsidTr="004C444D">
        <w:trPr>
          <w:trHeight w:val="533"/>
        </w:trPr>
        <w:tc>
          <w:tcPr>
            <w:tcW w:w="809" w:type="dxa"/>
            <w:shd w:val="clear" w:color="auto" w:fill="auto"/>
          </w:tcPr>
          <w:p w14:paraId="1C96ED3B" w14:textId="648FB4A3"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C2708">
              <w:rPr>
                <w:rFonts w:ascii="Times New Roman" w:eastAsia="Times New Roman" w:hAnsi="Times New Roman" w:cs="Times New Roman"/>
                <w:sz w:val="24"/>
                <w:szCs w:val="24"/>
              </w:rPr>
              <w:t>.</w:t>
            </w:r>
          </w:p>
        </w:tc>
        <w:tc>
          <w:tcPr>
            <w:tcW w:w="6103" w:type="dxa"/>
            <w:gridSpan w:val="2"/>
            <w:shd w:val="clear" w:color="auto" w:fill="auto"/>
          </w:tcPr>
          <w:p w14:paraId="6517B0F2" w14:textId="2758F4D3"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Pramoga ,,</w:t>
            </w:r>
            <w:proofErr w:type="spellStart"/>
            <w:r>
              <w:rPr>
                <w:rFonts w:ascii="Times New Roman" w:eastAsia="Times New Roman" w:hAnsi="Times New Roman" w:cs="Times New Roman"/>
                <w:sz w:val="24"/>
                <w:szCs w:val="24"/>
              </w:rPr>
              <w:t>Mykolinės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tc>
        <w:tc>
          <w:tcPr>
            <w:tcW w:w="3922" w:type="dxa"/>
            <w:gridSpan w:val="3"/>
            <w:shd w:val="clear" w:color="auto" w:fill="auto"/>
          </w:tcPr>
          <w:p w14:paraId="58EC1CD0" w14:textId="1AB517B3"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ugdymo skyriaus „Eglutė“ darbo grupė</w:t>
            </w:r>
          </w:p>
        </w:tc>
        <w:tc>
          <w:tcPr>
            <w:tcW w:w="2145" w:type="dxa"/>
            <w:gridSpan w:val="2"/>
            <w:shd w:val="clear" w:color="auto" w:fill="auto"/>
          </w:tcPr>
          <w:p w14:paraId="751A3CCA" w14:textId="305AE7B9"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2022-09</w:t>
            </w:r>
          </w:p>
        </w:tc>
        <w:tc>
          <w:tcPr>
            <w:tcW w:w="2184" w:type="dxa"/>
            <w:shd w:val="clear" w:color="auto" w:fill="auto"/>
          </w:tcPr>
          <w:p w14:paraId="0A9AFA70" w14:textId="2A7878CD"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6C2708" w14:paraId="4D955E85" w14:textId="77777777" w:rsidTr="004C444D">
        <w:trPr>
          <w:trHeight w:val="375"/>
        </w:trPr>
        <w:tc>
          <w:tcPr>
            <w:tcW w:w="809" w:type="dxa"/>
            <w:shd w:val="clear" w:color="auto" w:fill="auto"/>
          </w:tcPr>
          <w:p w14:paraId="1783092D" w14:textId="597D0284"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C2708">
              <w:rPr>
                <w:rFonts w:ascii="Times New Roman" w:eastAsia="Times New Roman" w:hAnsi="Times New Roman" w:cs="Times New Roman"/>
                <w:sz w:val="24"/>
                <w:szCs w:val="24"/>
              </w:rPr>
              <w:t>.</w:t>
            </w:r>
          </w:p>
        </w:tc>
        <w:tc>
          <w:tcPr>
            <w:tcW w:w="6103" w:type="dxa"/>
            <w:gridSpan w:val="2"/>
            <w:shd w:val="clear" w:color="auto" w:fill="auto"/>
          </w:tcPr>
          <w:p w14:paraId="1903C8CF" w14:textId="43316BF3"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dienos šventė</w:t>
            </w:r>
          </w:p>
        </w:tc>
        <w:tc>
          <w:tcPr>
            <w:tcW w:w="3922" w:type="dxa"/>
            <w:gridSpan w:val="3"/>
            <w:shd w:val="clear" w:color="auto" w:fill="auto"/>
          </w:tcPr>
          <w:p w14:paraId="413B6F49" w14:textId="5A0723A4"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 meninio ugdymo mokytojos, tėvai, ūkio dalies vedėja</w:t>
            </w:r>
          </w:p>
        </w:tc>
        <w:tc>
          <w:tcPr>
            <w:tcW w:w="2145" w:type="dxa"/>
            <w:gridSpan w:val="2"/>
            <w:shd w:val="clear" w:color="auto" w:fill="auto"/>
          </w:tcPr>
          <w:p w14:paraId="2029254E" w14:textId="5EEF26AA"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2022-10</w:t>
            </w:r>
          </w:p>
        </w:tc>
        <w:tc>
          <w:tcPr>
            <w:tcW w:w="2184" w:type="dxa"/>
            <w:shd w:val="clear" w:color="auto" w:fill="auto"/>
          </w:tcPr>
          <w:p w14:paraId="6588D662" w14:textId="17AB2AAA"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6C2708" w14:paraId="4B6B520E" w14:textId="77777777" w:rsidTr="004C444D">
        <w:tc>
          <w:tcPr>
            <w:tcW w:w="809" w:type="dxa"/>
            <w:shd w:val="clear" w:color="auto" w:fill="auto"/>
          </w:tcPr>
          <w:p w14:paraId="7657E3E3" w14:textId="5969CDF8"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C2708">
              <w:rPr>
                <w:rFonts w:ascii="Times New Roman" w:eastAsia="Times New Roman" w:hAnsi="Times New Roman" w:cs="Times New Roman"/>
                <w:sz w:val="24"/>
                <w:szCs w:val="24"/>
              </w:rPr>
              <w:t>.</w:t>
            </w:r>
          </w:p>
        </w:tc>
        <w:tc>
          <w:tcPr>
            <w:tcW w:w="6103" w:type="dxa"/>
            <w:gridSpan w:val="2"/>
            <w:shd w:val="clear" w:color="auto" w:fill="auto"/>
          </w:tcPr>
          <w:p w14:paraId="24CE77EC" w14:textId="706EEFC5"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Tolerancijos dienos paminėjimas</w:t>
            </w:r>
          </w:p>
        </w:tc>
        <w:tc>
          <w:tcPr>
            <w:tcW w:w="3922" w:type="dxa"/>
            <w:gridSpan w:val="3"/>
            <w:shd w:val="clear" w:color="auto" w:fill="auto"/>
          </w:tcPr>
          <w:p w14:paraId="1FDB6756" w14:textId="6AF1541F"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 ugdymui, grupių mokytojos</w:t>
            </w:r>
          </w:p>
        </w:tc>
        <w:tc>
          <w:tcPr>
            <w:tcW w:w="2145" w:type="dxa"/>
            <w:gridSpan w:val="2"/>
            <w:shd w:val="clear" w:color="auto" w:fill="auto"/>
          </w:tcPr>
          <w:p w14:paraId="3F181679" w14:textId="47351755"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2022-11</w:t>
            </w:r>
          </w:p>
        </w:tc>
        <w:tc>
          <w:tcPr>
            <w:tcW w:w="2184" w:type="dxa"/>
            <w:shd w:val="clear" w:color="auto" w:fill="auto"/>
          </w:tcPr>
          <w:p w14:paraId="1A22FDB2" w14:textId="5ACCEB46"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6C2708" w14:paraId="1B13BF25" w14:textId="77777777" w:rsidTr="004C444D">
        <w:tc>
          <w:tcPr>
            <w:tcW w:w="809" w:type="dxa"/>
            <w:shd w:val="clear" w:color="auto" w:fill="auto"/>
          </w:tcPr>
          <w:p w14:paraId="6F37CC5C" w14:textId="2DD0DC22"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C2708">
              <w:rPr>
                <w:rFonts w:ascii="Times New Roman" w:eastAsia="Times New Roman" w:hAnsi="Times New Roman" w:cs="Times New Roman"/>
                <w:sz w:val="24"/>
                <w:szCs w:val="24"/>
              </w:rPr>
              <w:t>.</w:t>
            </w:r>
          </w:p>
        </w:tc>
        <w:tc>
          <w:tcPr>
            <w:tcW w:w="6103" w:type="dxa"/>
            <w:gridSpan w:val="2"/>
            <w:shd w:val="clear" w:color="auto" w:fill="auto"/>
          </w:tcPr>
          <w:p w14:paraId="4AA7C721" w14:textId="53D39BBF"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Meno mokyklos mokinių koncertas</w:t>
            </w:r>
          </w:p>
        </w:tc>
        <w:tc>
          <w:tcPr>
            <w:tcW w:w="3922" w:type="dxa"/>
            <w:gridSpan w:val="3"/>
            <w:shd w:val="clear" w:color="auto" w:fill="auto"/>
          </w:tcPr>
          <w:p w14:paraId="218F116F" w14:textId="780AC2C1"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w:t>
            </w:r>
          </w:p>
        </w:tc>
        <w:tc>
          <w:tcPr>
            <w:tcW w:w="2145" w:type="dxa"/>
            <w:gridSpan w:val="2"/>
            <w:shd w:val="clear" w:color="auto" w:fill="auto"/>
          </w:tcPr>
          <w:p w14:paraId="089C9E01" w14:textId="4FDE6B2F"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2022-11</w:t>
            </w:r>
          </w:p>
        </w:tc>
        <w:tc>
          <w:tcPr>
            <w:tcW w:w="2184" w:type="dxa"/>
            <w:shd w:val="clear" w:color="auto" w:fill="auto"/>
          </w:tcPr>
          <w:p w14:paraId="7B663532" w14:textId="22C2DAB2"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6C2708" w14:paraId="2D1B41DB" w14:textId="77777777" w:rsidTr="004C444D">
        <w:tc>
          <w:tcPr>
            <w:tcW w:w="809" w:type="dxa"/>
            <w:shd w:val="clear" w:color="auto" w:fill="auto"/>
          </w:tcPr>
          <w:p w14:paraId="5F98AB35" w14:textId="6866E10F" w:rsidR="006C2708" w:rsidRDefault="009C583D"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6C2708">
              <w:rPr>
                <w:rFonts w:ascii="Times New Roman" w:eastAsia="Times New Roman" w:hAnsi="Times New Roman" w:cs="Times New Roman"/>
                <w:sz w:val="24"/>
                <w:szCs w:val="24"/>
              </w:rPr>
              <w:t>.</w:t>
            </w:r>
          </w:p>
        </w:tc>
        <w:tc>
          <w:tcPr>
            <w:tcW w:w="6103" w:type="dxa"/>
            <w:gridSpan w:val="2"/>
            <w:shd w:val="clear" w:color="auto" w:fill="auto"/>
          </w:tcPr>
          <w:p w14:paraId="7EECF601" w14:textId="1C97E05D"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Advento laikotarpio rytmečiai, popietės, susitikimai su Kalėdų seneliu, šventiniai koncertai Kretingos švietimo skyriuje, Kretingos DVC</w:t>
            </w:r>
          </w:p>
        </w:tc>
        <w:tc>
          <w:tcPr>
            <w:tcW w:w="3922" w:type="dxa"/>
            <w:gridSpan w:val="3"/>
            <w:shd w:val="clear" w:color="auto" w:fill="auto"/>
          </w:tcPr>
          <w:p w14:paraId="63A677D3" w14:textId="09871CD1"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direktoriaus pavaduotoja ugdymui, grupių mokytojos, </w:t>
            </w:r>
            <w:r>
              <w:rPr>
                <w:rFonts w:ascii="Times New Roman" w:eastAsia="Times New Roman" w:hAnsi="Times New Roman" w:cs="Times New Roman"/>
                <w:color w:val="000000"/>
                <w:sz w:val="24"/>
                <w:szCs w:val="24"/>
              </w:rPr>
              <w:t xml:space="preserve">meninio ugdymo mokytojos </w:t>
            </w:r>
          </w:p>
        </w:tc>
        <w:tc>
          <w:tcPr>
            <w:tcW w:w="2145" w:type="dxa"/>
            <w:gridSpan w:val="2"/>
            <w:shd w:val="clear" w:color="auto" w:fill="auto"/>
          </w:tcPr>
          <w:p w14:paraId="044FD669" w14:textId="1F6926EA" w:rsidR="006C2708" w:rsidRDefault="006C2708" w:rsidP="006C27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2022-12</w:t>
            </w:r>
          </w:p>
        </w:tc>
        <w:tc>
          <w:tcPr>
            <w:tcW w:w="2184" w:type="dxa"/>
            <w:shd w:val="clear" w:color="auto" w:fill="auto"/>
          </w:tcPr>
          <w:p w14:paraId="05E13E2F" w14:textId="2006A033" w:rsidR="006C2708" w:rsidRDefault="006C2708" w:rsidP="006C2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6C2708" w14:paraId="46259484" w14:textId="77777777" w:rsidTr="004C444D">
        <w:trPr>
          <w:trHeight w:val="317"/>
        </w:trPr>
        <w:tc>
          <w:tcPr>
            <w:tcW w:w="15163" w:type="dxa"/>
            <w:gridSpan w:val="9"/>
            <w:shd w:val="clear" w:color="auto" w:fill="auto"/>
          </w:tcPr>
          <w:p w14:paraId="09BA2B8E" w14:textId="77777777" w:rsidR="006C2708" w:rsidRDefault="006C2708" w:rsidP="006C27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PARODOS</w:t>
            </w:r>
          </w:p>
        </w:tc>
      </w:tr>
      <w:tr w:rsidR="00340C06" w14:paraId="1B08C469" w14:textId="77777777" w:rsidTr="004C444D">
        <w:tc>
          <w:tcPr>
            <w:tcW w:w="809" w:type="dxa"/>
            <w:shd w:val="clear" w:color="auto" w:fill="auto"/>
          </w:tcPr>
          <w:p w14:paraId="2ABF730E" w14:textId="5AAFAEFB"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2"/>
            <w:shd w:val="clear" w:color="auto" w:fill="auto"/>
          </w:tcPr>
          <w:p w14:paraId="0DADB788" w14:textId="20D8A6BB"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Tarptautinei Žemės dienai paminėti „Sveikinu Žemę“</w:t>
            </w:r>
          </w:p>
        </w:tc>
        <w:tc>
          <w:tcPr>
            <w:tcW w:w="3922" w:type="dxa"/>
            <w:gridSpan w:val="3"/>
            <w:shd w:val="clear" w:color="auto" w:fill="auto"/>
          </w:tcPr>
          <w:p w14:paraId="5C668EE8" w14:textId="32811BB7"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Priešmokyklinio ugdymo mokytoja R. Lukienė</w:t>
            </w:r>
          </w:p>
        </w:tc>
        <w:tc>
          <w:tcPr>
            <w:tcW w:w="2145" w:type="dxa"/>
            <w:gridSpan w:val="2"/>
            <w:shd w:val="clear" w:color="auto" w:fill="auto"/>
          </w:tcPr>
          <w:p w14:paraId="65854474" w14:textId="1E1115C5"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2022-03</w:t>
            </w:r>
          </w:p>
        </w:tc>
        <w:tc>
          <w:tcPr>
            <w:tcW w:w="2184" w:type="dxa"/>
            <w:shd w:val="clear" w:color="auto" w:fill="auto"/>
          </w:tcPr>
          <w:p w14:paraId="107CFBB0"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48FC8861" w14:textId="25D04F9A"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679377FE" w14:textId="77777777" w:rsidTr="004C444D">
        <w:trPr>
          <w:trHeight w:val="2237"/>
        </w:trPr>
        <w:tc>
          <w:tcPr>
            <w:tcW w:w="809" w:type="dxa"/>
            <w:shd w:val="clear" w:color="auto" w:fill="auto"/>
          </w:tcPr>
          <w:p w14:paraId="3A63BB73" w14:textId="438A976B"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6103" w:type="dxa"/>
            <w:gridSpan w:val="2"/>
            <w:shd w:val="clear" w:color="auto" w:fill="auto"/>
          </w:tcPr>
          <w:p w14:paraId="1F1AF34F" w14:textId="36DFC0DC" w:rsidR="00340C06" w:rsidRDefault="00340C06" w:rsidP="00340C06">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,,Velykų medis“- bendruomenės margučių paroda</w:t>
            </w:r>
          </w:p>
        </w:tc>
        <w:tc>
          <w:tcPr>
            <w:tcW w:w="3922" w:type="dxa"/>
            <w:gridSpan w:val="3"/>
            <w:shd w:val="clear" w:color="auto" w:fill="auto"/>
          </w:tcPr>
          <w:p w14:paraId="40F67B5C" w14:textId="77777777" w:rsidR="00340C06" w:rsidRDefault="00340C06" w:rsidP="00340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 V. Jakienė, skyriaus „Eglutė” bendruomenė</w:t>
            </w:r>
          </w:p>
          <w:p w14:paraId="3ACC4630" w14:textId="77777777" w:rsidR="00340C06" w:rsidRDefault="00340C06" w:rsidP="00340C06">
            <w:pPr>
              <w:spacing w:line="240" w:lineRule="auto"/>
              <w:rPr>
                <w:rFonts w:ascii="Times New Roman" w:eastAsia="Times New Roman" w:hAnsi="Times New Roman" w:cs="Times New Roman"/>
                <w:sz w:val="24"/>
                <w:szCs w:val="24"/>
              </w:rPr>
            </w:pPr>
          </w:p>
        </w:tc>
        <w:tc>
          <w:tcPr>
            <w:tcW w:w="2145" w:type="dxa"/>
            <w:gridSpan w:val="2"/>
            <w:shd w:val="clear" w:color="auto" w:fill="auto"/>
          </w:tcPr>
          <w:p w14:paraId="49AD63D9" w14:textId="4AE73E2E" w:rsidR="00340C06" w:rsidRDefault="00340C06" w:rsidP="00340C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2022-04</w:t>
            </w:r>
          </w:p>
        </w:tc>
        <w:tc>
          <w:tcPr>
            <w:tcW w:w="2184" w:type="dxa"/>
            <w:shd w:val="clear" w:color="auto" w:fill="auto"/>
          </w:tcPr>
          <w:p w14:paraId="244948AC"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6DE0E3E3" w14:textId="2A75BFC9" w:rsidR="00340C06" w:rsidRDefault="00340C06" w:rsidP="00340C06">
            <w:r>
              <w:rPr>
                <w:rFonts w:ascii="Times New Roman" w:eastAsia="Times New Roman" w:hAnsi="Times New Roman" w:cs="Times New Roman"/>
                <w:sz w:val="24"/>
                <w:szCs w:val="24"/>
              </w:rPr>
              <w:t>aprašymas į el. svetainę, el. dienyną „Mūsų darželis“</w:t>
            </w:r>
          </w:p>
        </w:tc>
      </w:tr>
      <w:tr w:rsidR="00340C06" w14:paraId="2CDC7E83" w14:textId="77777777" w:rsidTr="004C444D">
        <w:trPr>
          <w:trHeight w:val="1916"/>
        </w:trPr>
        <w:tc>
          <w:tcPr>
            <w:tcW w:w="809" w:type="dxa"/>
            <w:shd w:val="clear" w:color="auto" w:fill="auto"/>
          </w:tcPr>
          <w:p w14:paraId="1F6F4748" w14:textId="024B3892"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2"/>
            <w:shd w:val="clear" w:color="auto" w:fill="auto"/>
          </w:tcPr>
          <w:p w14:paraId="0B0E603D" w14:textId="1AC5F582"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,,Velykiniai margučiai“- bendruomenės margučių paroda</w:t>
            </w:r>
          </w:p>
        </w:tc>
        <w:tc>
          <w:tcPr>
            <w:tcW w:w="3922" w:type="dxa"/>
            <w:gridSpan w:val="3"/>
            <w:shd w:val="clear" w:color="auto" w:fill="auto"/>
          </w:tcPr>
          <w:p w14:paraId="3768461C"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Mokytoja V. Stančikienė</w:t>
            </w:r>
          </w:p>
          <w:p w14:paraId="418EB7C9" w14:textId="36566E66"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Pasakos l-d bendruomenė</w:t>
            </w:r>
          </w:p>
        </w:tc>
        <w:tc>
          <w:tcPr>
            <w:tcW w:w="2145" w:type="dxa"/>
            <w:gridSpan w:val="2"/>
            <w:shd w:val="clear" w:color="auto" w:fill="auto"/>
          </w:tcPr>
          <w:p w14:paraId="1B2D79A1" w14:textId="2CD60ACF"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2022-04</w:t>
            </w:r>
          </w:p>
        </w:tc>
        <w:tc>
          <w:tcPr>
            <w:tcW w:w="2184" w:type="dxa"/>
            <w:shd w:val="clear" w:color="auto" w:fill="auto"/>
          </w:tcPr>
          <w:p w14:paraId="2A69732E"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235FCA31" w14:textId="2A74663B"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0053698C" w14:textId="77777777" w:rsidTr="004C444D">
        <w:trPr>
          <w:trHeight w:val="1916"/>
        </w:trPr>
        <w:tc>
          <w:tcPr>
            <w:tcW w:w="809" w:type="dxa"/>
            <w:shd w:val="clear" w:color="auto" w:fill="auto"/>
          </w:tcPr>
          <w:p w14:paraId="21EE30B9" w14:textId="4E82B9F4"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2"/>
            <w:shd w:val="clear" w:color="auto" w:fill="auto"/>
          </w:tcPr>
          <w:p w14:paraId="49CFE779" w14:textId="66030079" w:rsidR="00340C06" w:rsidRDefault="00340C06" w:rsidP="00340C06">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Kalėdinis šeimų k</w:t>
            </w:r>
            <w:r w:rsidR="00CC2024">
              <w:rPr>
                <w:rFonts w:ascii="Times New Roman" w:eastAsia="Times New Roman" w:hAnsi="Times New Roman" w:cs="Times New Roman"/>
                <w:sz w:val="24"/>
                <w:szCs w:val="24"/>
              </w:rPr>
              <w:t>ūrybinis darbas ,,Mano Kalėdos“</w:t>
            </w:r>
          </w:p>
        </w:tc>
        <w:tc>
          <w:tcPr>
            <w:tcW w:w="3922" w:type="dxa"/>
            <w:gridSpan w:val="3"/>
            <w:shd w:val="clear" w:color="auto" w:fill="auto"/>
          </w:tcPr>
          <w:p w14:paraId="47EFE49F" w14:textId="65896163" w:rsidR="00340C06" w:rsidRDefault="00340C06" w:rsidP="00340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 V.</w:t>
            </w:r>
            <w:r w:rsidR="00CC2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Stančikienė, A.</w:t>
            </w:r>
            <w:r w:rsidR="00CC2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Bytautienė </w:t>
            </w:r>
            <w:r w:rsidR="00CC2024">
              <w:rPr>
                <w:rFonts w:ascii="Times New Roman" w:eastAsia="Times New Roman" w:hAnsi="Times New Roman" w:cs="Times New Roman"/>
                <w:sz w:val="24"/>
                <w:szCs w:val="24"/>
              </w:rPr>
              <w:t xml:space="preserve">,Sraigiukų gr. </w:t>
            </w:r>
            <w:r>
              <w:rPr>
                <w:rFonts w:ascii="Times New Roman" w:eastAsia="Times New Roman" w:hAnsi="Times New Roman" w:cs="Times New Roman"/>
                <w:sz w:val="24"/>
                <w:szCs w:val="24"/>
              </w:rPr>
              <w:t>tėvai</w:t>
            </w:r>
          </w:p>
        </w:tc>
        <w:tc>
          <w:tcPr>
            <w:tcW w:w="2145" w:type="dxa"/>
            <w:gridSpan w:val="2"/>
            <w:shd w:val="clear" w:color="auto" w:fill="auto"/>
          </w:tcPr>
          <w:p w14:paraId="59229588" w14:textId="08B16993" w:rsidR="00340C06" w:rsidRDefault="00340C06" w:rsidP="00340C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2022 gruodis</w:t>
            </w:r>
          </w:p>
        </w:tc>
        <w:tc>
          <w:tcPr>
            <w:tcW w:w="2184" w:type="dxa"/>
            <w:shd w:val="clear" w:color="auto" w:fill="auto"/>
          </w:tcPr>
          <w:p w14:paraId="14AB07B5" w14:textId="1CEABA58" w:rsidR="00340C06" w:rsidRDefault="00340C06" w:rsidP="00340C06">
            <w:pPr>
              <w:spacing w:after="0" w:line="240" w:lineRule="auto"/>
              <w:rPr>
                <w:rFonts w:ascii="Times New Roman" w:eastAsia="Times New Roman" w:hAnsi="Times New Roman" w:cs="Times New Roman"/>
                <w:sz w:val="24"/>
                <w:szCs w:val="24"/>
              </w:rPr>
            </w:pPr>
          </w:p>
        </w:tc>
      </w:tr>
      <w:tr w:rsidR="00340C06" w14:paraId="1C51832D" w14:textId="77777777" w:rsidTr="004C444D">
        <w:trPr>
          <w:trHeight w:val="1916"/>
        </w:trPr>
        <w:tc>
          <w:tcPr>
            <w:tcW w:w="809" w:type="dxa"/>
            <w:shd w:val="clear" w:color="auto" w:fill="auto"/>
          </w:tcPr>
          <w:p w14:paraId="1B04DB94" w14:textId="192BE5BA"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2"/>
            <w:shd w:val="clear" w:color="auto" w:fill="auto"/>
          </w:tcPr>
          <w:p w14:paraId="4418C253"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Rudens gėrybių paroda </w:t>
            </w:r>
          </w:p>
          <w:p w14:paraId="5A1087C1" w14:textId="77777777" w:rsidR="00340C06" w:rsidRDefault="00340C06" w:rsidP="00340C06">
            <w:pPr>
              <w:spacing w:after="0" w:line="240" w:lineRule="auto"/>
              <w:rPr>
                <w:rFonts w:ascii="Times New Roman" w:eastAsia="Times New Roman" w:hAnsi="Times New Roman" w:cs="Times New Roman"/>
                <w:color w:val="000000"/>
                <w:sz w:val="24"/>
                <w:szCs w:val="24"/>
              </w:rPr>
            </w:pPr>
          </w:p>
        </w:tc>
        <w:tc>
          <w:tcPr>
            <w:tcW w:w="3922" w:type="dxa"/>
            <w:gridSpan w:val="3"/>
            <w:shd w:val="clear" w:color="auto" w:fill="auto"/>
          </w:tcPr>
          <w:p w14:paraId="04E3B502"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Grupių mokytojos</w:t>
            </w:r>
          </w:p>
          <w:p w14:paraId="53F86781" w14:textId="77777777" w:rsidR="00340C06" w:rsidRDefault="00340C06" w:rsidP="00340C06">
            <w:pPr>
              <w:spacing w:after="0" w:line="240" w:lineRule="auto"/>
              <w:rPr>
                <w:rFonts w:ascii="Times New Roman" w:eastAsia="Times New Roman" w:hAnsi="Times New Roman" w:cs="Times New Roman"/>
                <w:color w:val="000000"/>
                <w:sz w:val="24"/>
                <w:szCs w:val="24"/>
              </w:rPr>
            </w:pPr>
          </w:p>
        </w:tc>
        <w:tc>
          <w:tcPr>
            <w:tcW w:w="2145" w:type="dxa"/>
            <w:gridSpan w:val="2"/>
            <w:shd w:val="clear" w:color="auto" w:fill="auto"/>
          </w:tcPr>
          <w:p w14:paraId="2EA3D2D0" w14:textId="77777777" w:rsidR="00340C06" w:rsidRDefault="00340C06" w:rsidP="00340C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2022-10</w:t>
            </w:r>
          </w:p>
          <w:p w14:paraId="6A3BA37B" w14:textId="77777777" w:rsidR="00340C06" w:rsidRDefault="00340C06" w:rsidP="00340C06">
            <w:pPr>
              <w:spacing w:after="0" w:line="240" w:lineRule="auto"/>
              <w:jc w:val="center"/>
              <w:rPr>
                <w:rFonts w:ascii="Times New Roman" w:eastAsia="Times New Roman" w:hAnsi="Times New Roman" w:cs="Times New Roman"/>
                <w:color w:val="000000"/>
                <w:sz w:val="24"/>
                <w:szCs w:val="24"/>
              </w:rPr>
            </w:pPr>
          </w:p>
        </w:tc>
        <w:tc>
          <w:tcPr>
            <w:tcW w:w="2184" w:type="dxa"/>
            <w:shd w:val="clear" w:color="auto" w:fill="auto"/>
          </w:tcPr>
          <w:p w14:paraId="5DDB3B2B"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3E79D702" w14:textId="77777777"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p w14:paraId="1AA08D18" w14:textId="77777777" w:rsidR="00340C06" w:rsidRDefault="00340C06" w:rsidP="00340C06">
            <w:pPr>
              <w:spacing w:after="0" w:line="240" w:lineRule="auto"/>
              <w:rPr>
                <w:rFonts w:ascii="Times New Roman" w:eastAsia="Times New Roman" w:hAnsi="Times New Roman" w:cs="Times New Roman"/>
                <w:color w:val="000000"/>
                <w:sz w:val="24"/>
                <w:szCs w:val="24"/>
              </w:rPr>
            </w:pPr>
          </w:p>
        </w:tc>
      </w:tr>
      <w:tr w:rsidR="00340C06" w14:paraId="67B4D982" w14:textId="77777777" w:rsidTr="004C444D">
        <w:tc>
          <w:tcPr>
            <w:tcW w:w="809" w:type="dxa"/>
            <w:shd w:val="clear" w:color="auto" w:fill="auto"/>
          </w:tcPr>
          <w:p w14:paraId="7E220453" w14:textId="633A4144"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03" w:type="dxa"/>
            <w:gridSpan w:val="2"/>
            <w:shd w:val="clear" w:color="auto" w:fill="auto"/>
          </w:tcPr>
          <w:p w14:paraId="7A0CE015" w14:textId="4CE6A9DD" w:rsidR="00340C06" w:rsidRDefault="00340C06" w:rsidP="00340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„Kalėdų belaukiant“  - kūrybinis šeimos darbas</w:t>
            </w:r>
          </w:p>
        </w:tc>
        <w:tc>
          <w:tcPr>
            <w:tcW w:w="3922" w:type="dxa"/>
            <w:gridSpan w:val="3"/>
            <w:shd w:val="clear" w:color="auto" w:fill="auto"/>
          </w:tcPr>
          <w:p w14:paraId="480F6D29" w14:textId="77777777" w:rsidR="00340C06" w:rsidRDefault="00340C06" w:rsidP="00340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Mokytojos V. Jakienė, A. Žemaitienė</w:t>
            </w:r>
          </w:p>
          <w:p w14:paraId="5AFD7040" w14:textId="0B1BA73A" w:rsidR="00340C06" w:rsidRDefault="00340C06" w:rsidP="00340C06">
            <w:pPr>
              <w:spacing w:line="240" w:lineRule="auto"/>
              <w:rPr>
                <w:rFonts w:ascii="Times New Roman" w:eastAsia="Times New Roman" w:hAnsi="Times New Roman" w:cs="Times New Roman"/>
                <w:sz w:val="24"/>
                <w:szCs w:val="24"/>
              </w:rPr>
            </w:pPr>
          </w:p>
        </w:tc>
        <w:tc>
          <w:tcPr>
            <w:tcW w:w="2145" w:type="dxa"/>
            <w:gridSpan w:val="2"/>
            <w:shd w:val="clear" w:color="auto" w:fill="auto"/>
          </w:tcPr>
          <w:p w14:paraId="47C8335F" w14:textId="12DB8AA0"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2022-1</w:t>
            </w:r>
            <w:r>
              <w:rPr>
                <w:rFonts w:ascii="Times New Roman" w:eastAsia="Times New Roman" w:hAnsi="Times New Roman" w:cs="Times New Roman"/>
                <w:sz w:val="24"/>
                <w:szCs w:val="24"/>
              </w:rPr>
              <w:t>2</w:t>
            </w:r>
          </w:p>
        </w:tc>
        <w:tc>
          <w:tcPr>
            <w:tcW w:w="2184" w:type="dxa"/>
            <w:shd w:val="clear" w:color="auto" w:fill="auto"/>
          </w:tcPr>
          <w:p w14:paraId="0B61CF9B" w14:textId="777777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15A14A87" w14:textId="4266189E"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aprašymas į el. svetainę, el. dienyną „Mūsų darželis“</w:t>
            </w:r>
          </w:p>
        </w:tc>
      </w:tr>
      <w:tr w:rsidR="00340C06" w14:paraId="1807AB98" w14:textId="77777777" w:rsidTr="004C444D">
        <w:tc>
          <w:tcPr>
            <w:tcW w:w="809" w:type="dxa"/>
            <w:shd w:val="clear" w:color="auto" w:fill="auto"/>
          </w:tcPr>
          <w:p w14:paraId="61CB3EC9" w14:textId="77777777"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p w14:paraId="20094079" w14:textId="585C26C4" w:rsidR="00340C06" w:rsidRDefault="00340C06" w:rsidP="00340C06">
            <w:pPr>
              <w:spacing w:after="0" w:line="240" w:lineRule="auto"/>
              <w:jc w:val="center"/>
              <w:rPr>
                <w:rFonts w:ascii="Times New Roman" w:eastAsia="Times New Roman" w:hAnsi="Times New Roman" w:cs="Times New Roman"/>
                <w:sz w:val="24"/>
                <w:szCs w:val="24"/>
              </w:rPr>
            </w:pPr>
          </w:p>
        </w:tc>
        <w:tc>
          <w:tcPr>
            <w:tcW w:w="6103" w:type="dxa"/>
            <w:gridSpan w:val="2"/>
            <w:shd w:val="clear" w:color="auto" w:fill="auto"/>
          </w:tcPr>
          <w:p w14:paraId="1DFB192E" w14:textId="4D34999C" w:rsidR="00340C06" w:rsidRDefault="00340C06" w:rsidP="00340C06">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„Eglutė kitaip” - šeimų kūrybinis darbas</w:t>
            </w:r>
          </w:p>
        </w:tc>
        <w:tc>
          <w:tcPr>
            <w:tcW w:w="3922" w:type="dxa"/>
            <w:gridSpan w:val="3"/>
            <w:shd w:val="clear" w:color="auto" w:fill="auto"/>
          </w:tcPr>
          <w:p w14:paraId="715D028F" w14:textId="75F5C16C" w:rsidR="00340C06" w:rsidRDefault="00340C06" w:rsidP="00340C0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R. Abelkienė, A. Skliuderytė</w:t>
            </w:r>
          </w:p>
        </w:tc>
        <w:tc>
          <w:tcPr>
            <w:tcW w:w="2145" w:type="dxa"/>
            <w:gridSpan w:val="2"/>
            <w:shd w:val="clear" w:color="auto" w:fill="auto"/>
          </w:tcPr>
          <w:p w14:paraId="183808E9" w14:textId="700A3E93" w:rsidR="00340C06" w:rsidRDefault="00340C06" w:rsidP="00340C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2022-12</w:t>
            </w:r>
          </w:p>
        </w:tc>
        <w:tc>
          <w:tcPr>
            <w:tcW w:w="2184" w:type="dxa"/>
            <w:shd w:val="clear" w:color="auto" w:fill="auto"/>
          </w:tcPr>
          <w:p w14:paraId="66FD21D4" w14:textId="540F6E6F"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Paroda lopšelio-darželio bendruomenei, aprašymas į el. svetainę, el. dienyną “Mūsų darželis”</w:t>
            </w:r>
          </w:p>
        </w:tc>
      </w:tr>
      <w:tr w:rsidR="00340C06" w14:paraId="75CEE54C" w14:textId="77777777" w:rsidTr="004C444D">
        <w:tc>
          <w:tcPr>
            <w:tcW w:w="15163" w:type="dxa"/>
            <w:gridSpan w:val="9"/>
            <w:shd w:val="clear" w:color="auto" w:fill="auto"/>
          </w:tcPr>
          <w:p w14:paraId="6F12559A" w14:textId="77777777" w:rsidR="00340C06" w:rsidRDefault="00340C06" w:rsidP="00340C06">
            <w:pPr>
              <w:spacing w:after="0" w:line="240" w:lineRule="auto"/>
              <w:rPr>
                <w:rFonts w:ascii="Times New Roman" w:eastAsia="Times New Roman" w:hAnsi="Times New Roman" w:cs="Times New Roman"/>
                <w:b/>
                <w:i/>
                <w:sz w:val="24"/>
                <w:szCs w:val="24"/>
              </w:rPr>
            </w:pPr>
          </w:p>
          <w:p w14:paraId="2D6AF29A" w14:textId="77777777" w:rsidR="00340C06" w:rsidRDefault="00340C06" w:rsidP="00340C06">
            <w:pPr>
              <w:spacing w:after="0" w:line="240" w:lineRule="auto"/>
              <w:rPr>
                <w:rFonts w:ascii="Times New Roman" w:eastAsia="Times New Roman" w:hAnsi="Times New Roman" w:cs="Times New Roman"/>
                <w:b/>
                <w:i/>
                <w:sz w:val="24"/>
                <w:szCs w:val="24"/>
              </w:rPr>
            </w:pPr>
          </w:p>
          <w:p w14:paraId="7AE9C8F2" w14:textId="77777777" w:rsidR="00340C06" w:rsidRDefault="00340C06" w:rsidP="00340C0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SPORTO IR SVEIKATINIMO RENGINIAI, VARŽYBOS</w:t>
            </w:r>
          </w:p>
        </w:tc>
      </w:tr>
      <w:tr w:rsidR="00340C06" w14:paraId="26B7007E" w14:textId="77777777" w:rsidTr="004C444D">
        <w:tc>
          <w:tcPr>
            <w:tcW w:w="809" w:type="dxa"/>
            <w:shd w:val="clear" w:color="auto" w:fill="auto"/>
          </w:tcPr>
          <w:p w14:paraId="1D3F7857" w14:textId="4D32158D"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2"/>
            <w:shd w:val="clear" w:color="auto" w:fill="auto"/>
          </w:tcPr>
          <w:p w14:paraId="26F87274" w14:textId="15719612"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mažųjų žaidynės“ </w:t>
            </w:r>
          </w:p>
        </w:tc>
        <w:tc>
          <w:tcPr>
            <w:tcW w:w="3922" w:type="dxa"/>
            <w:gridSpan w:val="3"/>
            <w:shd w:val="clear" w:color="auto" w:fill="auto"/>
          </w:tcPr>
          <w:p w14:paraId="244BA59B" w14:textId="4196EDD5"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Mokytojos D. Ataitė-Endružienė, I. Galdikaitė</w:t>
            </w:r>
          </w:p>
        </w:tc>
        <w:tc>
          <w:tcPr>
            <w:tcW w:w="2145" w:type="dxa"/>
            <w:gridSpan w:val="2"/>
            <w:shd w:val="clear" w:color="auto" w:fill="auto"/>
          </w:tcPr>
          <w:p w14:paraId="051D0082" w14:textId="562ECE2F"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Pagal organizatorių grafiką</w:t>
            </w:r>
          </w:p>
        </w:tc>
        <w:tc>
          <w:tcPr>
            <w:tcW w:w="2184" w:type="dxa"/>
            <w:shd w:val="clear" w:color="auto" w:fill="auto"/>
          </w:tcPr>
          <w:p w14:paraId="44A91C7F" w14:textId="5CA8B7B1"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443EE2C1" w14:textId="77777777" w:rsidTr="004C444D">
        <w:tc>
          <w:tcPr>
            <w:tcW w:w="809" w:type="dxa"/>
            <w:shd w:val="clear" w:color="auto" w:fill="auto"/>
          </w:tcPr>
          <w:p w14:paraId="559A98C5" w14:textId="4F9BDA3D"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2"/>
            <w:shd w:val="clear" w:color="auto" w:fill="auto"/>
          </w:tcPr>
          <w:p w14:paraId="26E3A3D8" w14:textId="2910474E"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Prevencinės veiklos grupėse „Saugus elgesys žiemą“</w:t>
            </w:r>
          </w:p>
        </w:tc>
        <w:tc>
          <w:tcPr>
            <w:tcW w:w="3922" w:type="dxa"/>
            <w:gridSpan w:val="3"/>
            <w:shd w:val="clear" w:color="auto" w:fill="auto"/>
          </w:tcPr>
          <w:p w14:paraId="06116CFD" w14:textId="708C3973"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Grupių mokytojos, visuomenės sveikatos priežiūros specialistės</w:t>
            </w:r>
          </w:p>
        </w:tc>
        <w:tc>
          <w:tcPr>
            <w:tcW w:w="2145" w:type="dxa"/>
            <w:gridSpan w:val="2"/>
            <w:shd w:val="clear" w:color="auto" w:fill="auto"/>
          </w:tcPr>
          <w:p w14:paraId="4E84E0DF" w14:textId="77777777"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 m. sausio-vasario ir gruodžio mėn.</w:t>
            </w:r>
          </w:p>
          <w:p w14:paraId="351C724B" w14:textId="5AB39AA9"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c>
          <w:tcPr>
            <w:tcW w:w="2184" w:type="dxa"/>
            <w:shd w:val="clear" w:color="auto" w:fill="auto"/>
          </w:tcPr>
          <w:p w14:paraId="1F5969DC" w14:textId="37412275" w:rsidR="00340C06" w:rsidRDefault="00340C06" w:rsidP="00340C0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Aptariama Vaiko gerovės posėdyje, aprašoma į el. dienyną „Mūsų darželis“</w:t>
            </w:r>
          </w:p>
        </w:tc>
      </w:tr>
      <w:tr w:rsidR="00340C06" w14:paraId="3722280D" w14:textId="77777777" w:rsidTr="004C444D">
        <w:tc>
          <w:tcPr>
            <w:tcW w:w="809" w:type="dxa"/>
            <w:shd w:val="clear" w:color="auto" w:fill="auto"/>
          </w:tcPr>
          <w:p w14:paraId="3B8DEB0B" w14:textId="58D3ACE8"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2"/>
            <w:shd w:val="clear" w:color="auto" w:fill="auto"/>
          </w:tcPr>
          <w:p w14:paraId="4E7ED22C" w14:textId="4B9D2848"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Sporto diena  „</w:t>
            </w:r>
            <w:proofErr w:type="spellStart"/>
            <w:r>
              <w:rPr>
                <w:rFonts w:ascii="Times New Roman" w:eastAsia="Times New Roman" w:hAnsi="Times New Roman" w:cs="Times New Roman"/>
                <w:color w:val="000000"/>
                <w:sz w:val="24"/>
                <w:szCs w:val="24"/>
              </w:rPr>
              <w:t>Pasakiukų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sportiada</w:t>
            </w:r>
            <w:proofErr w:type="spellEnd"/>
            <w:r>
              <w:rPr>
                <w:rFonts w:ascii="Times New Roman" w:eastAsia="Times New Roman" w:hAnsi="Times New Roman" w:cs="Times New Roman"/>
                <w:color w:val="000000"/>
                <w:sz w:val="24"/>
                <w:szCs w:val="24"/>
              </w:rPr>
              <w:t>“</w:t>
            </w:r>
          </w:p>
        </w:tc>
        <w:tc>
          <w:tcPr>
            <w:tcW w:w="3922" w:type="dxa"/>
            <w:gridSpan w:val="3"/>
            <w:shd w:val="clear" w:color="auto" w:fill="auto"/>
          </w:tcPr>
          <w:p w14:paraId="7251BF44" w14:textId="671F307D"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R. Idzelienė</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grupių mokytojos</w:t>
            </w:r>
          </w:p>
        </w:tc>
        <w:tc>
          <w:tcPr>
            <w:tcW w:w="2145" w:type="dxa"/>
            <w:gridSpan w:val="2"/>
            <w:shd w:val="clear" w:color="auto" w:fill="auto"/>
          </w:tcPr>
          <w:p w14:paraId="45239960" w14:textId="32941F8D"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2022-06</w:t>
            </w:r>
          </w:p>
        </w:tc>
        <w:tc>
          <w:tcPr>
            <w:tcW w:w="2184" w:type="dxa"/>
            <w:shd w:val="clear" w:color="auto" w:fill="auto"/>
          </w:tcPr>
          <w:p w14:paraId="01BFD384" w14:textId="778B2C87" w:rsidR="00340C06" w:rsidRDefault="00340C06" w:rsidP="00340C0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 el. dienyną „Mūsų darželis“</w:t>
            </w:r>
          </w:p>
        </w:tc>
      </w:tr>
      <w:tr w:rsidR="00340C06" w14:paraId="33CB2AA3" w14:textId="77777777" w:rsidTr="004C444D">
        <w:tc>
          <w:tcPr>
            <w:tcW w:w="809" w:type="dxa"/>
            <w:shd w:val="clear" w:color="auto" w:fill="auto"/>
          </w:tcPr>
          <w:p w14:paraId="34673DF0" w14:textId="31381BBF"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2"/>
            <w:shd w:val="clear" w:color="auto" w:fill="auto"/>
          </w:tcPr>
          <w:p w14:paraId="77BFE80A" w14:textId="508D4D05"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Judumo savaitė</w:t>
            </w:r>
          </w:p>
        </w:tc>
        <w:tc>
          <w:tcPr>
            <w:tcW w:w="3922" w:type="dxa"/>
            <w:gridSpan w:val="3"/>
            <w:shd w:val="clear" w:color="auto" w:fill="auto"/>
          </w:tcPr>
          <w:p w14:paraId="1835CF41" w14:textId="57D0A27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Grupių mokytojos</w:t>
            </w:r>
          </w:p>
        </w:tc>
        <w:tc>
          <w:tcPr>
            <w:tcW w:w="2145" w:type="dxa"/>
            <w:gridSpan w:val="2"/>
            <w:shd w:val="clear" w:color="auto" w:fill="auto"/>
          </w:tcPr>
          <w:p w14:paraId="635CC1C2" w14:textId="79F58D6A" w:rsidR="00340C06" w:rsidRDefault="00340C06" w:rsidP="00340C0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2022-09</w:t>
            </w:r>
          </w:p>
        </w:tc>
        <w:tc>
          <w:tcPr>
            <w:tcW w:w="2184" w:type="dxa"/>
            <w:shd w:val="clear" w:color="auto" w:fill="auto"/>
          </w:tcPr>
          <w:p w14:paraId="788224D0" w14:textId="5C3F01B5"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512083A0" w14:textId="77777777" w:rsidTr="004C444D">
        <w:tc>
          <w:tcPr>
            <w:tcW w:w="809" w:type="dxa"/>
            <w:shd w:val="clear" w:color="auto" w:fill="auto"/>
          </w:tcPr>
          <w:p w14:paraId="142F786C" w14:textId="783173A9"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6103" w:type="dxa"/>
            <w:gridSpan w:val="2"/>
            <w:shd w:val="clear" w:color="auto" w:fill="auto"/>
          </w:tcPr>
          <w:p w14:paraId="7C2B8C77" w14:textId="1C2F24B7"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Respublikinis projektas „Sveikatiada“</w:t>
            </w:r>
          </w:p>
        </w:tc>
        <w:tc>
          <w:tcPr>
            <w:tcW w:w="3922" w:type="dxa"/>
            <w:gridSpan w:val="3"/>
            <w:shd w:val="clear" w:color="auto" w:fill="auto"/>
          </w:tcPr>
          <w:p w14:paraId="2DB8AB24" w14:textId="57A03FF2" w:rsidR="00340C06" w:rsidRPr="00344088"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 ugdymui</w:t>
            </w:r>
          </w:p>
        </w:tc>
        <w:tc>
          <w:tcPr>
            <w:tcW w:w="2145" w:type="dxa"/>
            <w:gridSpan w:val="2"/>
            <w:shd w:val="clear" w:color="auto" w:fill="auto"/>
          </w:tcPr>
          <w:p w14:paraId="208A4BF0" w14:textId="39C1FAFC" w:rsidR="00340C06" w:rsidRPr="00344088"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748FF114" w14:textId="61C667BE" w:rsidR="00340C06" w:rsidRPr="00344088"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2959D4B6" w14:textId="77777777" w:rsidTr="004C444D">
        <w:tc>
          <w:tcPr>
            <w:tcW w:w="809" w:type="dxa"/>
            <w:shd w:val="clear" w:color="auto" w:fill="auto"/>
          </w:tcPr>
          <w:p w14:paraId="369F7D8F" w14:textId="1386C7D5" w:rsidR="00340C06"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03" w:type="dxa"/>
            <w:gridSpan w:val="2"/>
            <w:shd w:val="clear" w:color="auto" w:fill="auto"/>
          </w:tcPr>
          <w:p w14:paraId="1FA09E5C" w14:textId="34ACE7C2" w:rsidR="00340C06" w:rsidRDefault="00340C06" w:rsidP="00340C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Respublikinis projektas „</w:t>
            </w:r>
            <w:proofErr w:type="spellStart"/>
            <w:r>
              <w:rPr>
                <w:rFonts w:ascii="Times New Roman" w:eastAsia="Times New Roman" w:hAnsi="Times New Roman" w:cs="Times New Roman"/>
                <w:sz w:val="24"/>
                <w:szCs w:val="24"/>
              </w:rPr>
              <w:t>Futboliukas</w:t>
            </w:r>
            <w:proofErr w:type="spellEnd"/>
            <w:r>
              <w:rPr>
                <w:rFonts w:ascii="Times New Roman" w:eastAsia="Times New Roman" w:hAnsi="Times New Roman" w:cs="Times New Roman"/>
                <w:sz w:val="24"/>
                <w:szCs w:val="24"/>
              </w:rPr>
              <w:t>”</w:t>
            </w:r>
          </w:p>
        </w:tc>
        <w:tc>
          <w:tcPr>
            <w:tcW w:w="3922" w:type="dxa"/>
            <w:gridSpan w:val="3"/>
            <w:shd w:val="clear" w:color="auto" w:fill="auto"/>
          </w:tcPr>
          <w:p w14:paraId="6FE7E6DE" w14:textId="6843CBD9" w:rsidR="00340C06" w:rsidRPr="00344088"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Mokytoja </w:t>
            </w:r>
            <w:proofErr w:type="spellStart"/>
            <w:r>
              <w:rPr>
                <w:rFonts w:ascii="Times New Roman" w:eastAsia="Times New Roman" w:hAnsi="Times New Roman" w:cs="Times New Roman"/>
                <w:sz w:val="24"/>
                <w:szCs w:val="24"/>
              </w:rPr>
              <w:t>I.Žiaušienė</w:t>
            </w:r>
            <w:proofErr w:type="spellEnd"/>
            <w:r>
              <w:rPr>
                <w:rFonts w:ascii="Times New Roman" w:eastAsia="Times New Roman" w:hAnsi="Times New Roman" w:cs="Times New Roman"/>
                <w:sz w:val="24"/>
                <w:szCs w:val="24"/>
              </w:rPr>
              <w:t>,  grupių mokytojos</w:t>
            </w:r>
          </w:p>
        </w:tc>
        <w:tc>
          <w:tcPr>
            <w:tcW w:w="2145" w:type="dxa"/>
            <w:gridSpan w:val="2"/>
            <w:shd w:val="clear" w:color="auto" w:fill="auto"/>
          </w:tcPr>
          <w:p w14:paraId="2E90BC60" w14:textId="0BF043E3" w:rsidR="00340C06" w:rsidRPr="00344088"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01976DBE" w14:textId="1B691F34" w:rsidR="00340C06" w:rsidRPr="00344088"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298F2BE9" w14:textId="77777777" w:rsidTr="004C444D">
        <w:tc>
          <w:tcPr>
            <w:tcW w:w="15163" w:type="dxa"/>
            <w:gridSpan w:val="9"/>
            <w:shd w:val="clear" w:color="auto" w:fill="auto"/>
          </w:tcPr>
          <w:p w14:paraId="67667899" w14:textId="77777777" w:rsidR="00340C06" w:rsidRDefault="00340C06" w:rsidP="00340C0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KITI RENGINIAI</w:t>
            </w:r>
          </w:p>
          <w:p w14:paraId="612D7FDD" w14:textId="77777777" w:rsidR="00340C06" w:rsidRDefault="00340C06" w:rsidP="00340C0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Mokytojų organizuojami renginiai</w:t>
            </w:r>
          </w:p>
        </w:tc>
      </w:tr>
      <w:tr w:rsidR="00340C06" w14:paraId="53B0BD60" w14:textId="77777777" w:rsidTr="004C444D">
        <w:trPr>
          <w:trHeight w:val="416"/>
        </w:trPr>
        <w:tc>
          <w:tcPr>
            <w:tcW w:w="809" w:type="dxa"/>
            <w:shd w:val="clear" w:color="auto" w:fill="auto"/>
          </w:tcPr>
          <w:p w14:paraId="74944F53" w14:textId="792DEC83" w:rsidR="00340C06" w:rsidRPr="0035609C"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103" w:type="dxa"/>
            <w:gridSpan w:val="2"/>
            <w:shd w:val="clear" w:color="auto" w:fill="auto"/>
          </w:tcPr>
          <w:p w14:paraId="78B42081" w14:textId="71D75C37"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Veikla Tarptautinei logopedų dienai paminėti</w:t>
            </w:r>
          </w:p>
        </w:tc>
        <w:tc>
          <w:tcPr>
            <w:tcW w:w="3922" w:type="dxa"/>
            <w:gridSpan w:val="3"/>
            <w:shd w:val="clear" w:color="auto" w:fill="auto"/>
          </w:tcPr>
          <w:p w14:paraId="314FF0B9" w14:textId="6DF9A948"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specialistė A. Žiulpienė</w:t>
            </w:r>
          </w:p>
        </w:tc>
        <w:tc>
          <w:tcPr>
            <w:tcW w:w="2145" w:type="dxa"/>
            <w:gridSpan w:val="2"/>
            <w:shd w:val="clear" w:color="auto" w:fill="auto"/>
          </w:tcPr>
          <w:p w14:paraId="62D2A66C" w14:textId="1DE02060" w:rsidR="00340C06" w:rsidRPr="0035609C"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2022-03-03</w:t>
            </w:r>
          </w:p>
        </w:tc>
        <w:tc>
          <w:tcPr>
            <w:tcW w:w="2184" w:type="dxa"/>
            <w:shd w:val="clear" w:color="auto" w:fill="auto"/>
          </w:tcPr>
          <w:p w14:paraId="3A46C809" w14:textId="77777777" w:rsidR="00340C06"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p w14:paraId="3C318B10" w14:textId="77777777" w:rsidR="00340C06" w:rsidRPr="0035609C" w:rsidRDefault="00340C06" w:rsidP="00340C06">
            <w:pPr>
              <w:spacing w:after="0" w:line="240" w:lineRule="auto"/>
              <w:rPr>
                <w:rFonts w:ascii="Times New Roman" w:eastAsia="Times New Roman" w:hAnsi="Times New Roman" w:cs="Times New Roman"/>
                <w:sz w:val="24"/>
                <w:szCs w:val="24"/>
              </w:rPr>
            </w:pPr>
          </w:p>
        </w:tc>
      </w:tr>
      <w:tr w:rsidR="00340C06" w14:paraId="675F9400" w14:textId="77777777" w:rsidTr="004C444D">
        <w:trPr>
          <w:trHeight w:val="446"/>
        </w:trPr>
        <w:tc>
          <w:tcPr>
            <w:tcW w:w="809" w:type="dxa"/>
            <w:shd w:val="clear" w:color="auto" w:fill="auto"/>
          </w:tcPr>
          <w:p w14:paraId="3E5E008A" w14:textId="4874CDD9" w:rsidR="00340C06" w:rsidRPr="0035609C"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2"/>
            <w:shd w:val="clear" w:color="auto" w:fill="auto"/>
          </w:tcPr>
          <w:p w14:paraId="374780DB" w14:textId="4409C9BC"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Šventinis </w:t>
            </w:r>
            <w:proofErr w:type="spellStart"/>
            <w:r>
              <w:rPr>
                <w:rFonts w:ascii="Times New Roman" w:eastAsia="Times New Roman" w:hAnsi="Times New Roman" w:cs="Times New Roman"/>
                <w:sz w:val="24"/>
                <w:szCs w:val="24"/>
              </w:rPr>
              <w:t>rytmetys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rid</w:t>
            </w:r>
            <w:proofErr w:type="spellEnd"/>
            <w:r>
              <w:rPr>
                <w:rFonts w:ascii="Times New Roman" w:eastAsia="Times New Roman" w:hAnsi="Times New Roman" w:cs="Times New Roman"/>
                <w:sz w:val="24"/>
                <w:szCs w:val="24"/>
              </w:rPr>
              <w:t xml:space="preserve"> margučiai“</w:t>
            </w:r>
          </w:p>
        </w:tc>
        <w:tc>
          <w:tcPr>
            <w:tcW w:w="3922" w:type="dxa"/>
            <w:gridSpan w:val="3"/>
            <w:shd w:val="clear" w:color="auto" w:fill="auto"/>
          </w:tcPr>
          <w:p w14:paraId="4D27196A" w14:textId="468D0B36"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,,Sraigiukų“ grupė: mokytojos V. Stančikienė, A. Bytautienė</w:t>
            </w:r>
          </w:p>
        </w:tc>
        <w:tc>
          <w:tcPr>
            <w:tcW w:w="2145" w:type="dxa"/>
            <w:gridSpan w:val="2"/>
            <w:shd w:val="clear" w:color="auto" w:fill="auto"/>
          </w:tcPr>
          <w:p w14:paraId="7006D8C3" w14:textId="2BF3EF42" w:rsidR="00340C06" w:rsidRPr="0035609C"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2022-04</w:t>
            </w:r>
          </w:p>
        </w:tc>
        <w:tc>
          <w:tcPr>
            <w:tcW w:w="2184" w:type="dxa"/>
            <w:shd w:val="clear" w:color="auto" w:fill="auto"/>
          </w:tcPr>
          <w:p w14:paraId="51B6A833" w14:textId="482E8C3F"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1C5C9BE9" w14:textId="77777777" w:rsidTr="004C444D">
        <w:tc>
          <w:tcPr>
            <w:tcW w:w="809" w:type="dxa"/>
            <w:shd w:val="clear" w:color="auto" w:fill="auto"/>
          </w:tcPr>
          <w:p w14:paraId="58BDBE48" w14:textId="3CC71B7D" w:rsidR="00340C06" w:rsidRPr="0035609C"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2"/>
            <w:shd w:val="clear" w:color="auto" w:fill="auto"/>
          </w:tcPr>
          <w:p w14:paraId="0239BAC9" w14:textId="3D7652A4"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Akcija skirta Šv. Liucijos dienai paminėti</w:t>
            </w:r>
          </w:p>
        </w:tc>
        <w:tc>
          <w:tcPr>
            <w:tcW w:w="3922" w:type="dxa"/>
            <w:gridSpan w:val="3"/>
            <w:shd w:val="clear" w:color="auto" w:fill="auto"/>
          </w:tcPr>
          <w:p w14:paraId="7BBF5056" w14:textId="7F4D3B4F"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 L. Narmontienė</w:t>
            </w:r>
          </w:p>
        </w:tc>
        <w:tc>
          <w:tcPr>
            <w:tcW w:w="2145" w:type="dxa"/>
            <w:gridSpan w:val="2"/>
            <w:shd w:val="clear" w:color="auto" w:fill="auto"/>
          </w:tcPr>
          <w:p w14:paraId="7579F099" w14:textId="50E94ED1" w:rsidR="00340C06" w:rsidRPr="0035609C" w:rsidRDefault="00340C06" w:rsidP="00340C06">
            <w:pPr>
              <w:spacing w:after="0" w:line="240" w:lineRule="auto"/>
              <w:ind w:left="-89"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2022-12</w:t>
            </w:r>
          </w:p>
        </w:tc>
        <w:tc>
          <w:tcPr>
            <w:tcW w:w="2184" w:type="dxa"/>
            <w:shd w:val="clear" w:color="auto" w:fill="auto"/>
          </w:tcPr>
          <w:p w14:paraId="62100A00" w14:textId="2181915A"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06DE125A" w14:textId="77777777" w:rsidTr="004C444D">
        <w:tc>
          <w:tcPr>
            <w:tcW w:w="809" w:type="dxa"/>
            <w:shd w:val="clear" w:color="auto" w:fill="auto"/>
          </w:tcPr>
          <w:p w14:paraId="27D6016D" w14:textId="02B1F2FB" w:rsidR="00340C06" w:rsidRPr="0035609C" w:rsidRDefault="00340C06" w:rsidP="00340C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2"/>
            <w:shd w:val="clear" w:color="auto" w:fill="auto"/>
          </w:tcPr>
          <w:p w14:paraId="58018CE3" w14:textId="7FC32D05"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Akcija ,,Švieskite, žibintai“</w:t>
            </w:r>
          </w:p>
        </w:tc>
        <w:tc>
          <w:tcPr>
            <w:tcW w:w="3922" w:type="dxa"/>
            <w:gridSpan w:val="3"/>
            <w:shd w:val="clear" w:color="auto" w:fill="auto"/>
          </w:tcPr>
          <w:p w14:paraId="4E86B595" w14:textId="7DA30E9A"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 O. Grigonienė</w:t>
            </w:r>
          </w:p>
        </w:tc>
        <w:tc>
          <w:tcPr>
            <w:tcW w:w="2145" w:type="dxa"/>
            <w:gridSpan w:val="2"/>
            <w:shd w:val="clear" w:color="auto" w:fill="auto"/>
          </w:tcPr>
          <w:p w14:paraId="20F0FC28" w14:textId="73742F8A" w:rsidR="00340C06" w:rsidRPr="0035609C" w:rsidRDefault="00340C06" w:rsidP="00340C06">
            <w:pPr>
              <w:spacing w:after="0" w:line="240" w:lineRule="auto"/>
              <w:ind w:left="-89"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2022-12</w:t>
            </w:r>
          </w:p>
        </w:tc>
        <w:tc>
          <w:tcPr>
            <w:tcW w:w="2184" w:type="dxa"/>
            <w:shd w:val="clear" w:color="auto" w:fill="auto"/>
          </w:tcPr>
          <w:p w14:paraId="58065B01" w14:textId="4B50BC3D" w:rsidR="00340C06" w:rsidRPr="0035609C" w:rsidRDefault="00340C06" w:rsidP="00340C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340C06" w14:paraId="1EC1401D" w14:textId="77777777" w:rsidTr="004C444D">
        <w:tc>
          <w:tcPr>
            <w:tcW w:w="15163" w:type="dxa"/>
            <w:gridSpan w:val="9"/>
            <w:shd w:val="clear" w:color="auto" w:fill="auto"/>
          </w:tcPr>
          <w:p w14:paraId="1072CA22" w14:textId="77777777" w:rsidR="00340C06" w:rsidRDefault="00340C06" w:rsidP="00340C0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RENGINIAI RAJONO, RESPUBLIKOS  VAIKAMS </w:t>
            </w:r>
          </w:p>
        </w:tc>
      </w:tr>
      <w:tr w:rsidR="009C0F98" w14:paraId="342437D7" w14:textId="77777777" w:rsidTr="004C444D">
        <w:tc>
          <w:tcPr>
            <w:tcW w:w="809" w:type="dxa"/>
            <w:shd w:val="clear" w:color="auto" w:fill="auto"/>
          </w:tcPr>
          <w:p w14:paraId="76C55021" w14:textId="735A473D" w:rsidR="009C0F98" w:rsidRDefault="0065789A" w:rsidP="009C0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2"/>
            <w:shd w:val="clear" w:color="auto" w:fill="auto"/>
          </w:tcPr>
          <w:p w14:paraId="0A9FF9A7" w14:textId="522AFE01"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50505"/>
                <w:sz w:val="23"/>
                <w:szCs w:val="23"/>
                <w:highlight w:val="white"/>
              </w:rPr>
              <w:t>Rajoninė kūrybinių darbų paroda ,,Didysis Velykų margutis''</w:t>
            </w:r>
            <w:r>
              <w:rPr>
                <w:rFonts w:ascii="Arial" w:eastAsia="Arial" w:hAnsi="Arial" w:cs="Arial"/>
                <w:color w:val="050505"/>
                <w:sz w:val="23"/>
                <w:szCs w:val="23"/>
                <w:highlight w:val="white"/>
              </w:rPr>
              <w:t>.</w:t>
            </w:r>
          </w:p>
        </w:tc>
        <w:tc>
          <w:tcPr>
            <w:tcW w:w="3922" w:type="dxa"/>
            <w:gridSpan w:val="3"/>
            <w:shd w:val="clear" w:color="auto" w:fill="auto"/>
          </w:tcPr>
          <w:p w14:paraId="3639324B" w14:textId="565F49F3" w:rsidR="009C0F98" w:rsidRPr="007865EB" w:rsidRDefault="009C0F98" w:rsidP="009C0F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Mokytojos A. Žemaitienė, V. Jakienė</w:t>
            </w:r>
          </w:p>
        </w:tc>
        <w:tc>
          <w:tcPr>
            <w:tcW w:w="2145" w:type="dxa"/>
            <w:gridSpan w:val="2"/>
            <w:shd w:val="clear" w:color="auto" w:fill="auto"/>
          </w:tcPr>
          <w:p w14:paraId="4B4B2AAE" w14:textId="20A4DB1A" w:rsidR="009C0F98" w:rsidRDefault="009C0F98" w:rsidP="009C0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2022-04</w:t>
            </w:r>
          </w:p>
        </w:tc>
        <w:tc>
          <w:tcPr>
            <w:tcW w:w="2184" w:type="dxa"/>
            <w:shd w:val="clear" w:color="auto" w:fill="auto"/>
          </w:tcPr>
          <w:p w14:paraId="1DB14156" w14:textId="6F763688"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Aprašymas į el. svetainę, el. dienyną „Mūsų darželis“ ir rajoninę spaudą</w:t>
            </w:r>
          </w:p>
        </w:tc>
      </w:tr>
      <w:tr w:rsidR="009C0F98" w14:paraId="1D6EDDB6" w14:textId="77777777" w:rsidTr="004C444D">
        <w:tc>
          <w:tcPr>
            <w:tcW w:w="809" w:type="dxa"/>
            <w:shd w:val="clear" w:color="auto" w:fill="auto"/>
          </w:tcPr>
          <w:p w14:paraId="6C7F0466" w14:textId="2516E131" w:rsidR="009C0F98" w:rsidRDefault="009C0F98" w:rsidP="009C0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2"/>
            <w:shd w:val="clear" w:color="auto" w:fill="auto"/>
          </w:tcPr>
          <w:p w14:paraId="5FD8C054" w14:textId="79C9C9EC" w:rsidR="009C0F98" w:rsidRDefault="009C0F98" w:rsidP="009C0F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Rajono ikimokyklinukų ir priešmokyklinukų varžytuvės ,,</w:t>
            </w:r>
            <w:proofErr w:type="spellStart"/>
            <w:r>
              <w:rPr>
                <w:rFonts w:ascii="Times New Roman" w:eastAsia="Times New Roman" w:hAnsi="Times New Roman" w:cs="Times New Roman"/>
                <w:sz w:val="24"/>
                <w:szCs w:val="24"/>
              </w:rPr>
              <w:t>Futboliukas</w:t>
            </w:r>
            <w:proofErr w:type="spellEnd"/>
            <w:r>
              <w:rPr>
                <w:rFonts w:ascii="Times New Roman" w:eastAsia="Times New Roman" w:hAnsi="Times New Roman" w:cs="Times New Roman"/>
                <w:sz w:val="24"/>
                <w:szCs w:val="24"/>
              </w:rPr>
              <w:t>“</w:t>
            </w:r>
          </w:p>
        </w:tc>
        <w:tc>
          <w:tcPr>
            <w:tcW w:w="3922" w:type="dxa"/>
            <w:gridSpan w:val="3"/>
            <w:shd w:val="clear" w:color="auto" w:fill="auto"/>
          </w:tcPr>
          <w:p w14:paraId="19573959" w14:textId="4D545A9F" w:rsidR="009C0F98" w:rsidRDefault="009C0F98" w:rsidP="009C0F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Priešmokyklinio ugdymo mokytoja I. Žiaušienė ir skyriaus “Eglutė” mokytojai</w:t>
            </w:r>
          </w:p>
        </w:tc>
        <w:tc>
          <w:tcPr>
            <w:tcW w:w="2145" w:type="dxa"/>
            <w:gridSpan w:val="2"/>
            <w:shd w:val="clear" w:color="auto" w:fill="auto"/>
          </w:tcPr>
          <w:p w14:paraId="423FD536" w14:textId="38255137" w:rsidR="009C0F98" w:rsidRDefault="009C0F98" w:rsidP="009C0F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2022-04</w:t>
            </w:r>
          </w:p>
        </w:tc>
        <w:tc>
          <w:tcPr>
            <w:tcW w:w="2184" w:type="dxa"/>
            <w:shd w:val="clear" w:color="auto" w:fill="auto"/>
          </w:tcPr>
          <w:p w14:paraId="25E35634" w14:textId="0AA98174" w:rsidR="009C0F98" w:rsidRDefault="009C0F98" w:rsidP="009C0F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Aprašymas į el. svetainę, el. dienyną „Mūsų darželis“</w:t>
            </w:r>
          </w:p>
        </w:tc>
      </w:tr>
      <w:tr w:rsidR="009C0F98" w14:paraId="3C97D229" w14:textId="77777777" w:rsidTr="004C444D">
        <w:tc>
          <w:tcPr>
            <w:tcW w:w="809" w:type="dxa"/>
            <w:shd w:val="clear" w:color="auto" w:fill="auto"/>
          </w:tcPr>
          <w:p w14:paraId="413C5A45" w14:textId="23D7E3C8" w:rsidR="009C0F98" w:rsidRDefault="009C0F98" w:rsidP="009C0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2"/>
            <w:shd w:val="clear" w:color="auto" w:fill="auto"/>
          </w:tcPr>
          <w:p w14:paraId="435FEA06" w14:textId="2C4A42AE"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Kretingos rajono švietimo įstaigų 5-6 metų vaikų pleneras „Rudens mozaika“</w:t>
            </w:r>
          </w:p>
        </w:tc>
        <w:tc>
          <w:tcPr>
            <w:tcW w:w="3922" w:type="dxa"/>
            <w:gridSpan w:val="3"/>
            <w:shd w:val="clear" w:color="auto" w:fill="auto"/>
          </w:tcPr>
          <w:p w14:paraId="51A1C3AB" w14:textId="37ECCA94"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Mokytojos J. Balčytienė ir R. Lukienė</w:t>
            </w:r>
          </w:p>
        </w:tc>
        <w:tc>
          <w:tcPr>
            <w:tcW w:w="2145" w:type="dxa"/>
            <w:gridSpan w:val="2"/>
            <w:shd w:val="clear" w:color="auto" w:fill="auto"/>
          </w:tcPr>
          <w:p w14:paraId="45DC48A5" w14:textId="1224608B" w:rsidR="009C0F98" w:rsidRDefault="009C0F98" w:rsidP="009C0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2022-09</w:t>
            </w:r>
          </w:p>
        </w:tc>
        <w:tc>
          <w:tcPr>
            <w:tcW w:w="2184" w:type="dxa"/>
            <w:shd w:val="clear" w:color="auto" w:fill="auto"/>
          </w:tcPr>
          <w:p w14:paraId="2EDBAD65" w14:textId="189860A2"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Aprašymas į </w:t>
            </w:r>
            <w:r>
              <w:rPr>
                <w:rFonts w:ascii="Times New Roman" w:eastAsia="Times New Roman" w:hAnsi="Times New Roman" w:cs="Times New Roman"/>
                <w:sz w:val="24"/>
                <w:szCs w:val="24"/>
              </w:rPr>
              <w:t xml:space="preserve">el. </w:t>
            </w:r>
            <w:r>
              <w:rPr>
                <w:rFonts w:ascii="Times New Roman" w:eastAsia="Times New Roman" w:hAnsi="Times New Roman" w:cs="Times New Roman"/>
                <w:color w:val="000000"/>
                <w:sz w:val="24"/>
                <w:szCs w:val="24"/>
              </w:rPr>
              <w:t>svetainę,</w:t>
            </w:r>
            <w:r>
              <w:rPr>
                <w:rFonts w:ascii="Times New Roman" w:eastAsia="Times New Roman" w:hAnsi="Times New Roman" w:cs="Times New Roman"/>
                <w:sz w:val="24"/>
                <w:szCs w:val="24"/>
              </w:rPr>
              <w:t xml:space="preserve"> el. dienyną „Mūsų darželis“ </w:t>
            </w:r>
            <w:r>
              <w:rPr>
                <w:rFonts w:ascii="Times New Roman" w:eastAsia="Times New Roman" w:hAnsi="Times New Roman" w:cs="Times New Roman"/>
                <w:color w:val="000000"/>
                <w:sz w:val="24"/>
                <w:szCs w:val="24"/>
              </w:rPr>
              <w:t>ir rajoninę spaudą</w:t>
            </w:r>
          </w:p>
        </w:tc>
      </w:tr>
      <w:tr w:rsidR="009C0F98" w14:paraId="212D5B52" w14:textId="77777777" w:rsidTr="004C444D">
        <w:tc>
          <w:tcPr>
            <w:tcW w:w="809" w:type="dxa"/>
            <w:shd w:val="clear" w:color="auto" w:fill="auto"/>
          </w:tcPr>
          <w:p w14:paraId="276639E6" w14:textId="28BFD9CE" w:rsidR="009C0F98" w:rsidRDefault="009C0F98" w:rsidP="009C0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2"/>
            <w:shd w:val="clear" w:color="auto" w:fill="auto"/>
          </w:tcPr>
          <w:p w14:paraId="17C7FF94" w14:textId="63137B17"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Kretingos rajono ikimokyklinių įstaigų vaikų, tėvų ir mokytojų  akcija „Kalėdų stebuklo belaukiant“</w:t>
            </w:r>
          </w:p>
        </w:tc>
        <w:tc>
          <w:tcPr>
            <w:tcW w:w="3922" w:type="dxa"/>
            <w:gridSpan w:val="3"/>
            <w:shd w:val="clear" w:color="auto" w:fill="auto"/>
          </w:tcPr>
          <w:p w14:paraId="6EA48E21" w14:textId="7D661797" w:rsidR="009C0F98" w:rsidRDefault="009C0F98" w:rsidP="009C0F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Direktoriaus pavaduotoja ugdymui, grupių mokytojos</w:t>
            </w:r>
          </w:p>
        </w:tc>
        <w:tc>
          <w:tcPr>
            <w:tcW w:w="2145" w:type="dxa"/>
            <w:gridSpan w:val="2"/>
            <w:shd w:val="clear" w:color="auto" w:fill="auto"/>
          </w:tcPr>
          <w:p w14:paraId="39ED7F20" w14:textId="50A3EDD2" w:rsidR="009C0F98" w:rsidRDefault="009C0F98" w:rsidP="009C0F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2022-12</w:t>
            </w:r>
          </w:p>
        </w:tc>
        <w:tc>
          <w:tcPr>
            <w:tcW w:w="2184" w:type="dxa"/>
            <w:shd w:val="clear" w:color="auto" w:fill="auto"/>
          </w:tcPr>
          <w:p w14:paraId="3BE775C5" w14:textId="77777777"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Aprašymas į </w:t>
            </w:r>
            <w:r>
              <w:rPr>
                <w:rFonts w:ascii="Times New Roman" w:eastAsia="Times New Roman" w:hAnsi="Times New Roman" w:cs="Times New Roman"/>
                <w:sz w:val="24"/>
                <w:szCs w:val="24"/>
              </w:rPr>
              <w:t xml:space="preserve">el. </w:t>
            </w:r>
            <w:r>
              <w:rPr>
                <w:rFonts w:ascii="Times New Roman" w:eastAsia="Times New Roman" w:hAnsi="Times New Roman" w:cs="Times New Roman"/>
                <w:color w:val="000000"/>
                <w:sz w:val="24"/>
                <w:szCs w:val="24"/>
              </w:rPr>
              <w:t>svetainę,</w:t>
            </w:r>
            <w:r>
              <w:rPr>
                <w:rFonts w:ascii="Times New Roman" w:eastAsia="Times New Roman" w:hAnsi="Times New Roman" w:cs="Times New Roman"/>
                <w:sz w:val="24"/>
                <w:szCs w:val="24"/>
              </w:rPr>
              <w:t xml:space="preserve"> el.</w:t>
            </w:r>
          </w:p>
          <w:p w14:paraId="6732C145" w14:textId="399DD04C"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dienyną „Mūsų darželis“</w:t>
            </w:r>
          </w:p>
        </w:tc>
      </w:tr>
      <w:tr w:rsidR="009C0F98" w14:paraId="21967F8D" w14:textId="77777777" w:rsidTr="004C444D">
        <w:tc>
          <w:tcPr>
            <w:tcW w:w="809" w:type="dxa"/>
            <w:shd w:val="clear" w:color="auto" w:fill="auto"/>
          </w:tcPr>
          <w:p w14:paraId="641517CD" w14:textId="764CC341" w:rsidR="009C0F98" w:rsidRPr="005D3B01" w:rsidRDefault="009C0F98" w:rsidP="009C0F98">
            <w:pPr>
              <w:spacing w:after="0" w:line="240" w:lineRule="auto"/>
              <w:jc w:val="center"/>
              <w:rPr>
                <w:rFonts w:ascii="Times New Roman" w:eastAsia="Times New Roman" w:hAnsi="Times New Roman" w:cs="Times New Roman"/>
                <w:sz w:val="24"/>
                <w:szCs w:val="24"/>
              </w:rPr>
            </w:pPr>
            <w:r w:rsidRPr="005D3B01">
              <w:rPr>
                <w:rFonts w:ascii="Times New Roman" w:eastAsia="Times New Roman" w:hAnsi="Times New Roman" w:cs="Times New Roman"/>
                <w:sz w:val="24"/>
                <w:szCs w:val="24"/>
              </w:rPr>
              <w:t>5.</w:t>
            </w:r>
          </w:p>
        </w:tc>
        <w:tc>
          <w:tcPr>
            <w:tcW w:w="6103" w:type="dxa"/>
            <w:gridSpan w:val="2"/>
            <w:shd w:val="clear" w:color="auto" w:fill="auto"/>
          </w:tcPr>
          <w:p w14:paraId="183F0A76" w14:textId="288E96D3" w:rsidR="009C0F98" w:rsidRPr="005D3B01" w:rsidRDefault="009C0F98" w:rsidP="009C0F98">
            <w:pPr>
              <w:spacing w:after="0" w:line="240" w:lineRule="auto"/>
              <w:rPr>
                <w:rFonts w:ascii="Times New Roman" w:eastAsia="Times New Roman" w:hAnsi="Times New Roman" w:cs="Times New Roman"/>
                <w:sz w:val="24"/>
                <w:szCs w:val="24"/>
              </w:rPr>
            </w:pPr>
            <w:r w:rsidRPr="005D3B01">
              <w:rPr>
                <w:rFonts w:ascii="Times New Roman" w:eastAsia="Times New Roman" w:hAnsi="Times New Roman" w:cs="Times New Roman"/>
                <w:sz w:val="24"/>
                <w:szCs w:val="24"/>
              </w:rPr>
              <w:t>Respublik</w:t>
            </w:r>
            <w:r w:rsidR="00C94655" w:rsidRPr="005D3B01">
              <w:rPr>
                <w:rFonts w:ascii="Times New Roman" w:eastAsia="Times New Roman" w:hAnsi="Times New Roman" w:cs="Times New Roman"/>
                <w:sz w:val="24"/>
                <w:szCs w:val="24"/>
              </w:rPr>
              <w:t>inė metodinių priemonių paroda „</w:t>
            </w:r>
            <w:r w:rsidRPr="005D3B01">
              <w:rPr>
                <w:rFonts w:ascii="Times New Roman" w:eastAsia="Times New Roman" w:hAnsi="Times New Roman" w:cs="Times New Roman"/>
                <w:sz w:val="24"/>
                <w:szCs w:val="24"/>
                <w:highlight w:val="white"/>
              </w:rPr>
              <w:t>Metod</w:t>
            </w:r>
            <w:r w:rsidR="00C94655" w:rsidRPr="005D3B01">
              <w:rPr>
                <w:rFonts w:ascii="Times New Roman" w:eastAsia="Times New Roman" w:hAnsi="Times New Roman" w:cs="Times New Roman"/>
                <w:sz w:val="24"/>
                <w:szCs w:val="24"/>
                <w:highlight w:val="white"/>
              </w:rPr>
              <w:t>inių priemonių įvairovė įtraukią</w:t>
            </w:r>
            <w:r w:rsidRPr="005D3B01">
              <w:rPr>
                <w:rFonts w:ascii="Times New Roman" w:eastAsia="Times New Roman" w:hAnsi="Times New Roman" w:cs="Times New Roman"/>
                <w:sz w:val="24"/>
                <w:szCs w:val="24"/>
                <w:highlight w:val="white"/>
              </w:rPr>
              <w:t>jame ugdyme”</w:t>
            </w:r>
          </w:p>
        </w:tc>
        <w:tc>
          <w:tcPr>
            <w:tcW w:w="3922" w:type="dxa"/>
            <w:gridSpan w:val="3"/>
            <w:shd w:val="clear" w:color="auto" w:fill="auto"/>
          </w:tcPr>
          <w:p w14:paraId="4581156D" w14:textId="4142CDA9" w:rsidR="009C0F98" w:rsidRPr="005D3B01" w:rsidRDefault="0001395A" w:rsidP="009C0F98">
            <w:pPr>
              <w:spacing w:after="0" w:line="240" w:lineRule="auto"/>
              <w:rPr>
                <w:rFonts w:ascii="Times New Roman" w:eastAsia="Times New Roman" w:hAnsi="Times New Roman" w:cs="Times New Roman"/>
                <w:sz w:val="24"/>
                <w:szCs w:val="24"/>
              </w:rPr>
            </w:pPr>
            <w:r w:rsidRPr="005D3B01">
              <w:rPr>
                <w:rFonts w:ascii="Times New Roman" w:eastAsia="Times New Roman" w:hAnsi="Times New Roman" w:cs="Times New Roman"/>
                <w:sz w:val="24"/>
                <w:szCs w:val="24"/>
              </w:rPr>
              <w:t>Direktorė,</w:t>
            </w:r>
            <w:r w:rsidR="00952839" w:rsidRPr="005D3B01">
              <w:rPr>
                <w:rFonts w:ascii="Times New Roman" w:eastAsia="Times New Roman" w:hAnsi="Times New Roman" w:cs="Times New Roman"/>
                <w:sz w:val="24"/>
                <w:szCs w:val="24"/>
              </w:rPr>
              <w:t xml:space="preserve"> </w:t>
            </w:r>
            <w:r w:rsidRPr="005D3B01">
              <w:rPr>
                <w:rFonts w:ascii="Times New Roman" w:eastAsia="Times New Roman" w:hAnsi="Times New Roman" w:cs="Times New Roman"/>
                <w:sz w:val="24"/>
                <w:szCs w:val="24"/>
              </w:rPr>
              <w:t>d</w:t>
            </w:r>
            <w:r w:rsidR="009C0F98" w:rsidRPr="005D3B01">
              <w:rPr>
                <w:rFonts w:ascii="Times New Roman" w:eastAsia="Times New Roman" w:hAnsi="Times New Roman" w:cs="Times New Roman"/>
                <w:sz w:val="24"/>
                <w:szCs w:val="24"/>
              </w:rPr>
              <w:t>irektoriaus pavaduotoja ugdymui, logopedės R. Staškauskienė ir A. Žiulpienė, mokytojos V. Jakienė ir  A. Žemaitienė</w:t>
            </w:r>
          </w:p>
        </w:tc>
        <w:tc>
          <w:tcPr>
            <w:tcW w:w="2145" w:type="dxa"/>
            <w:gridSpan w:val="2"/>
            <w:shd w:val="clear" w:color="auto" w:fill="auto"/>
          </w:tcPr>
          <w:p w14:paraId="041FD829" w14:textId="1F733B17" w:rsidR="009C0F98" w:rsidRPr="005D3B01" w:rsidRDefault="009C0F98" w:rsidP="009C0F98">
            <w:pPr>
              <w:spacing w:after="0" w:line="240" w:lineRule="auto"/>
              <w:jc w:val="center"/>
              <w:rPr>
                <w:rFonts w:ascii="Times New Roman" w:eastAsia="Times New Roman" w:hAnsi="Times New Roman" w:cs="Times New Roman"/>
                <w:sz w:val="24"/>
                <w:szCs w:val="24"/>
              </w:rPr>
            </w:pPr>
            <w:r w:rsidRPr="005D3B01">
              <w:rPr>
                <w:rFonts w:ascii="Times New Roman" w:eastAsia="Times New Roman" w:hAnsi="Times New Roman" w:cs="Times New Roman"/>
                <w:sz w:val="24"/>
                <w:szCs w:val="24"/>
              </w:rPr>
              <w:t>2022-04</w:t>
            </w:r>
          </w:p>
        </w:tc>
        <w:tc>
          <w:tcPr>
            <w:tcW w:w="2184" w:type="dxa"/>
            <w:shd w:val="clear" w:color="auto" w:fill="auto"/>
          </w:tcPr>
          <w:p w14:paraId="7B87704F" w14:textId="77777777" w:rsidR="009C0F98" w:rsidRDefault="009C0F98" w:rsidP="009C0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ir rajoninę spaudą</w:t>
            </w:r>
          </w:p>
          <w:p w14:paraId="15EC906C" w14:textId="77777777" w:rsidR="00420F3B" w:rsidRDefault="00420F3B" w:rsidP="009C0F98">
            <w:pPr>
              <w:spacing w:after="0" w:line="240" w:lineRule="auto"/>
              <w:rPr>
                <w:rFonts w:ascii="Times New Roman" w:eastAsia="Times New Roman" w:hAnsi="Times New Roman" w:cs="Times New Roman"/>
                <w:sz w:val="24"/>
                <w:szCs w:val="24"/>
              </w:rPr>
            </w:pPr>
          </w:p>
          <w:p w14:paraId="54B43D0A" w14:textId="22AE980E" w:rsidR="00420F3B" w:rsidRDefault="00420F3B" w:rsidP="009C0F98">
            <w:pPr>
              <w:spacing w:after="0" w:line="240" w:lineRule="auto"/>
              <w:rPr>
                <w:rFonts w:ascii="Times New Roman" w:eastAsia="Times New Roman" w:hAnsi="Times New Roman" w:cs="Times New Roman"/>
                <w:color w:val="000000"/>
                <w:sz w:val="24"/>
                <w:szCs w:val="24"/>
              </w:rPr>
            </w:pPr>
          </w:p>
        </w:tc>
      </w:tr>
      <w:tr w:rsidR="009C0F98" w14:paraId="3BE13124" w14:textId="77777777" w:rsidTr="004C444D">
        <w:tc>
          <w:tcPr>
            <w:tcW w:w="15163" w:type="dxa"/>
            <w:gridSpan w:val="9"/>
            <w:shd w:val="clear" w:color="auto" w:fill="auto"/>
          </w:tcPr>
          <w:p w14:paraId="25A812AD" w14:textId="77777777" w:rsidR="009C0F98" w:rsidRDefault="009C0F98" w:rsidP="009C0F9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PROJEKTINĖ VEIKLA</w:t>
            </w:r>
          </w:p>
        </w:tc>
      </w:tr>
      <w:tr w:rsidR="00714296" w14:paraId="46F9524C" w14:textId="77777777" w:rsidTr="004C444D">
        <w:tc>
          <w:tcPr>
            <w:tcW w:w="809" w:type="dxa"/>
            <w:shd w:val="clear" w:color="auto" w:fill="auto"/>
          </w:tcPr>
          <w:p w14:paraId="4927180E" w14:textId="4EECA624" w:rsidR="00714296" w:rsidRPr="00BE0E1F"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2"/>
            <w:shd w:val="clear" w:color="auto" w:fill="auto"/>
          </w:tcPr>
          <w:p w14:paraId="7BD2B317" w14:textId="67AE7F81" w:rsidR="00714296" w:rsidRPr="00BE0E1F"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„Pelėdžiukų” grupės vaikų ir tėvelių projektas „Tėvelių </w:t>
            </w:r>
            <w:proofErr w:type="spellStart"/>
            <w:r>
              <w:rPr>
                <w:rFonts w:ascii="Times New Roman" w:eastAsia="Times New Roman" w:hAnsi="Times New Roman" w:cs="Times New Roman"/>
                <w:sz w:val="24"/>
                <w:szCs w:val="24"/>
              </w:rPr>
              <w:t>savanoriavimas</w:t>
            </w:r>
            <w:proofErr w:type="spellEnd"/>
            <w:r>
              <w:rPr>
                <w:rFonts w:ascii="Times New Roman" w:eastAsia="Times New Roman" w:hAnsi="Times New Roman" w:cs="Times New Roman"/>
                <w:sz w:val="24"/>
                <w:szCs w:val="24"/>
              </w:rPr>
              <w:t>”</w:t>
            </w:r>
          </w:p>
        </w:tc>
        <w:tc>
          <w:tcPr>
            <w:tcW w:w="3922" w:type="dxa"/>
            <w:gridSpan w:val="3"/>
            <w:shd w:val="clear" w:color="auto" w:fill="auto"/>
          </w:tcPr>
          <w:p w14:paraId="5D2D69AC" w14:textId="2C5E5C32" w:rsidR="00714296" w:rsidRPr="00BE0E1F"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Priešmokyklinio ugdymo mokytoja R. Lukienė</w:t>
            </w:r>
          </w:p>
        </w:tc>
        <w:tc>
          <w:tcPr>
            <w:tcW w:w="2145" w:type="dxa"/>
            <w:gridSpan w:val="2"/>
            <w:shd w:val="clear" w:color="auto" w:fill="auto"/>
          </w:tcPr>
          <w:p w14:paraId="323BD01D" w14:textId="3B03A5F5" w:rsidR="00714296" w:rsidRPr="00BE0E1F"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3BABC034" w14:textId="16027FE6" w:rsidR="00714296" w:rsidRPr="00BE0E1F"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4F3C2883" w14:textId="77777777" w:rsidTr="004C444D">
        <w:tc>
          <w:tcPr>
            <w:tcW w:w="809" w:type="dxa"/>
            <w:shd w:val="clear" w:color="auto" w:fill="auto"/>
          </w:tcPr>
          <w:p w14:paraId="65D70B6B" w14:textId="78F15080" w:rsidR="00714296" w:rsidRPr="00BE0E1F"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2"/>
            <w:shd w:val="clear" w:color="auto" w:fill="auto"/>
          </w:tcPr>
          <w:p w14:paraId="05DDF199" w14:textId="5CAA364F" w:rsidR="00714296" w:rsidRPr="00BE0E1F"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„Tyrinėju. Kuriu. Mokausi. STEAM ugdymas”</w:t>
            </w:r>
          </w:p>
        </w:tc>
        <w:tc>
          <w:tcPr>
            <w:tcW w:w="3922" w:type="dxa"/>
            <w:gridSpan w:val="3"/>
            <w:shd w:val="clear" w:color="auto" w:fill="auto"/>
          </w:tcPr>
          <w:p w14:paraId="2E8A3960" w14:textId="08F25FA0" w:rsidR="00714296" w:rsidRPr="00BE0E1F"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A. Žemaitienė, I. Žiaušienė, V. Jakienė</w:t>
            </w:r>
          </w:p>
        </w:tc>
        <w:tc>
          <w:tcPr>
            <w:tcW w:w="2145" w:type="dxa"/>
            <w:gridSpan w:val="2"/>
            <w:shd w:val="clear" w:color="auto" w:fill="auto"/>
          </w:tcPr>
          <w:p w14:paraId="07C7D399" w14:textId="554B3851" w:rsidR="00714296" w:rsidRPr="00BE0E1F"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180D3F25" w14:textId="41BC684C" w:rsidR="00714296" w:rsidRPr="00BE0E1F"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767D35A8" w14:textId="77777777" w:rsidTr="004C444D">
        <w:tc>
          <w:tcPr>
            <w:tcW w:w="809" w:type="dxa"/>
            <w:shd w:val="clear" w:color="auto" w:fill="auto"/>
          </w:tcPr>
          <w:p w14:paraId="51EAFAA9" w14:textId="73FA0286" w:rsidR="00714296" w:rsidRDefault="00714296" w:rsidP="0071429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FF0000"/>
                <w:sz w:val="24"/>
                <w:szCs w:val="24"/>
              </w:rPr>
              <w:t>.</w:t>
            </w:r>
          </w:p>
        </w:tc>
        <w:tc>
          <w:tcPr>
            <w:tcW w:w="6103" w:type="dxa"/>
            <w:gridSpan w:val="2"/>
            <w:shd w:val="clear" w:color="auto" w:fill="auto"/>
          </w:tcPr>
          <w:p w14:paraId="3E9F13C4" w14:textId="593FC37E" w:rsidR="00714296"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 margaspalvio paukščio sparnų”(visos įstaigos, skirta 40  paukščių dienai).</w:t>
            </w:r>
          </w:p>
        </w:tc>
        <w:tc>
          <w:tcPr>
            <w:tcW w:w="3922" w:type="dxa"/>
            <w:gridSpan w:val="3"/>
            <w:shd w:val="clear" w:color="auto" w:fill="auto"/>
          </w:tcPr>
          <w:p w14:paraId="77C60F08" w14:textId="7E3B9981" w:rsidR="00714296" w:rsidRPr="0076559D"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J. Balčytienė, Donata Ataitė-Endružienė</w:t>
            </w:r>
          </w:p>
        </w:tc>
        <w:tc>
          <w:tcPr>
            <w:tcW w:w="2145" w:type="dxa"/>
            <w:gridSpan w:val="2"/>
            <w:shd w:val="clear" w:color="auto" w:fill="auto"/>
          </w:tcPr>
          <w:p w14:paraId="043B9507" w14:textId="4F7CD6CF" w:rsidR="00714296" w:rsidRPr="0076559D"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kovo 10 d.</w:t>
            </w:r>
          </w:p>
        </w:tc>
        <w:tc>
          <w:tcPr>
            <w:tcW w:w="2184" w:type="dxa"/>
            <w:shd w:val="clear" w:color="auto" w:fill="auto"/>
          </w:tcPr>
          <w:p w14:paraId="7CD0EF67" w14:textId="0349A13D" w:rsidR="00714296" w:rsidRPr="0076559D"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3F32533D" w14:textId="77777777" w:rsidTr="004C444D">
        <w:tc>
          <w:tcPr>
            <w:tcW w:w="809" w:type="dxa"/>
            <w:shd w:val="clear" w:color="auto" w:fill="auto"/>
          </w:tcPr>
          <w:p w14:paraId="3C8055F5" w14:textId="3ABB5310" w:rsidR="00714296" w:rsidRPr="0076559D"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2"/>
            <w:shd w:val="clear" w:color="auto" w:fill="auto"/>
          </w:tcPr>
          <w:p w14:paraId="226E6F73" w14:textId="3F6E659B" w:rsidR="00714296" w:rsidRPr="0076559D"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„Kodėlčiukų“ grupės vaikų ir tėvelių projektas „Linksmasis daržas“.</w:t>
            </w:r>
          </w:p>
        </w:tc>
        <w:tc>
          <w:tcPr>
            <w:tcW w:w="3922" w:type="dxa"/>
            <w:gridSpan w:val="3"/>
            <w:shd w:val="clear" w:color="auto" w:fill="auto"/>
          </w:tcPr>
          <w:p w14:paraId="01B64148" w14:textId="093CBF28" w:rsidR="00714296" w:rsidRPr="0076559D"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R. Idzelienė, O. Grigonienė</w:t>
            </w:r>
          </w:p>
        </w:tc>
        <w:tc>
          <w:tcPr>
            <w:tcW w:w="2145" w:type="dxa"/>
            <w:gridSpan w:val="2"/>
            <w:shd w:val="clear" w:color="auto" w:fill="auto"/>
          </w:tcPr>
          <w:p w14:paraId="47F32AF7" w14:textId="7A7E1ED2" w:rsidR="00714296" w:rsidRPr="0076559D"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56C42E55" w14:textId="53714E75" w:rsidR="00714296" w:rsidRPr="0076559D"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05B753A8" w14:textId="77777777" w:rsidTr="004C444D">
        <w:tc>
          <w:tcPr>
            <w:tcW w:w="809" w:type="dxa"/>
            <w:shd w:val="clear" w:color="auto" w:fill="auto"/>
          </w:tcPr>
          <w:p w14:paraId="08B01545" w14:textId="3CDBB532" w:rsidR="00714296"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2"/>
            <w:shd w:val="clear" w:color="auto" w:fill="auto"/>
          </w:tcPr>
          <w:p w14:paraId="662C9DD4" w14:textId="62554EE6" w:rsidR="00714296" w:rsidRDefault="00714296" w:rsidP="00573B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„Burbuliukų“ gr</w:t>
            </w:r>
            <w:r w:rsidR="00573B92">
              <w:rPr>
                <w:rFonts w:ascii="Times New Roman" w:eastAsia="Times New Roman" w:hAnsi="Times New Roman" w:cs="Times New Roman"/>
                <w:sz w:val="24"/>
                <w:szCs w:val="24"/>
              </w:rPr>
              <w:t>upės projektas ,,Piešiu aš, pieši tu- pieškime visi kartu”</w:t>
            </w:r>
          </w:p>
        </w:tc>
        <w:tc>
          <w:tcPr>
            <w:tcW w:w="3922" w:type="dxa"/>
            <w:gridSpan w:val="3"/>
            <w:shd w:val="clear" w:color="auto" w:fill="auto"/>
          </w:tcPr>
          <w:p w14:paraId="58AFBCD5" w14:textId="75FFC696" w:rsidR="00714296"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 V. Gedrimienė</w:t>
            </w:r>
            <w:r w:rsidR="00573B92">
              <w:rPr>
                <w:rFonts w:ascii="Times New Roman" w:eastAsia="Times New Roman" w:hAnsi="Times New Roman" w:cs="Times New Roman"/>
                <w:sz w:val="24"/>
                <w:szCs w:val="24"/>
              </w:rPr>
              <w:t>, I. Galdikaitė</w:t>
            </w:r>
          </w:p>
        </w:tc>
        <w:tc>
          <w:tcPr>
            <w:tcW w:w="2145" w:type="dxa"/>
            <w:gridSpan w:val="2"/>
            <w:shd w:val="clear" w:color="auto" w:fill="auto"/>
          </w:tcPr>
          <w:p w14:paraId="68EC2A04" w14:textId="13688E63" w:rsidR="00714296" w:rsidRPr="00785585" w:rsidRDefault="00785585" w:rsidP="00714296">
            <w:pPr>
              <w:spacing w:after="0" w:line="240" w:lineRule="auto"/>
              <w:jc w:val="center"/>
              <w:rPr>
                <w:rFonts w:ascii="Times New Roman" w:eastAsia="Times New Roman" w:hAnsi="Times New Roman" w:cs="Times New Roman"/>
                <w:sz w:val="24"/>
                <w:szCs w:val="24"/>
              </w:rPr>
            </w:pPr>
            <w:r w:rsidRPr="00785585">
              <w:rPr>
                <w:rFonts w:ascii="Times New Roman" w:eastAsia="Times New Roman" w:hAnsi="Times New Roman" w:cs="Times New Roman"/>
                <w:sz w:val="24"/>
                <w:szCs w:val="24"/>
              </w:rPr>
              <w:t>2022-01-01/05-31</w:t>
            </w:r>
          </w:p>
        </w:tc>
        <w:tc>
          <w:tcPr>
            <w:tcW w:w="2184" w:type="dxa"/>
            <w:shd w:val="clear" w:color="auto" w:fill="auto"/>
          </w:tcPr>
          <w:p w14:paraId="4714D835" w14:textId="177DE132" w:rsidR="00714296"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5D9DF7CC" w14:textId="77777777" w:rsidTr="004C444D">
        <w:tc>
          <w:tcPr>
            <w:tcW w:w="809" w:type="dxa"/>
            <w:shd w:val="clear" w:color="auto" w:fill="auto"/>
          </w:tcPr>
          <w:p w14:paraId="651104CF" w14:textId="53350425" w:rsidR="00714296" w:rsidRPr="00344088"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03" w:type="dxa"/>
            <w:gridSpan w:val="2"/>
            <w:shd w:val="clear" w:color="auto" w:fill="auto"/>
          </w:tcPr>
          <w:p w14:paraId="58F25C8E" w14:textId="33ECD622" w:rsidR="00714296" w:rsidRPr="00344088"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„Sraigiukų“ grupės vaikų ir tėvelių projektas „Noriu žinoti’’</w:t>
            </w:r>
          </w:p>
        </w:tc>
        <w:tc>
          <w:tcPr>
            <w:tcW w:w="3922" w:type="dxa"/>
            <w:gridSpan w:val="3"/>
            <w:shd w:val="clear" w:color="auto" w:fill="auto"/>
          </w:tcPr>
          <w:p w14:paraId="64D587E1" w14:textId="1FDFB643" w:rsidR="00714296" w:rsidRPr="00344088"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V. Stančikienė, A. Bytautienė</w:t>
            </w:r>
          </w:p>
        </w:tc>
        <w:tc>
          <w:tcPr>
            <w:tcW w:w="2145" w:type="dxa"/>
            <w:gridSpan w:val="2"/>
            <w:shd w:val="clear" w:color="auto" w:fill="auto"/>
          </w:tcPr>
          <w:p w14:paraId="6ECAA9D6" w14:textId="645FEEFF" w:rsidR="00714296" w:rsidRPr="00344088"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6FE2748B" w14:textId="4F60917D" w:rsidR="00714296" w:rsidRPr="00344088"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06BE02C8" w14:textId="77777777" w:rsidTr="004C444D">
        <w:tc>
          <w:tcPr>
            <w:tcW w:w="809" w:type="dxa"/>
            <w:shd w:val="clear" w:color="auto" w:fill="auto"/>
          </w:tcPr>
          <w:p w14:paraId="10383E54" w14:textId="46BA54FB" w:rsidR="00714296" w:rsidRPr="00344088"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03" w:type="dxa"/>
            <w:gridSpan w:val="2"/>
            <w:shd w:val="clear" w:color="auto" w:fill="auto"/>
          </w:tcPr>
          <w:p w14:paraId="58BBE199" w14:textId="755B0296" w:rsidR="00714296" w:rsidRPr="00344088"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„LEAN modelio diegimas Kretingos rajono ikimokyklinėse įstaigose“ (ESFA)</w:t>
            </w:r>
          </w:p>
        </w:tc>
        <w:tc>
          <w:tcPr>
            <w:tcW w:w="3922" w:type="dxa"/>
            <w:gridSpan w:val="3"/>
            <w:shd w:val="clear" w:color="auto" w:fill="auto"/>
          </w:tcPr>
          <w:p w14:paraId="3ACA968E" w14:textId="3F7F39CA" w:rsidR="00714296" w:rsidRPr="00344088"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p>
        </w:tc>
        <w:tc>
          <w:tcPr>
            <w:tcW w:w="2145" w:type="dxa"/>
            <w:gridSpan w:val="2"/>
            <w:shd w:val="clear" w:color="auto" w:fill="auto"/>
          </w:tcPr>
          <w:p w14:paraId="08FE959D" w14:textId="0ED8D99F" w:rsidR="00714296" w:rsidRPr="00344088"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29BE5B36" w14:textId="30215712" w:rsidR="00714296" w:rsidRPr="00344088"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150C6876" w14:textId="77777777" w:rsidTr="004C444D">
        <w:tc>
          <w:tcPr>
            <w:tcW w:w="809" w:type="dxa"/>
            <w:shd w:val="clear" w:color="auto" w:fill="auto"/>
          </w:tcPr>
          <w:p w14:paraId="427D762B" w14:textId="0A160AC2" w:rsidR="00714296" w:rsidRPr="00445437"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03" w:type="dxa"/>
            <w:gridSpan w:val="2"/>
            <w:shd w:val="clear" w:color="auto" w:fill="auto"/>
          </w:tcPr>
          <w:p w14:paraId="622B1C59" w14:textId="0AA77751" w:rsidR="00714296" w:rsidRPr="00445437"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„Sodinu - auginu – ragauju“</w:t>
            </w:r>
          </w:p>
        </w:tc>
        <w:tc>
          <w:tcPr>
            <w:tcW w:w="3922" w:type="dxa"/>
            <w:gridSpan w:val="3"/>
            <w:shd w:val="clear" w:color="auto" w:fill="auto"/>
          </w:tcPr>
          <w:p w14:paraId="2AEB5C2C" w14:textId="559912CD" w:rsidR="00714296" w:rsidRPr="00445437"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ugdymo skyriaus  „Eglutė” mokytojos</w:t>
            </w:r>
          </w:p>
        </w:tc>
        <w:tc>
          <w:tcPr>
            <w:tcW w:w="2145" w:type="dxa"/>
            <w:gridSpan w:val="2"/>
            <w:shd w:val="clear" w:color="auto" w:fill="auto"/>
          </w:tcPr>
          <w:p w14:paraId="223BD5A9" w14:textId="6C731B09" w:rsidR="00714296" w:rsidRPr="00445437"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03-09</w:t>
            </w:r>
          </w:p>
        </w:tc>
        <w:tc>
          <w:tcPr>
            <w:tcW w:w="2184" w:type="dxa"/>
            <w:shd w:val="clear" w:color="auto" w:fill="auto"/>
          </w:tcPr>
          <w:p w14:paraId="6C80676B" w14:textId="16E11CF0" w:rsidR="00714296" w:rsidRPr="00445437"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44A87629" w14:textId="77777777" w:rsidTr="004C444D">
        <w:tc>
          <w:tcPr>
            <w:tcW w:w="809" w:type="dxa"/>
            <w:shd w:val="clear" w:color="auto" w:fill="auto"/>
          </w:tcPr>
          <w:p w14:paraId="1810429F" w14:textId="551FCF9E" w:rsidR="00714296" w:rsidRPr="00445437"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03" w:type="dxa"/>
            <w:gridSpan w:val="2"/>
            <w:shd w:val="clear" w:color="auto" w:fill="auto"/>
          </w:tcPr>
          <w:p w14:paraId="42D899BD" w14:textId="406CD596" w:rsidR="00714296" w:rsidRPr="00445437" w:rsidRDefault="00714296" w:rsidP="007142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Tarptautiniai eTwinning projektai</w:t>
            </w:r>
          </w:p>
        </w:tc>
        <w:tc>
          <w:tcPr>
            <w:tcW w:w="3922" w:type="dxa"/>
            <w:gridSpan w:val="3"/>
            <w:shd w:val="clear" w:color="auto" w:fill="auto"/>
          </w:tcPr>
          <w:p w14:paraId="2A4AB8A1" w14:textId="77777777" w:rsidR="00714296" w:rsidRDefault="00714296" w:rsidP="007855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A. Žemaitienė, V. Jakienė,</w:t>
            </w:r>
          </w:p>
          <w:p w14:paraId="0A8EC88C" w14:textId="0F99C9DD" w:rsidR="00714296" w:rsidRPr="00445437" w:rsidRDefault="00714296" w:rsidP="007142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Galdikaitė, D. Ataitė-Endružienė</w:t>
            </w:r>
          </w:p>
        </w:tc>
        <w:tc>
          <w:tcPr>
            <w:tcW w:w="2145" w:type="dxa"/>
            <w:gridSpan w:val="2"/>
            <w:shd w:val="clear" w:color="auto" w:fill="auto"/>
          </w:tcPr>
          <w:p w14:paraId="22B05104" w14:textId="19E1E0CE" w:rsidR="00714296" w:rsidRPr="00445437"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2184" w:type="dxa"/>
            <w:shd w:val="clear" w:color="auto" w:fill="auto"/>
          </w:tcPr>
          <w:p w14:paraId="6120DC18" w14:textId="0979F730" w:rsidR="00714296" w:rsidRPr="00445437"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33EBE4DE" w14:textId="77777777" w:rsidTr="004C444D">
        <w:tc>
          <w:tcPr>
            <w:tcW w:w="809" w:type="dxa"/>
            <w:shd w:val="clear" w:color="auto" w:fill="auto"/>
          </w:tcPr>
          <w:p w14:paraId="0DC9DCE3" w14:textId="270C9054" w:rsidR="00714296" w:rsidRPr="00445437"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03" w:type="dxa"/>
            <w:gridSpan w:val="2"/>
            <w:shd w:val="clear" w:color="auto" w:fill="auto"/>
          </w:tcPr>
          <w:p w14:paraId="142BA9B7" w14:textId="2809C095" w:rsidR="00714296" w:rsidRPr="00445437" w:rsidRDefault="00714296" w:rsidP="007142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„Kiškučių” gr. pedagogų, vaikų ir tėvelių projektas „Miklūs piršteliai - aiškūs žodeliai”.</w:t>
            </w:r>
          </w:p>
        </w:tc>
        <w:tc>
          <w:tcPr>
            <w:tcW w:w="3922" w:type="dxa"/>
            <w:gridSpan w:val="3"/>
            <w:shd w:val="clear" w:color="auto" w:fill="auto"/>
          </w:tcPr>
          <w:p w14:paraId="6A1A7C43" w14:textId="192DD458" w:rsidR="00714296" w:rsidRPr="00445437" w:rsidRDefault="00714296" w:rsidP="007142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Mokytojos R. Abelkienė, A. Skliuderytė, L. Vaškylaitė, </w:t>
            </w:r>
          </w:p>
        </w:tc>
        <w:tc>
          <w:tcPr>
            <w:tcW w:w="2145" w:type="dxa"/>
            <w:gridSpan w:val="2"/>
            <w:shd w:val="clear" w:color="auto" w:fill="auto"/>
          </w:tcPr>
          <w:p w14:paraId="151E0BAE" w14:textId="0E380100" w:rsidR="00714296" w:rsidRPr="00445437" w:rsidRDefault="00714296"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m. 02 - 04</w:t>
            </w:r>
          </w:p>
        </w:tc>
        <w:tc>
          <w:tcPr>
            <w:tcW w:w="2184" w:type="dxa"/>
            <w:shd w:val="clear" w:color="auto" w:fill="auto"/>
          </w:tcPr>
          <w:p w14:paraId="3CB2D6EC" w14:textId="158B05FD" w:rsidR="00714296" w:rsidRPr="00445437" w:rsidRDefault="00714296"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7E49B1A2" w14:textId="77777777" w:rsidTr="004C444D">
        <w:tc>
          <w:tcPr>
            <w:tcW w:w="809" w:type="dxa"/>
            <w:shd w:val="clear" w:color="auto" w:fill="auto"/>
          </w:tcPr>
          <w:p w14:paraId="7BB7D6E9" w14:textId="6F7C14EB" w:rsidR="00714296" w:rsidRPr="00445437" w:rsidRDefault="00785585"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03" w:type="dxa"/>
            <w:gridSpan w:val="2"/>
            <w:shd w:val="clear" w:color="auto" w:fill="auto"/>
          </w:tcPr>
          <w:p w14:paraId="56BCA6AC" w14:textId="53E7CE9D" w:rsidR="00714296" w:rsidRPr="00445437" w:rsidRDefault="00785585" w:rsidP="00714296">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„Miškinukų“ grupės projektas „Gamta mūsų namai“</w:t>
            </w:r>
          </w:p>
        </w:tc>
        <w:tc>
          <w:tcPr>
            <w:tcW w:w="3922" w:type="dxa"/>
            <w:gridSpan w:val="3"/>
            <w:shd w:val="clear" w:color="auto" w:fill="auto"/>
          </w:tcPr>
          <w:p w14:paraId="1E530268" w14:textId="16C2DCED" w:rsidR="00714296" w:rsidRPr="00445437" w:rsidRDefault="00785585" w:rsidP="007142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L. Narmontienė, I. Galdikaitė</w:t>
            </w:r>
          </w:p>
        </w:tc>
        <w:tc>
          <w:tcPr>
            <w:tcW w:w="2145" w:type="dxa"/>
            <w:gridSpan w:val="2"/>
            <w:shd w:val="clear" w:color="auto" w:fill="auto"/>
          </w:tcPr>
          <w:p w14:paraId="7190152A" w14:textId="4CA21FD4" w:rsidR="00714296" w:rsidRPr="00445437" w:rsidRDefault="00785585" w:rsidP="0071429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w:t>
            </w:r>
          </w:p>
        </w:tc>
        <w:tc>
          <w:tcPr>
            <w:tcW w:w="2184" w:type="dxa"/>
            <w:shd w:val="clear" w:color="auto" w:fill="auto"/>
          </w:tcPr>
          <w:p w14:paraId="3F88CDBD" w14:textId="12641B57" w:rsidR="00714296" w:rsidRPr="00445437" w:rsidRDefault="00785585"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396A1B0C" w14:textId="77777777" w:rsidTr="004C444D">
        <w:tc>
          <w:tcPr>
            <w:tcW w:w="809" w:type="dxa"/>
            <w:shd w:val="clear" w:color="auto" w:fill="auto"/>
          </w:tcPr>
          <w:p w14:paraId="6C309C38" w14:textId="25798544" w:rsidR="00714296" w:rsidRPr="00445437" w:rsidRDefault="00785585" w:rsidP="007142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t>
            </w:r>
          </w:p>
        </w:tc>
        <w:tc>
          <w:tcPr>
            <w:tcW w:w="6103" w:type="dxa"/>
            <w:gridSpan w:val="2"/>
            <w:shd w:val="clear" w:color="auto" w:fill="auto"/>
          </w:tcPr>
          <w:p w14:paraId="1FE600AA" w14:textId="4C2BDD8F" w:rsidR="00714296" w:rsidRPr="00445437" w:rsidRDefault="00785585" w:rsidP="00714296">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,,Ežiukų” grupės vaikų ir tėvelių projektas ,,Aš ir gamta”</w:t>
            </w:r>
          </w:p>
        </w:tc>
        <w:tc>
          <w:tcPr>
            <w:tcW w:w="3922" w:type="dxa"/>
            <w:gridSpan w:val="3"/>
            <w:shd w:val="clear" w:color="auto" w:fill="auto"/>
          </w:tcPr>
          <w:p w14:paraId="55B43806" w14:textId="277EFAE1" w:rsidR="00714296" w:rsidRPr="00445437" w:rsidRDefault="00785585" w:rsidP="007855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S. Anužienė, A. Bytautienė</w:t>
            </w:r>
          </w:p>
        </w:tc>
        <w:tc>
          <w:tcPr>
            <w:tcW w:w="2145" w:type="dxa"/>
            <w:gridSpan w:val="2"/>
            <w:shd w:val="clear" w:color="auto" w:fill="auto"/>
          </w:tcPr>
          <w:p w14:paraId="7DD615D8" w14:textId="4D6B5FFB" w:rsidR="00714296" w:rsidRPr="00445437" w:rsidRDefault="00785585" w:rsidP="0071429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m. </w:t>
            </w:r>
          </w:p>
        </w:tc>
        <w:tc>
          <w:tcPr>
            <w:tcW w:w="2184" w:type="dxa"/>
            <w:shd w:val="clear" w:color="auto" w:fill="auto"/>
          </w:tcPr>
          <w:p w14:paraId="1910ED3E" w14:textId="23BEC3C3" w:rsidR="00714296" w:rsidRPr="00445437" w:rsidRDefault="00785585" w:rsidP="007142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714296" w14:paraId="4A352261" w14:textId="77777777" w:rsidTr="004C444D">
        <w:tc>
          <w:tcPr>
            <w:tcW w:w="15163" w:type="dxa"/>
            <w:gridSpan w:val="9"/>
            <w:shd w:val="clear" w:color="auto" w:fill="auto"/>
          </w:tcPr>
          <w:p w14:paraId="09457F66" w14:textId="77777777" w:rsidR="00714296" w:rsidRDefault="00714296" w:rsidP="0071429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BENDRADARBIAVIMAS SU ŠEIMA</w:t>
            </w:r>
          </w:p>
        </w:tc>
      </w:tr>
      <w:tr w:rsidR="00B93A3B" w14:paraId="1EAA729A" w14:textId="77777777" w:rsidTr="004C444D">
        <w:tc>
          <w:tcPr>
            <w:tcW w:w="809" w:type="dxa"/>
            <w:shd w:val="clear" w:color="auto" w:fill="auto"/>
          </w:tcPr>
          <w:p w14:paraId="7374B129" w14:textId="5092B09E"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2"/>
            <w:shd w:val="clear" w:color="auto" w:fill="auto"/>
          </w:tcPr>
          <w:p w14:paraId="5EBD6E80" w14:textId="268E8759"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Teminiai ir šviečiamieji tėvų susirinkimai grupėse</w:t>
            </w:r>
          </w:p>
        </w:tc>
        <w:tc>
          <w:tcPr>
            <w:tcW w:w="3922" w:type="dxa"/>
            <w:gridSpan w:val="3"/>
            <w:shd w:val="clear" w:color="auto" w:fill="auto"/>
          </w:tcPr>
          <w:p w14:paraId="2445010A" w14:textId="44EB3507"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Grupių mokytojos, direktorė, direktoriaus pavaduotoja ugdymui</w:t>
            </w:r>
          </w:p>
        </w:tc>
        <w:tc>
          <w:tcPr>
            <w:tcW w:w="2145" w:type="dxa"/>
            <w:gridSpan w:val="2"/>
            <w:shd w:val="clear" w:color="auto" w:fill="auto"/>
          </w:tcPr>
          <w:p w14:paraId="06459CA0" w14:textId="0E5E2344"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 m.</w:t>
            </w:r>
          </w:p>
        </w:tc>
        <w:tc>
          <w:tcPr>
            <w:tcW w:w="2184" w:type="dxa"/>
            <w:shd w:val="clear" w:color="auto" w:fill="auto"/>
          </w:tcPr>
          <w:p w14:paraId="37965E3F" w14:textId="4C7B9363"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Metodinės  tarybos posėdyje</w:t>
            </w:r>
          </w:p>
        </w:tc>
      </w:tr>
      <w:tr w:rsidR="00B93A3B" w14:paraId="73B7EE45" w14:textId="77777777" w:rsidTr="004C444D">
        <w:tc>
          <w:tcPr>
            <w:tcW w:w="809" w:type="dxa"/>
            <w:shd w:val="clear" w:color="auto" w:fill="auto"/>
          </w:tcPr>
          <w:p w14:paraId="0BFB3E03" w14:textId="3BD212D5"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2"/>
            <w:shd w:val="clear" w:color="auto" w:fill="auto"/>
          </w:tcPr>
          <w:p w14:paraId="4086B82E" w14:textId="0529555E"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Psichologo konsultacijos pagal atskirą grafiką/poreikį</w:t>
            </w:r>
          </w:p>
        </w:tc>
        <w:tc>
          <w:tcPr>
            <w:tcW w:w="3922" w:type="dxa"/>
            <w:gridSpan w:val="3"/>
            <w:shd w:val="clear" w:color="auto" w:fill="auto"/>
          </w:tcPr>
          <w:p w14:paraId="0B54944E" w14:textId="1DBC9E6A"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Direktorė</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Kretingos r. švietimo centro psichologė</w:t>
            </w:r>
          </w:p>
        </w:tc>
        <w:tc>
          <w:tcPr>
            <w:tcW w:w="2145" w:type="dxa"/>
            <w:gridSpan w:val="2"/>
            <w:shd w:val="clear" w:color="auto" w:fill="auto"/>
          </w:tcPr>
          <w:p w14:paraId="46CA34C6" w14:textId="681602E0"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 m.</w:t>
            </w:r>
          </w:p>
        </w:tc>
        <w:tc>
          <w:tcPr>
            <w:tcW w:w="2184" w:type="dxa"/>
            <w:shd w:val="clear" w:color="auto" w:fill="auto"/>
          </w:tcPr>
          <w:p w14:paraId="565771DC" w14:textId="2F793852"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Vaiko gerovės komisijos posėdžiuose</w:t>
            </w:r>
          </w:p>
        </w:tc>
      </w:tr>
      <w:tr w:rsidR="00B93A3B" w14:paraId="0CC9C0D6" w14:textId="77777777" w:rsidTr="004C444D">
        <w:tc>
          <w:tcPr>
            <w:tcW w:w="809" w:type="dxa"/>
            <w:shd w:val="clear" w:color="auto" w:fill="auto"/>
          </w:tcPr>
          <w:p w14:paraId="723CB5BD" w14:textId="58727FAC"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2"/>
            <w:shd w:val="clear" w:color="auto" w:fill="auto"/>
          </w:tcPr>
          <w:p w14:paraId="1E150A6D" w14:textId="3B98DA2D"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Logopedo konsultacijos pagal poreikį</w:t>
            </w:r>
          </w:p>
        </w:tc>
        <w:tc>
          <w:tcPr>
            <w:tcW w:w="3922" w:type="dxa"/>
            <w:gridSpan w:val="3"/>
            <w:shd w:val="clear" w:color="auto" w:fill="auto"/>
          </w:tcPr>
          <w:p w14:paraId="283DA754" w14:textId="71F6D161"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specialistės</w:t>
            </w:r>
          </w:p>
        </w:tc>
        <w:tc>
          <w:tcPr>
            <w:tcW w:w="2145" w:type="dxa"/>
            <w:gridSpan w:val="2"/>
            <w:shd w:val="clear" w:color="auto" w:fill="auto"/>
          </w:tcPr>
          <w:p w14:paraId="6049100A" w14:textId="24CB58B2"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 m.</w:t>
            </w:r>
          </w:p>
        </w:tc>
        <w:tc>
          <w:tcPr>
            <w:tcW w:w="2184" w:type="dxa"/>
            <w:shd w:val="clear" w:color="auto" w:fill="auto"/>
          </w:tcPr>
          <w:p w14:paraId="6DF93742" w14:textId="28167237"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Vaiko gerovės komisijos posėdžiuose            </w:t>
            </w:r>
          </w:p>
        </w:tc>
      </w:tr>
      <w:tr w:rsidR="00B93A3B" w14:paraId="5DBB9CA1" w14:textId="77777777" w:rsidTr="004C444D">
        <w:tc>
          <w:tcPr>
            <w:tcW w:w="809" w:type="dxa"/>
            <w:shd w:val="clear" w:color="auto" w:fill="auto"/>
          </w:tcPr>
          <w:p w14:paraId="32F78DE9" w14:textId="002881C0"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2"/>
            <w:shd w:val="clear" w:color="auto" w:fill="auto"/>
          </w:tcPr>
          <w:p w14:paraId="5E0BF803" w14:textId="61BE3568"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Informacijos teikimas tėvams: grupių aplinkose, internetinėje erdvėje, elektroniniame dienyne</w:t>
            </w:r>
            <w:r w:rsidR="00CC2057">
              <w:rPr>
                <w:rFonts w:ascii="Times New Roman" w:eastAsia="Times New Roman" w:hAnsi="Times New Roman" w:cs="Times New Roman"/>
                <w:color w:val="000000"/>
                <w:sz w:val="24"/>
                <w:szCs w:val="24"/>
              </w:rPr>
              <w:t>, socialiniame tinkle Facebook</w:t>
            </w:r>
          </w:p>
        </w:tc>
        <w:tc>
          <w:tcPr>
            <w:tcW w:w="3922" w:type="dxa"/>
            <w:gridSpan w:val="3"/>
            <w:shd w:val="clear" w:color="auto" w:fill="auto"/>
          </w:tcPr>
          <w:p w14:paraId="0C36792A" w14:textId="64E21ADE"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Direktorė, </w:t>
            </w:r>
            <w:r>
              <w:rPr>
                <w:rFonts w:ascii="Times New Roman" w:eastAsia="Times New Roman" w:hAnsi="Times New Roman" w:cs="Times New Roman"/>
                <w:sz w:val="24"/>
                <w:szCs w:val="24"/>
              </w:rPr>
              <w:t xml:space="preserve">direktoriaus pavaduotoja ugdymui, </w:t>
            </w:r>
            <w:r>
              <w:rPr>
                <w:rFonts w:ascii="Times New Roman" w:eastAsia="Times New Roman" w:hAnsi="Times New Roman" w:cs="Times New Roman"/>
                <w:color w:val="000000"/>
                <w:sz w:val="24"/>
                <w:szCs w:val="24"/>
              </w:rPr>
              <w:t>grupių mokytojos, visuomenės sveikatos priežiūros specialistė</w:t>
            </w:r>
            <w:r>
              <w:rPr>
                <w:rFonts w:ascii="Times New Roman" w:eastAsia="Times New Roman" w:hAnsi="Times New Roman" w:cs="Times New Roman"/>
                <w:sz w:val="24"/>
                <w:szCs w:val="24"/>
              </w:rPr>
              <w:t>s</w:t>
            </w:r>
          </w:p>
        </w:tc>
        <w:tc>
          <w:tcPr>
            <w:tcW w:w="2145" w:type="dxa"/>
            <w:gridSpan w:val="2"/>
            <w:shd w:val="clear" w:color="auto" w:fill="auto"/>
          </w:tcPr>
          <w:p w14:paraId="56E33038" w14:textId="512D92E2"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 m.</w:t>
            </w:r>
          </w:p>
        </w:tc>
        <w:tc>
          <w:tcPr>
            <w:tcW w:w="2184" w:type="dxa"/>
            <w:shd w:val="clear" w:color="auto" w:fill="auto"/>
          </w:tcPr>
          <w:p w14:paraId="64BDBAFE" w14:textId="5C68D8F1"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Mokytojų tarybos posėdžiuose</w:t>
            </w:r>
          </w:p>
        </w:tc>
      </w:tr>
      <w:tr w:rsidR="00B93A3B" w14:paraId="3E942D46" w14:textId="77777777" w:rsidTr="004C444D">
        <w:tc>
          <w:tcPr>
            <w:tcW w:w="809" w:type="dxa"/>
            <w:shd w:val="clear" w:color="auto" w:fill="auto"/>
          </w:tcPr>
          <w:p w14:paraId="0174BE15" w14:textId="3D578485"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2"/>
            <w:shd w:val="clear" w:color="auto" w:fill="auto"/>
          </w:tcPr>
          <w:p w14:paraId="76ACED30" w14:textId="6183BC87"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Dalyvavimas Šv. Mišiose už lopšelio-darželio bendruomenę</w:t>
            </w:r>
          </w:p>
        </w:tc>
        <w:tc>
          <w:tcPr>
            <w:tcW w:w="3922" w:type="dxa"/>
            <w:gridSpan w:val="3"/>
            <w:shd w:val="clear" w:color="auto" w:fill="auto"/>
          </w:tcPr>
          <w:p w14:paraId="6314482B" w14:textId="15E47B8F"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Direktorė, meninio ugdymo mokytojos</w:t>
            </w:r>
          </w:p>
        </w:tc>
        <w:tc>
          <w:tcPr>
            <w:tcW w:w="2145" w:type="dxa"/>
            <w:gridSpan w:val="2"/>
            <w:shd w:val="clear" w:color="auto" w:fill="auto"/>
          </w:tcPr>
          <w:p w14:paraId="1C21770F" w14:textId="7964E1BB"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2022-12</w:t>
            </w:r>
          </w:p>
        </w:tc>
        <w:tc>
          <w:tcPr>
            <w:tcW w:w="2184" w:type="dxa"/>
            <w:shd w:val="clear" w:color="auto" w:fill="auto"/>
          </w:tcPr>
          <w:p w14:paraId="4AE14155" w14:textId="3F683D7D" w:rsidR="00B93A3B" w:rsidRDefault="00B93A3B" w:rsidP="00B93A3B">
            <w:pPr>
              <w:spacing w:after="0" w:line="240" w:lineRule="auto"/>
              <w:rPr>
                <w:rFonts w:ascii="Times New Roman" w:eastAsia="Times New Roman" w:hAnsi="Times New Roman" w:cs="Times New Roman"/>
                <w:sz w:val="24"/>
                <w:szCs w:val="24"/>
              </w:rPr>
            </w:pPr>
          </w:p>
        </w:tc>
      </w:tr>
      <w:tr w:rsidR="00B93A3B" w14:paraId="57F3E7CD" w14:textId="77777777" w:rsidTr="004C444D">
        <w:tc>
          <w:tcPr>
            <w:tcW w:w="809" w:type="dxa"/>
            <w:shd w:val="clear" w:color="auto" w:fill="auto"/>
          </w:tcPr>
          <w:p w14:paraId="5599B6A3" w14:textId="2E34B966"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03" w:type="dxa"/>
            <w:gridSpan w:val="2"/>
            <w:shd w:val="clear" w:color="auto" w:fill="auto"/>
          </w:tcPr>
          <w:p w14:paraId="05006DC0" w14:textId="37B93846"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Tiriamoji analitinė veikla</w:t>
            </w:r>
          </w:p>
        </w:tc>
        <w:tc>
          <w:tcPr>
            <w:tcW w:w="3922" w:type="dxa"/>
            <w:gridSpan w:val="3"/>
            <w:shd w:val="clear" w:color="auto" w:fill="auto"/>
          </w:tcPr>
          <w:p w14:paraId="57B0B470" w14:textId="77777777" w:rsidR="00B93A3B" w:rsidRDefault="00B93A3B" w:rsidP="00B93A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Direktorė</w:t>
            </w:r>
            <w:r>
              <w:rPr>
                <w:rFonts w:ascii="Times New Roman" w:eastAsia="Times New Roman" w:hAnsi="Times New Roman" w:cs="Times New Roman"/>
                <w:sz w:val="24"/>
                <w:szCs w:val="24"/>
              </w:rPr>
              <w:t>, direktoriaus pavaduotoja ugdymui</w:t>
            </w:r>
          </w:p>
          <w:p w14:paraId="7C7F0CC1" w14:textId="57557C81" w:rsidR="00B93A3B" w:rsidRDefault="00B93A3B" w:rsidP="00B93A3B">
            <w:pPr>
              <w:spacing w:after="0" w:line="240" w:lineRule="auto"/>
              <w:rPr>
                <w:rFonts w:ascii="Times New Roman" w:eastAsia="Times New Roman" w:hAnsi="Times New Roman" w:cs="Times New Roman"/>
                <w:sz w:val="24"/>
                <w:szCs w:val="24"/>
              </w:rPr>
            </w:pPr>
          </w:p>
        </w:tc>
        <w:tc>
          <w:tcPr>
            <w:tcW w:w="2145" w:type="dxa"/>
            <w:gridSpan w:val="2"/>
            <w:shd w:val="clear" w:color="auto" w:fill="auto"/>
          </w:tcPr>
          <w:p w14:paraId="3119362F" w14:textId="310712D1" w:rsidR="00B93A3B" w:rsidRDefault="00B93A3B" w:rsidP="00B93A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2022 m.</w:t>
            </w:r>
          </w:p>
        </w:tc>
        <w:tc>
          <w:tcPr>
            <w:tcW w:w="2184" w:type="dxa"/>
            <w:shd w:val="clear" w:color="auto" w:fill="auto"/>
          </w:tcPr>
          <w:p w14:paraId="2F407C79" w14:textId="7769A581" w:rsidR="00B93A3B" w:rsidRDefault="00B93A3B" w:rsidP="00B93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Mokytojų ir metodinės tarybos posėdžiuose</w:t>
            </w:r>
          </w:p>
        </w:tc>
      </w:tr>
    </w:tbl>
    <w:p w14:paraId="3BAE5882" w14:textId="77777777" w:rsidR="008A2DE1" w:rsidRDefault="008A2DE1" w:rsidP="002F0AC4">
      <w:pPr>
        <w:tabs>
          <w:tab w:val="left" w:pos="1134"/>
        </w:tabs>
        <w:spacing w:after="120" w:line="360" w:lineRule="auto"/>
        <w:rPr>
          <w:rFonts w:ascii="Times New Roman" w:eastAsia="Times New Roman" w:hAnsi="Times New Roman" w:cs="Times New Roman"/>
          <w:sz w:val="24"/>
          <w:szCs w:val="24"/>
          <w:lang w:eastAsia="lt-LT"/>
        </w:rPr>
      </w:pPr>
    </w:p>
    <w:p w14:paraId="13D89273" w14:textId="4F7F4AB5" w:rsidR="00D96F20" w:rsidRDefault="00D96F20">
      <w:pPr>
        <w:spacing w:after="160"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D6787F7" w14:textId="77777777" w:rsidR="00D96F20" w:rsidRDefault="00D96F20" w:rsidP="00EA2104">
      <w:pPr>
        <w:tabs>
          <w:tab w:val="left" w:pos="1134"/>
        </w:tabs>
        <w:spacing w:after="120" w:line="360" w:lineRule="auto"/>
        <w:jc w:val="center"/>
        <w:rPr>
          <w:rFonts w:ascii="Times New Roman" w:eastAsia="Times New Roman" w:hAnsi="Times New Roman" w:cs="Times New Roman"/>
          <w:sz w:val="24"/>
          <w:szCs w:val="24"/>
          <w:lang w:eastAsia="lt-LT"/>
        </w:rPr>
        <w:sectPr w:rsidR="00D96F20" w:rsidSect="00DA5DEA">
          <w:headerReference w:type="even" r:id="rId11"/>
          <w:headerReference w:type="default" r:id="rId12"/>
          <w:pgSz w:w="16838" w:h="11906" w:orient="landscape"/>
          <w:pgMar w:top="1701" w:right="1134" w:bottom="566" w:left="1134" w:header="567" w:footer="567" w:gutter="0"/>
          <w:cols w:space="1296"/>
          <w:docGrid w:linePitch="360"/>
        </w:sectPr>
      </w:pPr>
    </w:p>
    <w:p w14:paraId="3E35FC24" w14:textId="3AF90FBD" w:rsidR="004E390D" w:rsidRPr="0064119F" w:rsidRDefault="00863610" w:rsidP="0064119F">
      <w:pPr>
        <w:pStyle w:val="Antrat3"/>
        <w:jc w:val="center"/>
        <w:rPr>
          <w:rFonts w:ascii="Times New Roman" w:hAnsi="Times New Roman" w:cs="Times New Roman"/>
          <w:sz w:val="24"/>
        </w:rPr>
      </w:pPr>
      <w:bookmarkStart w:id="8" w:name="_Toc30620135"/>
      <w:r>
        <w:rPr>
          <w:rFonts w:ascii="Times New Roman" w:hAnsi="Times New Roman" w:cs="Times New Roman"/>
          <w:sz w:val="24"/>
        </w:rPr>
        <w:lastRenderedPageBreak/>
        <w:t>VIII.  2022</w:t>
      </w:r>
      <w:r w:rsidR="004E390D" w:rsidRPr="0064119F">
        <w:rPr>
          <w:rFonts w:ascii="Times New Roman" w:hAnsi="Times New Roman" w:cs="Times New Roman"/>
          <w:sz w:val="24"/>
        </w:rPr>
        <w:t xml:space="preserve"> M. LĖŠŲ ŠALTINIAI</w:t>
      </w:r>
      <w:bookmarkEnd w:id="8"/>
    </w:p>
    <w:p w14:paraId="3816C2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C373944" w14:textId="7129269B" w:rsidR="00D40DEB" w:rsidRPr="00A20B0C" w:rsidRDefault="00EC6A58" w:rsidP="00E62356">
      <w:pPr>
        <w:spacing w:after="0" w:line="240" w:lineRule="auto"/>
        <w:ind w:firstLine="1276"/>
        <w:jc w:val="both"/>
        <w:rPr>
          <w:rFonts w:ascii="Times New Roman" w:hAnsi="Times New Roman" w:cs="Times New Roman"/>
          <w:sz w:val="24"/>
        </w:rPr>
      </w:pPr>
      <w:r w:rsidRPr="00A20B0C">
        <w:rPr>
          <w:rFonts w:ascii="Times New Roman" w:hAnsi="Times New Roman" w:cs="Times New Roman"/>
          <w:sz w:val="24"/>
        </w:rPr>
        <w:tab/>
      </w:r>
      <w:r w:rsidR="00863610">
        <w:rPr>
          <w:rFonts w:ascii="Times New Roman" w:hAnsi="Times New Roman" w:cs="Times New Roman"/>
          <w:sz w:val="24"/>
        </w:rPr>
        <w:t>Lopšelio-darželio „Pasaka“ 2022</w:t>
      </w:r>
      <w:r w:rsidR="00D40DEB" w:rsidRPr="00A20B0C">
        <w:rPr>
          <w:rFonts w:ascii="Times New Roman" w:hAnsi="Times New Roman" w:cs="Times New Roman"/>
          <w:sz w:val="24"/>
        </w:rPr>
        <w:t xml:space="preserve"> metų veiklos planui įgyvendinti bus skiriama:</w:t>
      </w:r>
    </w:p>
    <w:p w14:paraId="4D9CDE69" w14:textId="77777777" w:rsidR="00D40DEB" w:rsidRPr="00A20B0C"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A20B0C">
        <w:rPr>
          <w:rFonts w:ascii="Times New Roman" w:hAnsi="Times New Roman" w:cs="Times New Roman"/>
          <w:sz w:val="24"/>
        </w:rPr>
        <w:t>S</w:t>
      </w:r>
      <w:r w:rsidR="00D40DEB" w:rsidRPr="00A20B0C">
        <w:rPr>
          <w:rFonts w:ascii="Times New Roman" w:hAnsi="Times New Roman" w:cs="Times New Roman"/>
          <w:sz w:val="24"/>
        </w:rPr>
        <w:t>avivaldybės biudžeto ir valstybės biudžeto specialiosios tikslinės do</w:t>
      </w:r>
      <w:r w:rsidRPr="00A20B0C">
        <w:rPr>
          <w:rFonts w:ascii="Times New Roman" w:hAnsi="Times New Roman" w:cs="Times New Roman"/>
          <w:sz w:val="24"/>
        </w:rPr>
        <w:t>tacijos (mokinio krepšelio) lėšos</w:t>
      </w:r>
      <w:r w:rsidR="00D40DEB" w:rsidRPr="00A20B0C">
        <w:rPr>
          <w:rFonts w:ascii="Times New Roman" w:hAnsi="Times New Roman" w:cs="Times New Roman"/>
          <w:sz w:val="24"/>
        </w:rPr>
        <w:t>.</w:t>
      </w:r>
    </w:p>
    <w:p w14:paraId="160D53E3" w14:textId="6EE39FD6" w:rsidR="00C87266" w:rsidRPr="00A20B0C" w:rsidRDefault="00A20B0C"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Pr>
          <w:rFonts w:ascii="Times New Roman" w:hAnsi="Times New Roman" w:cs="Times New Roman"/>
          <w:sz w:val="24"/>
        </w:rPr>
        <w:t>1,2</w:t>
      </w:r>
      <w:r w:rsidR="00C87266" w:rsidRPr="00A20B0C">
        <w:rPr>
          <w:rFonts w:ascii="Times New Roman" w:hAnsi="Times New Roman" w:cs="Times New Roman"/>
          <w:sz w:val="24"/>
        </w:rPr>
        <w:t xml:space="preserve"> procentų paramos ir rėmėjų lėšos.</w:t>
      </w:r>
      <w:r w:rsidR="00885481" w:rsidRPr="00A20B0C">
        <w:rPr>
          <w:rFonts w:ascii="Times New Roman" w:hAnsi="Times New Roman" w:cs="Times New Roman"/>
          <w:sz w:val="24"/>
        </w:rPr>
        <w:t xml:space="preserve"> </w:t>
      </w:r>
      <w:r w:rsidR="00885481" w:rsidRPr="00A20B0C">
        <w:rPr>
          <w:rFonts w:ascii="Times New Roman" w:hAnsi="Times New Roman" w:cs="Times New Roman"/>
          <w:sz w:val="24"/>
          <w:szCs w:val="24"/>
          <w:u w:val="single"/>
        </w:rPr>
        <w:t>Lėšos pagal LR p</w:t>
      </w:r>
      <w:r>
        <w:rPr>
          <w:rFonts w:ascii="Times New Roman" w:hAnsi="Times New Roman" w:cs="Times New Roman"/>
          <w:sz w:val="24"/>
          <w:szCs w:val="24"/>
          <w:u w:val="single"/>
        </w:rPr>
        <w:t>aramos ir labdaros įstatymą.</w:t>
      </w:r>
      <w:r w:rsidR="00885481" w:rsidRPr="00A20B0C">
        <w:rPr>
          <w:rFonts w:ascii="Times New Roman" w:hAnsi="Times New Roman" w:cs="Times New Roman"/>
          <w:sz w:val="24"/>
          <w:szCs w:val="24"/>
          <w:u w:val="single"/>
        </w:rPr>
        <w:t xml:space="preserve"> </w:t>
      </w:r>
    </w:p>
    <w:p w14:paraId="3FBB4BEA" w14:textId="16EF200D" w:rsidR="002F0AC4" w:rsidRPr="00A20B0C" w:rsidRDefault="002F0AC4"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sidRPr="00A20B0C">
        <w:rPr>
          <w:rFonts w:ascii="Times New Roman" w:eastAsia="Times New Roman" w:hAnsi="Times New Roman" w:cs="Times New Roman"/>
          <w:sz w:val="24"/>
          <w:szCs w:val="24"/>
          <w:lang w:eastAsia="lt-LT"/>
        </w:rPr>
        <w:t>„Ikimokyklinio ir bendrojo ugdymo mokyklų veiklos tobulinimas“ (ESFA) – projekto lėšos</w:t>
      </w:r>
    </w:p>
    <w:p w14:paraId="1857FAF7" w14:textId="77777777" w:rsidR="00C87266" w:rsidRPr="00A20B0C"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A20B0C">
        <w:rPr>
          <w:rFonts w:ascii="Times New Roman" w:hAnsi="Times New Roman" w:cs="Times New Roman"/>
          <w:sz w:val="24"/>
        </w:rPr>
        <w:t>Atskiroms programoms įgyvendinti bus rengiami ir teikiami projektai ŠMM ir savivaldybės finansavimui.</w:t>
      </w:r>
    </w:p>
    <w:p w14:paraId="78183834" w14:textId="77777777" w:rsidR="00BC766D" w:rsidRPr="0049512B" w:rsidRDefault="00BC766D" w:rsidP="00BA71A2">
      <w:pPr>
        <w:spacing w:after="0" w:line="240" w:lineRule="auto"/>
        <w:rPr>
          <w:rFonts w:ascii="Times New Roman" w:eastAsia="Times New Roman" w:hAnsi="Times New Roman" w:cs="Times New Roman"/>
          <w:color w:val="FF0000"/>
          <w:sz w:val="24"/>
          <w:szCs w:val="24"/>
          <w:lang w:eastAsia="lt-LT"/>
        </w:rPr>
      </w:pPr>
    </w:p>
    <w:p w14:paraId="54310A25" w14:textId="77777777" w:rsidR="004E390D" w:rsidRPr="0064119F" w:rsidRDefault="004E390D" w:rsidP="0064119F">
      <w:pPr>
        <w:pStyle w:val="Antrat3"/>
        <w:jc w:val="center"/>
        <w:rPr>
          <w:rFonts w:ascii="Times New Roman" w:hAnsi="Times New Roman" w:cs="Times New Roman"/>
          <w:sz w:val="24"/>
        </w:rPr>
      </w:pPr>
      <w:bookmarkStart w:id="9" w:name="_Toc30620136"/>
      <w:r w:rsidRPr="0064119F">
        <w:rPr>
          <w:rFonts w:ascii="Times New Roman" w:hAnsi="Times New Roman" w:cs="Times New Roman"/>
          <w:sz w:val="24"/>
        </w:rPr>
        <w:t>IX. BAIGIAMOSIOS NUOSTATOS</w:t>
      </w:r>
      <w:bookmarkEnd w:id="9"/>
    </w:p>
    <w:p w14:paraId="785F0388"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p>
    <w:p w14:paraId="70176D4B" w14:textId="091A061D" w:rsidR="004E390D" w:rsidRDefault="004E390D" w:rsidP="00EC6A58">
      <w:pPr>
        <w:spacing w:after="0" w:line="240" w:lineRule="auto"/>
        <w:ind w:firstLine="1296"/>
        <w:jc w:val="both"/>
        <w:rPr>
          <w:rFonts w:ascii="Times New Roman" w:eastAsia="Times New Roman" w:hAnsi="Times New Roman" w:cs="Times New Roman"/>
          <w:sz w:val="24"/>
          <w:szCs w:val="24"/>
          <w:lang w:eastAsia="lt-LT"/>
        </w:rPr>
      </w:pPr>
      <w:r w:rsidRPr="00563502">
        <w:rPr>
          <w:rFonts w:ascii="Times New Roman" w:eastAsia="Times New Roman" w:hAnsi="Times New Roman" w:cs="Times New Roman"/>
          <w:sz w:val="24"/>
          <w:szCs w:val="24"/>
          <w:lang w:eastAsia="lt-LT"/>
        </w:rPr>
        <w:t>Veiklos planą įgyvendins Lopšelio-darželio administracija, pedagoginiai ir kiti pedagoginiame procese dalyvaujantys specialistai, nepedagoginiai darbuotojai, ugdytiniai ir</w:t>
      </w:r>
      <w:r w:rsidR="00A350EE">
        <w:rPr>
          <w:rFonts w:ascii="Times New Roman" w:eastAsia="Times New Roman" w:hAnsi="Times New Roman" w:cs="Times New Roman"/>
          <w:sz w:val="24"/>
          <w:szCs w:val="24"/>
          <w:lang w:eastAsia="lt-LT"/>
        </w:rPr>
        <w:t xml:space="preserve"> jų tėvai.</w:t>
      </w:r>
      <w:r w:rsidRPr="00563502">
        <w:rPr>
          <w:rFonts w:ascii="Times New Roman" w:eastAsia="Times New Roman" w:hAnsi="Times New Roman" w:cs="Times New Roman"/>
          <w:sz w:val="24"/>
          <w:szCs w:val="24"/>
          <w:lang w:eastAsia="lt-LT"/>
        </w:rPr>
        <w:t xml:space="preserve"> Veiklos pl</w:t>
      </w:r>
      <w:r w:rsidR="0049512B">
        <w:rPr>
          <w:rFonts w:ascii="Times New Roman" w:eastAsia="Times New Roman" w:hAnsi="Times New Roman" w:cs="Times New Roman"/>
          <w:sz w:val="24"/>
          <w:szCs w:val="24"/>
          <w:lang w:eastAsia="lt-LT"/>
        </w:rPr>
        <w:t>ano stebėseną vykdo direktorė J. Leščiauskienė ir direktoriaus pavaduotoja ugdymui A. Machmajeva.</w:t>
      </w:r>
      <w:r w:rsidRPr="00563502">
        <w:rPr>
          <w:rFonts w:ascii="Times New Roman" w:eastAsia="Times New Roman" w:hAnsi="Times New Roman" w:cs="Times New Roman"/>
          <w:sz w:val="24"/>
          <w:szCs w:val="24"/>
          <w:lang w:eastAsia="lt-LT"/>
        </w:rPr>
        <w:t xml:space="preserve"> Už plano vykdymą atsiskaitoma </w:t>
      </w:r>
      <w:r w:rsidR="00B6317C" w:rsidRPr="00563502">
        <w:rPr>
          <w:rFonts w:ascii="Times New Roman" w:eastAsia="Times New Roman" w:hAnsi="Times New Roman" w:cs="Times New Roman"/>
          <w:sz w:val="24"/>
          <w:szCs w:val="24"/>
          <w:lang w:eastAsia="lt-LT"/>
        </w:rPr>
        <w:t>Lopšelio-darželio</w:t>
      </w:r>
      <w:r w:rsidR="0078052A">
        <w:rPr>
          <w:rFonts w:ascii="Times New Roman" w:eastAsia="Times New Roman" w:hAnsi="Times New Roman" w:cs="Times New Roman"/>
          <w:sz w:val="24"/>
          <w:szCs w:val="24"/>
          <w:lang w:eastAsia="lt-LT"/>
        </w:rPr>
        <w:t xml:space="preserve"> tarybai, Mokytojų tarybos</w:t>
      </w:r>
      <w:r w:rsidRPr="00563502">
        <w:rPr>
          <w:rFonts w:ascii="Times New Roman" w:eastAsia="Times New Roman" w:hAnsi="Times New Roman" w:cs="Times New Roman"/>
          <w:sz w:val="24"/>
          <w:szCs w:val="24"/>
          <w:lang w:eastAsia="lt-LT"/>
        </w:rPr>
        <w:t xml:space="preserve"> ir</w:t>
      </w:r>
      <w:r w:rsidR="00B6317C" w:rsidRPr="00563502">
        <w:rPr>
          <w:rFonts w:ascii="Times New Roman" w:eastAsia="Times New Roman" w:hAnsi="Times New Roman" w:cs="Times New Roman"/>
          <w:sz w:val="24"/>
          <w:szCs w:val="24"/>
          <w:lang w:eastAsia="lt-LT"/>
        </w:rPr>
        <w:t xml:space="preserve"> Metodinės tarybos </w:t>
      </w:r>
      <w:r w:rsidRPr="00563502">
        <w:rPr>
          <w:rFonts w:ascii="Times New Roman" w:eastAsia="Times New Roman" w:hAnsi="Times New Roman" w:cs="Times New Roman"/>
          <w:sz w:val="24"/>
          <w:szCs w:val="24"/>
          <w:lang w:eastAsia="lt-LT"/>
        </w:rPr>
        <w:t>susirinkimuose.</w:t>
      </w:r>
    </w:p>
    <w:p w14:paraId="37D7F575" w14:textId="77777777" w:rsidR="00D96F20" w:rsidRPr="00563502" w:rsidRDefault="00D96F20" w:rsidP="00EC6A58">
      <w:pPr>
        <w:spacing w:after="0" w:line="240" w:lineRule="auto"/>
        <w:ind w:firstLine="1296"/>
        <w:jc w:val="both"/>
        <w:rPr>
          <w:rFonts w:ascii="Times New Roman" w:eastAsia="Times New Roman" w:hAnsi="Times New Roman" w:cs="Times New Roman"/>
          <w:sz w:val="24"/>
          <w:szCs w:val="24"/>
          <w:lang w:eastAsia="lt-LT"/>
        </w:rPr>
      </w:pPr>
    </w:p>
    <w:p w14:paraId="4DC8BDDF"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r w:rsidRPr="00563502">
        <w:rPr>
          <w:rFonts w:ascii="Times New Roman" w:eastAsia="Times New Roman" w:hAnsi="Times New Roman" w:cs="Times New Roman"/>
          <w:b/>
          <w:sz w:val="24"/>
          <w:szCs w:val="24"/>
          <w:lang w:eastAsia="lt-LT"/>
        </w:rPr>
        <w:t>______________________________________</w:t>
      </w:r>
    </w:p>
    <w:p w14:paraId="2928F5F2" w14:textId="77777777" w:rsidR="004E390D" w:rsidRDefault="004E390D" w:rsidP="004E390D">
      <w:pPr>
        <w:spacing w:after="0" w:line="240" w:lineRule="auto"/>
        <w:jc w:val="center"/>
        <w:rPr>
          <w:rFonts w:ascii="Times New Roman" w:eastAsia="Times New Roman" w:hAnsi="Times New Roman" w:cs="Times New Roman"/>
          <w:b/>
          <w:color w:val="FF0000"/>
          <w:sz w:val="24"/>
          <w:szCs w:val="24"/>
          <w:lang w:eastAsia="lt-LT"/>
        </w:rPr>
      </w:pPr>
    </w:p>
    <w:p w14:paraId="1BEBEB3B" w14:textId="77777777" w:rsidR="004E390D" w:rsidRDefault="004E390D" w:rsidP="004E390D">
      <w:pPr>
        <w:spacing w:after="0" w:line="240" w:lineRule="auto"/>
        <w:rPr>
          <w:rFonts w:ascii="Times New Roman" w:eastAsia="Times New Roman" w:hAnsi="Times New Roman" w:cs="Times New Roman"/>
          <w:color w:val="FF0000"/>
          <w:sz w:val="24"/>
          <w:szCs w:val="24"/>
          <w:lang w:eastAsia="lt-LT"/>
        </w:rPr>
      </w:pPr>
    </w:p>
    <w:p w14:paraId="48811844" w14:textId="77777777" w:rsidR="006C51CA" w:rsidRPr="00E65A9A" w:rsidRDefault="006C51CA" w:rsidP="004E390D">
      <w:pPr>
        <w:spacing w:after="0" w:line="240" w:lineRule="auto"/>
        <w:rPr>
          <w:rFonts w:ascii="Times New Roman" w:eastAsia="Times New Roman" w:hAnsi="Times New Roman" w:cs="Times New Roman"/>
          <w:color w:val="FF0000"/>
          <w:sz w:val="24"/>
          <w:szCs w:val="24"/>
          <w:lang w:eastAsia="lt-LT"/>
        </w:rPr>
      </w:pPr>
    </w:p>
    <w:p w14:paraId="44AC06C2" w14:textId="77777777" w:rsidR="004E390D" w:rsidRPr="00E239D1" w:rsidRDefault="004E390D" w:rsidP="004E390D">
      <w:pPr>
        <w:spacing w:after="0" w:line="240" w:lineRule="auto"/>
        <w:rPr>
          <w:rFonts w:ascii="Times New Roman" w:eastAsia="Times New Roman" w:hAnsi="Times New Roman" w:cs="Times New Roman"/>
          <w:sz w:val="24"/>
          <w:szCs w:val="24"/>
          <w:lang w:eastAsia="lt-LT"/>
        </w:rPr>
      </w:pPr>
      <w:r w:rsidRPr="00E239D1">
        <w:rPr>
          <w:rFonts w:ascii="Times New Roman" w:eastAsia="Times New Roman" w:hAnsi="Times New Roman" w:cs="Times New Roman"/>
          <w:sz w:val="24"/>
          <w:szCs w:val="24"/>
          <w:lang w:eastAsia="lt-LT"/>
        </w:rPr>
        <w:t xml:space="preserve">PRITARTA                                                                           </w:t>
      </w:r>
    </w:p>
    <w:p w14:paraId="168C0F87" w14:textId="77777777" w:rsidR="004E390D" w:rsidRPr="00E239D1" w:rsidRDefault="004E390D" w:rsidP="004E390D">
      <w:pPr>
        <w:spacing w:after="0" w:line="240" w:lineRule="auto"/>
        <w:rPr>
          <w:rFonts w:ascii="Times New Roman" w:eastAsia="Times New Roman" w:hAnsi="Times New Roman" w:cs="Times New Roman"/>
          <w:sz w:val="24"/>
          <w:szCs w:val="24"/>
          <w:lang w:eastAsia="lt-LT"/>
        </w:rPr>
      </w:pPr>
      <w:r w:rsidRPr="00E239D1">
        <w:rPr>
          <w:rFonts w:ascii="Times New Roman" w:eastAsia="Times New Roman" w:hAnsi="Times New Roman" w:cs="Times New Roman"/>
          <w:sz w:val="24"/>
          <w:szCs w:val="24"/>
          <w:lang w:eastAsia="lt-LT"/>
        </w:rPr>
        <w:t xml:space="preserve">Kretingos lopšelio-darželio „Pasaka“                                </w:t>
      </w:r>
    </w:p>
    <w:p w14:paraId="163C79B9" w14:textId="3DDDD8F0" w:rsidR="004E390D" w:rsidRPr="00E239D1" w:rsidRDefault="00E3219B" w:rsidP="004E390D">
      <w:pPr>
        <w:spacing w:after="0" w:line="240" w:lineRule="auto"/>
        <w:rPr>
          <w:rFonts w:ascii="Times New Roman" w:eastAsia="Times New Roman" w:hAnsi="Times New Roman" w:cs="Times New Roman"/>
          <w:sz w:val="24"/>
          <w:szCs w:val="24"/>
          <w:lang w:eastAsia="lt-LT"/>
        </w:rPr>
      </w:pPr>
      <w:r w:rsidRPr="00E239D1">
        <w:rPr>
          <w:rFonts w:ascii="Times New Roman" w:eastAsia="Times New Roman" w:hAnsi="Times New Roman" w:cs="Times New Roman"/>
          <w:sz w:val="24"/>
          <w:szCs w:val="24"/>
          <w:lang w:eastAsia="lt-LT"/>
        </w:rPr>
        <w:t>Lopšelio-darželio</w:t>
      </w:r>
      <w:r w:rsidR="00A350EE" w:rsidRPr="00E239D1">
        <w:rPr>
          <w:rFonts w:ascii="Times New Roman" w:eastAsia="Times New Roman" w:hAnsi="Times New Roman" w:cs="Times New Roman"/>
          <w:sz w:val="24"/>
          <w:szCs w:val="24"/>
          <w:lang w:eastAsia="lt-LT"/>
        </w:rPr>
        <w:t xml:space="preserve"> tarybos posėdyje</w:t>
      </w:r>
      <w:r w:rsidR="004E390D" w:rsidRPr="00E239D1">
        <w:rPr>
          <w:rFonts w:ascii="Times New Roman" w:eastAsia="Times New Roman" w:hAnsi="Times New Roman" w:cs="Times New Roman"/>
          <w:sz w:val="24"/>
          <w:szCs w:val="24"/>
          <w:lang w:eastAsia="lt-LT"/>
        </w:rPr>
        <w:t xml:space="preserve">                                          </w:t>
      </w:r>
    </w:p>
    <w:p w14:paraId="29167338" w14:textId="6D71A51A" w:rsidR="0092384F" w:rsidRPr="00E239D1" w:rsidRDefault="00CB2F52" w:rsidP="00CC2024">
      <w:pPr>
        <w:tabs>
          <w:tab w:val="left" w:pos="62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5D746F" w:rsidRPr="00E239D1">
        <w:rPr>
          <w:rFonts w:ascii="Times New Roman" w:eastAsia="Times New Roman" w:hAnsi="Times New Roman" w:cs="Times New Roman"/>
          <w:sz w:val="24"/>
          <w:szCs w:val="24"/>
        </w:rPr>
        <w:t xml:space="preserve"> </w:t>
      </w:r>
      <w:r w:rsidR="004E390D" w:rsidRPr="00E239D1">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sausio</w:t>
      </w:r>
      <w:r w:rsidR="00E51A1F">
        <w:rPr>
          <w:rFonts w:ascii="Times New Roman" w:eastAsia="Times New Roman" w:hAnsi="Times New Roman" w:cs="Times New Roman"/>
          <w:sz w:val="24"/>
          <w:szCs w:val="24"/>
        </w:rPr>
        <w:t xml:space="preserve"> 14 d.</w:t>
      </w:r>
      <w:r w:rsidR="00EC4E7F">
        <w:rPr>
          <w:rFonts w:ascii="Times New Roman" w:eastAsia="Times New Roman" w:hAnsi="Times New Roman" w:cs="Times New Roman"/>
          <w:sz w:val="24"/>
          <w:szCs w:val="24"/>
        </w:rPr>
        <w:t xml:space="preserve"> Nr.</w:t>
      </w:r>
      <w:r w:rsidR="00E51A1F">
        <w:rPr>
          <w:rFonts w:ascii="Times New Roman" w:eastAsia="Times New Roman" w:hAnsi="Times New Roman" w:cs="Times New Roman"/>
          <w:sz w:val="24"/>
          <w:szCs w:val="24"/>
        </w:rPr>
        <w:t>V5-3</w:t>
      </w:r>
    </w:p>
    <w:p w14:paraId="116A0763" w14:textId="7BF0C278" w:rsidR="00ED2D63" w:rsidRPr="00DC195F" w:rsidRDefault="00ED2D63" w:rsidP="00DC195F">
      <w:pPr>
        <w:spacing w:after="160" w:line="259" w:lineRule="auto"/>
        <w:rPr>
          <w:rFonts w:ascii="Times New Roman" w:eastAsia="Times New Roman" w:hAnsi="Times New Roman" w:cs="Times New Roman"/>
          <w:sz w:val="24"/>
          <w:szCs w:val="24"/>
        </w:rPr>
        <w:sectPr w:rsidR="00ED2D63" w:rsidRPr="00DC195F" w:rsidSect="00D96F20">
          <w:pgSz w:w="11906" w:h="16838"/>
          <w:pgMar w:top="1134" w:right="567" w:bottom="1134" w:left="1701" w:header="567" w:footer="567" w:gutter="0"/>
          <w:cols w:space="1296"/>
          <w:docGrid w:linePitch="360"/>
        </w:sectPr>
      </w:pPr>
    </w:p>
    <w:p w14:paraId="2B6C413C" w14:textId="5E61605D" w:rsidR="00B14209" w:rsidRDefault="00B14209" w:rsidP="00F70898">
      <w:pPr>
        <w:spacing w:after="0" w:line="240" w:lineRule="auto"/>
        <w:ind w:left="9052" w:firstLine="1296"/>
        <w:rPr>
          <w:rFonts w:ascii="Times New Roman" w:hAnsi="Times New Roman" w:cs="Times New Roman"/>
          <w:sz w:val="28"/>
          <w:szCs w:val="28"/>
        </w:rPr>
      </w:pPr>
      <w:r>
        <w:rPr>
          <w:rFonts w:ascii="Times New Roman" w:hAnsi="Times New Roman" w:cs="Times New Roman"/>
          <w:sz w:val="28"/>
          <w:szCs w:val="28"/>
        </w:rPr>
        <w:lastRenderedPageBreak/>
        <w:t>PATVIRTINTA</w:t>
      </w:r>
    </w:p>
    <w:p w14:paraId="730F5E9B" w14:textId="77777777" w:rsidR="00B14209" w:rsidRDefault="00B14209" w:rsidP="00B14209">
      <w:pPr>
        <w:spacing w:after="0" w:line="240" w:lineRule="auto"/>
        <w:ind w:left="10348"/>
        <w:rPr>
          <w:rFonts w:ascii="Times New Roman" w:hAnsi="Times New Roman" w:cs="Times New Roman"/>
          <w:sz w:val="28"/>
          <w:szCs w:val="28"/>
        </w:rPr>
      </w:pPr>
      <w:r>
        <w:rPr>
          <w:rFonts w:ascii="Times New Roman" w:hAnsi="Times New Roman" w:cs="Times New Roman"/>
          <w:sz w:val="28"/>
          <w:szCs w:val="28"/>
        </w:rPr>
        <w:t>Kretingos rajono savivaldybės</w:t>
      </w:r>
    </w:p>
    <w:p w14:paraId="2FAD48E9" w14:textId="77777777" w:rsidR="00B14209" w:rsidRDefault="00B14209" w:rsidP="00B14209">
      <w:pPr>
        <w:spacing w:after="0" w:line="240" w:lineRule="auto"/>
        <w:ind w:left="10348"/>
        <w:rPr>
          <w:rFonts w:ascii="Times New Roman" w:hAnsi="Times New Roman" w:cs="Times New Roman"/>
          <w:sz w:val="28"/>
          <w:szCs w:val="28"/>
        </w:rPr>
      </w:pPr>
      <w:r>
        <w:rPr>
          <w:rFonts w:ascii="Times New Roman" w:hAnsi="Times New Roman" w:cs="Times New Roman"/>
          <w:sz w:val="28"/>
          <w:szCs w:val="28"/>
        </w:rPr>
        <w:t>visuomenės sveikatos biuro</w:t>
      </w:r>
    </w:p>
    <w:p w14:paraId="25D2DC00" w14:textId="77777777" w:rsidR="00B14209" w:rsidRDefault="00B14209" w:rsidP="00B14209">
      <w:pPr>
        <w:spacing w:after="0" w:line="240" w:lineRule="auto"/>
        <w:ind w:left="10348"/>
        <w:rPr>
          <w:rFonts w:ascii="Times New Roman" w:hAnsi="Times New Roman" w:cs="Times New Roman"/>
          <w:sz w:val="28"/>
          <w:szCs w:val="28"/>
        </w:rPr>
      </w:pPr>
      <w:r>
        <w:rPr>
          <w:rFonts w:ascii="Times New Roman" w:hAnsi="Times New Roman" w:cs="Times New Roman"/>
          <w:sz w:val="28"/>
          <w:szCs w:val="28"/>
        </w:rPr>
        <w:t>direktoriaus</w:t>
      </w:r>
    </w:p>
    <w:p w14:paraId="254EBF2C" w14:textId="77777777" w:rsidR="00B14209" w:rsidRDefault="00B14209" w:rsidP="00B14209">
      <w:pPr>
        <w:spacing w:after="0" w:line="240" w:lineRule="auto"/>
        <w:ind w:left="10348"/>
        <w:rPr>
          <w:rFonts w:ascii="Times New Roman" w:hAnsi="Times New Roman" w:cs="Times New Roman"/>
          <w:sz w:val="28"/>
          <w:szCs w:val="28"/>
        </w:rPr>
      </w:pPr>
      <w:r>
        <w:rPr>
          <w:rFonts w:ascii="Times New Roman" w:hAnsi="Times New Roman" w:cs="Times New Roman"/>
          <w:sz w:val="28"/>
          <w:szCs w:val="28"/>
          <w:lang w:val="en-US"/>
        </w:rPr>
        <w:t xml:space="preserve">2019 m. </w:t>
      </w:r>
      <w:proofErr w:type="spellStart"/>
      <w:r>
        <w:rPr>
          <w:rFonts w:ascii="Times New Roman" w:hAnsi="Times New Roman" w:cs="Times New Roman"/>
          <w:sz w:val="28"/>
          <w:szCs w:val="28"/>
          <w:lang w:val="en-US"/>
        </w:rPr>
        <w:t>sausio</w:t>
      </w:r>
      <w:proofErr w:type="spellEnd"/>
      <w:r>
        <w:rPr>
          <w:rFonts w:ascii="Times New Roman" w:hAnsi="Times New Roman" w:cs="Times New Roman"/>
          <w:sz w:val="28"/>
          <w:szCs w:val="28"/>
          <w:lang w:val="en-US"/>
        </w:rPr>
        <w:t xml:space="preserve"> 21 d. </w:t>
      </w:r>
      <w:r>
        <w:rPr>
          <w:rFonts w:ascii="Times New Roman" w:hAnsi="Times New Roman" w:cs="Times New Roman"/>
          <w:sz w:val="28"/>
          <w:szCs w:val="28"/>
        </w:rPr>
        <w:t>įsakymu</w:t>
      </w:r>
    </w:p>
    <w:p w14:paraId="5C32A761" w14:textId="10DE3931" w:rsidR="00F70898" w:rsidRDefault="00F70898" w:rsidP="00B14209">
      <w:pPr>
        <w:tabs>
          <w:tab w:val="left" w:pos="25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Nr. V-</w:t>
      </w:r>
      <w:r w:rsidR="00B14209">
        <w:rPr>
          <w:rFonts w:ascii="Times New Roman" w:hAnsi="Times New Roman" w:cs="Times New Roman"/>
          <w:sz w:val="28"/>
          <w:szCs w:val="28"/>
        </w:rPr>
        <w:t xml:space="preserve">03      </w:t>
      </w:r>
    </w:p>
    <w:p w14:paraId="60C13D21" w14:textId="1E4C25E8" w:rsidR="00F92990" w:rsidRPr="009E32FE" w:rsidRDefault="00B14209" w:rsidP="00B14209">
      <w:pPr>
        <w:tabs>
          <w:tab w:val="left" w:pos="255"/>
        </w:tabs>
        <w:spacing w:after="0"/>
        <w:rPr>
          <w:rFonts w:ascii="Times New Roman" w:hAnsi="Times New Roman" w:cs="Times New Roman"/>
          <w:sz w:val="24"/>
          <w:szCs w:val="24"/>
        </w:rPr>
      </w:pPr>
      <w:r>
        <w:rPr>
          <w:rFonts w:ascii="Times New Roman" w:hAnsi="Times New Roman" w:cs="Times New Roman"/>
          <w:sz w:val="28"/>
          <w:szCs w:val="28"/>
        </w:rPr>
        <w:t xml:space="preserve"> </w:t>
      </w:r>
    </w:p>
    <w:p w14:paraId="70531605" w14:textId="77777777" w:rsidR="00F92990" w:rsidRPr="008C0D3F" w:rsidRDefault="00F92990" w:rsidP="00F92990">
      <w:pPr>
        <w:spacing w:after="0" w:line="240" w:lineRule="auto"/>
        <w:jc w:val="center"/>
        <w:rPr>
          <w:rFonts w:ascii="Times New Roman" w:hAnsi="Times New Roman" w:cs="Times New Roman"/>
          <w:b/>
          <w:sz w:val="28"/>
          <w:szCs w:val="28"/>
        </w:rPr>
      </w:pPr>
      <w:r w:rsidRPr="008C0D3F">
        <w:rPr>
          <w:rFonts w:ascii="Times New Roman" w:hAnsi="Times New Roman" w:cs="Times New Roman"/>
          <w:b/>
          <w:sz w:val="28"/>
          <w:szCs w:val="28"/>
        </w:rPr>
        <w:t>20</w:t>
      </w:r>
      <w:r>
        <w:rPr>
          <w:rFonts w:ascii="Times New Roman" w:hAnsi="Times New Roman" w:cs="Times New Roman"/>
          <w:b/>
          <w:sz w:val="28"/>
          <w:szCs w:val="28"/>
        </w:rPr>
        <w:t>22</w:t>
      </w:r>
      <w:r w:rsidRPr="008C0D3F">
        <w:rPr>
          <w:rFonts w:ascii="Times New Roman" w:hAnsi="Times New Roman" w:cs="Times New Roman"/>
          <w:b/>
          <w:sz w:val="28"/>
          <w:szCs w:val="28"/>
        </w:rPr>
        <w:t xml:space="preserve"> METŲ KRETINGOS LOPŠELIO–DARŽELIO ‚,PAS</w:t>
      </w:r>
      <w:r>
        <w:rPr>
          <w:rFonts w:ascii="Times New Roman" w:hAnsi="Times New Roman" w:cs="Times New Roman"/>
          <w:b/>
          <w:sz w:val="28"/>
          <w:szCs w:val="28"/>
        </w:rPr>
        <w:t>AKA</w:t>
      </w:r>
      <w:r w:rsidRPr="008C0D3F">
        <w:rPr>
          <w:rFonts w:ascii="Times New Roman" w:hAnsi="Times New Roman" w:cs="Times New Roman"/>
          <w:b/>
          <w:sz w:val="28"/>
          <w:szCs w:val="28"/>
        </w:rPr>
        <w:t>“</w:t>
      </w:r>
    </w:p>
    <w:p w14:paraId="3E80A166" w14:textId="77777777" w:rsidR="00F92990" w:rsidRPr="008C0D3F" w:rsidRDefault="00F92990" w:rsidP="00F92990">
      <w:pPr>
        <w:spacing w:after="0" w:line="240" w:lineRule="auto"/>
        <w:jc w:val="center"/>
        <w:rPr>
          <w:rFonts w:ascii="Times New Roman" w:hAnsi="Times New Roman" w:cs="Times New Roman"/>
          <w:b/>
          <w:sz w:val="28"/>
          <w:szCs w:val="28"/>
        </w:rPr>
      </w:pPr>
      <w:r w:rsidRPr="008C0D3F">
        <w:rPr>
          <w:rFonts w:ascii="Times New Roman" w:hAnsi="Times New Roman" w:cs="Times New Roman"/>
          <w:b/>
          <w:sz w:val="28"/>
          <w:szCs w:val="28"/>
        </w:rPr>
        <w:t>VISUOMENĖS SVEIKATOS SPECIALISTĖS, VYKDANČIOS SVEIKATOS PRIEŽIŪRĄ MOKYKLOJE VEIKLOS PLANAS</w:t>
      </w:r>
    </w:p>
    <w:p w14:paraId="67BC88F7" w14:textId="77777777" w:rsidR="00F92990" w:rsidRPr="00F429D5" w:rsidRDefault="00F92990" w:rsidP="00F92990">
      <w:pPr>
        <w:jc w:val="center"/>
        <w:rPr>
          <w:rFonts w:ascii="Times New Roman" w:hAnsi="Times New Roman" w:cs="Times New Roman"/>
          <w:b/>
          <w:sz w:val="28"/>
          <w:szCs w:val="28"/>
        </w:rPr>
      </w:pPr>
    </w:p>
    <w:tbl>
      <w:tblPr>
        <w:tblStyle w:val="Lentelstinklelis"/>
        <w:tblW w:w="16019" w:type="dxa"/>
        <w:tblInd w:w="-743" w:type="dxa"/>
        <w:tblLook w:val="04A0" w:firstRow="1" w:lastRow="0" w:firstColumn="1" w:lastColumn="0" w:noHBand="0" w:noVBand="1"/>
      </w:tblPr>
      <w:tblGrid>
        <w:gridCol w:w="837"/>
        <w:gridCol w:w="2736"/>
        <w:gridCol w:w="3480"/>
        <w:gridCol w:w="1932"/>
        <w:gridCol w:w="1932"/>
        <w:gridCol w:w="2536"/>
        <w:gridCol w:w="10"/>
        <w:gridCol w:w="1379"/>
        <w:gridCol w:w="1177"/>
      </w:tblGrid>
      <w:tr w:rsidR="00F92990" w:rsidRPr="00740D4D" w14:paraId="4FD17BE7" w14:textId="77777777" w:rsidTr="002E4FBC">
        <w:tc>
          <w:tcPr>
            <w:tcW w:w="837" w:type="dxa"/>
            <w:vMerge w:val="restart"/>
          </w:tcPr>
          <w:p w14:paraId="46DF4D70" w14:textId="77777777" w:rsidR="00F92990" w:rsidRPr="00740D4D" w:rsidRDefault="00F92990" w:rsidP="002E4FBC">
            <w:pPr>
              <w:rPr>
                <w:b/>
                <w:sz w:val="24"/>
                <w:szCs w:val="24"/>
              </w:rPr>
            </w:pPr>
            <w:r w:rsidRPr="00740D4D">
              <w:rPr>
                <w:b/>
                <w:sz w:val="24"/>
                <w:szCs w:val="24"/>
              </w:rPr>
              <w:t>Eil.</w:t>
            </w:r>
          </w:p>
          <w:p w14:paraId="7FAA9621" w14:textId="77777777" w:rsidR="00F92990" w:rsidRPr="00740D4D" w:rsidRDefault="00F92990" w:rsidP="002E4FBC">
            <w:pPr>
              <w:rPr>
                <w:b/>
                <w:sz w:val="24"/>
                <w:szCs w:val="24"/>
              </w:rPr>
            </w:pPr>
            <w:r w:rsidRPr="00740D4D">
              <w:rPr>
                <w:b/>
                <w:sz w:val="24"/>
                <w:szCs w:val="24"/>
              </w:rPr>
              <w:t>Nr.</w:t>
            </w:r>
          </w:p>
        </w:tc>
        <w:tc>
          <w:tcPr>
            <w:tcW w:w="2736" w:type="dxa"/>
            <w:vMerge w:val="restart"/>
          </w:tcPr>
          <w:p w14:paraId="4E4E6507" w14:textId="77777777" w:rsidR="00F92990" w:rsidRPr="00740D4D" w:rsidRDefault="00F92990" w:rsidP="002E4FBC">
            <w:pPr>
              <w:jc w:val="center"/>
              <w:rPr>
                <w:b/>
                <w:sz w:val="24"/>
                <w:szCs w:val="24"/>
              </w:rPr>
            </w:pPr>
            <w:r w:rsidRPr="00740D4D">
              <w:rPr>
                <w:b/>
                <w:sz w:val="24"/>
                <w:szCs w:val="24"/>
              </w:rPr>
              <w:t>Tema</w:t>
            </w:r>
          </w:p>
        </w:tc>
        <w:tc>
          <w:tcPr>
            <w:tcW w:w="3480" w:type="dxa"/>
            <w:vMerge w:val="restart"/>
          </w:tcPr>
          <w:p w14:paraId="30868CE5" w14:textId="77777777" w:rsidR="00F92990" w:rsidRPr="00740D4D" w:rsidRDefault="00F92990" w:rsidP="002E4FBC">
            <w:pPr>
              <w:jc w:val="center"/>
              <w:rPr>
                <w:b/>
                <w:sz w:val="24"/>
                <w:szCs w:val="24"/>
              </w:rPr>
            </w:pPr>
            <w:r w:rsidRPr="00740D4D">
              <w:rPr>
                <w:b/>
                <w:sz w:val="24"/>
                <w:szCs w:val="24"/>
              </w:rPr>
              <w:t>Priemonė</w:t>
            </w:r>
          </w:p>
        </w:tc>
        <w:tc>
          <w:tcPr>
            <w:tcW w:w="3864" w:type="dxa"/>
            <w:gridSpan w:val="2"/>
          </w:tcPr>
          <w:p w14:paraId="34D7EE61" w14:textId="77777777" w:rsidR="00F92990" w:rsidRPr="00740D4D" w:rsidRDefault="00F92990" w:rsidP="002E4FBC">
            <w:pPr>
              <w:jc w:val="center"/>
              <w:rPr>
                <w:b/>
                <w:sz w:val="24"/>
                <w:szCs w:val="24"/>
              </w:rPr>
            </w:pPr>
            <w:r w:rsidRPr="00740D4D">
              <w:rPr>
                <w:b/>
                <w:sz w:val="24"/>
                <w:szCs w:val="24"/>
              </w:rPr>
              <w:t>Data</w:t>
            </w:r>
          </w:p>
        </w:tc>
        <w:tc>
          <w:tcPr>
            <w:tcW w:w="2536" w:type="dxa"/>
            <w:vMerge w:val="restart"/>
          </w:tcPr>
          <w:p w14:paraId="5AE0DA20" w14:textId="77777777" w:rsidR="00F92990" w:rsidRPr="00740D4D" w:rsidRDefault="00F92990" w:rsidP="002E4FBC">
            <w:pPr>
              <w:jc w:val="center"/>
              <w:rPr>
                <w:b/>
                <w:sz w:val="24"/>
                <w:szCs w:val="24"/>
              </w:rPr>
            </w:pPr>
            <w:r w:rsidRPr="00740D4D">
              <w:rPr>
                <w:b/>
                <w:sz w:val="24"/>
                <w:szCs w:val="24"/>
              </w:rPr>
              <w:t>Tikslinė</w:t>
            </w:r>
          </w:p>
          <w:p w14:paraId="7F1CE420" w14:textId="77777777" w:rsidR="00F92990" w:rsidRPr="00740D4D" w:rsidRDefault="00F92990" w:rsidP="002E4FBC">
            <w:pPr>
              <w:jc w:val="center"/>
              <w:rPr>
                <w:b/>
                <w:sz w:val="24"/>
                <w:szCs w:val="24"/>
              </w:rPr>
            </w:pPr>
            <w:r w:rsidRPr="00740D4D">
              <w:rPr>
                <w:b/>
                <w:sz w:val="24"/>
                <w:szCs w:val="24"/>
              </w:rPr>
              <w:t>grupė</w:t>
            </w:r>
          </w:p>
        </w:tc>
        <w:tc>
          <w:tcPr>
            <w:tcW w:w="2566" w:type="dxa"/>
            <w:gridSpan w:val="3"/>
          </w:tcPr>
          <w:p w14:paraId="12688C0D" w14:textId="77777777" w:rsidR="00F92990" w:rsidRPr="00740D4D" w:rsidRDefault="00F92990" w:rsidP="002E4FBC">
            <w:pPr>
              <w:jc w:val="center"/>
              <w:rPr>
                <w:b/>
                <w:sz w:val="24"/>
                <w:szCs w:val="24"/>
              </w:rPr>
            </w:pPr>
            <w:r w:rsidRPr="00740D4D">
              <w:rPr>
                <w:b/>
                <w:sz w:val="24"/>
                <w:szCs w:val="24"/>
              </w:rPr>
              <w:t>Dalyvių skaičius</w:t>
            </w:r>
          </w:p>
        </w:tc>
      </w:tr>
      <w:tr w:rsidR="00F92990" w:rsidRPr="00740D4D" w14:paraId="620B17A4" w14:textId="77777777" w:rsidTr="002E4FBC">
        <w:trPr>
          <w:trHeight w:val="744"/>
        </w:trPr>
        <w:tc>
          <w:tcPr>
            <w:tcW w:w="837" w:type="dxa"/>
            <w:vMerge/>
          </w:tcPr>
          <w:p w14:paraId="328B3B10" w14:textId="77777777" w:rsidR="00F92990" w:rsidRPr="00740D4D" w:rsidRDefault="00F92990" w:rsidP="002E4FBC">
            <w:pPr>
              <w:rPr>
                <w:sz w:val="24"/>
                <w:szCs w:val="24"/>
              </w:rPr>
            </w:pPr>
          </w:p>
        </w:tc>
        <w:tc>
          <w:tcPr>
            <w:tcW w:w="2736" w:type="dxa"/>
            <w:vMerge/>
          </w:tcPr>
          <w:p w14:paraId="2265AF1A" w14:textId="77777777" w:rsidR="00F92990" w:rsidRPr="00740D4D" w:rsidRDefault="00F92990" w:rsidP="002E4FBC">
            <w:pPr>
              <w:rPr>
                <w:sz w:val="24"/>
                <w:szCs w:val="24"/>
              </w:rPr>
            </w:pPr>
          </w:p>
        </w:tc>
        <w:tc>
          <w:tcPr>
            <w:tcW w:w="3480" w:type="dxa"/>
            <w:vMerge/>
          </w:tcPr>
          <w:p w14:paraId="31FB4D91" w14:textId="77777777" w:rsidR="00F92990" w:rsidRPr="00740D4D" w:rsidRDefault="00F92990" w:rsidP="002E4FBC">
            <w:pPr>
              <w:rPr>
                <w:sz w:val="24"/>
                <w:szCs w:val="24"/>
              </w:rPr>
            </w:pPr>
          </w:p>
        </w:tc>
        <w:tc>
          <w:tcPr>
            <w:tcW w:w="1932" w:type="dxa"/>
          </w:tcPr>
          <w:p w14:paraId="10DB7458" w14:textId="77777777" w:rsidR="00F92990" w:rsidRPr="00740D4D" w:rsidRDefault="00F92990" w:rsidP="002E4FBC">
            <w:pPr>
              <w:jc w:val="center"/>
              <w:rPr>
                <w:sz w:val="24"/>
                <w:szCs w:val="24"/>
              </w:rPr>
            </w:pPr>
            <w:r w:rsidRPr="00740D4D">
              <w:rPr>
                <w:sz w:val="24"/>
                <w:szCs w:val="24"/>
              </w:rPr>
              <w:t>Planuojama</w:t>
            </w:r>
          </w:p>
        </w:tc>
        <w:tc>
          <w:tcPr>
            <w:tcW w:w="1932" w:type="dxa"/>
          </w:tcPr>
          <w:p w14:paraId="4E0AFE14" w14:textId="77777777" w:rsidR="00F92990" w:rsidRPr="00740D4D" w:rsidRDefault="00F92990" w:rsidP="002E4FBC">
            <w:pPr>
              <w:jc w:val="center"/>
              <w:rPr>
                <w:sz w:val="24"/>
                <w:szCs w:val="24"/>
              </w:rPr>
            </w:pPr>
            <w:r w:rsidRPr="00740D4D">
              <w:rPr>
                <w:sz w:val="24"/>
                <w:szCs w:val="24"/>
              </w:rPr>
              <w:t>Įvykdyta</w:t>
            </w:r>
          </w:p>
        </w:tc>
        <w:tc>
          <w:tcPr>
            <w:tcW w:w="2536" w:type="dxa"/>
            <w:vMerge/>
          </w:tcPr>
          <w:p w14:paraId="16C22241" w14:textId="77777777" w:rsidR="00F92990" w:rsidRPr="00740D4D" w:rsidRDefault="00F92990" w:rsidP="002E4FBC">
            <w:pPr>
              <w:jc w:val="center"/>
              <w:rPr>
                <w:sz w:val="24"/>
                <w:szCs w:val="24"/>
              </w:rPr>
            </w:pPr>
          </w:p>
        </w:tc>
        <w:tc>
          <w:tcPr>
            <w:tcW w:w="1389" w:type="dxa"/>
            <w:gridSpan w:val="2"/>
          </w:tcPr>
          <w:p w14:paraId="30A8DB0D" w14:textId="77777777" w:rsidR="00F92990" w:rsidRPr="00740D4D" w:rsidRDefault="00F92990" w:rsidP="002E4FBC">
            <w:pPr>
              <w:jc w:val="center"/>
              <w:rPr>
                <w:sz w:val="24"/>
                <w:szCs w:val="24"/>
              </w:rPr>
            </w:pPr>
            <w:r w:rsidRPr="00740D4D">
              <w:rPr>
                <w:sz w:val="24"/>
                <w:szCs w:val="24"/>
              </w:rPr>
              <w:t>Planuojama</w:t>
            </w:r>
          </w:p>
        </w:tc>
        <w:tc>
          <w:tcPr>
            <w:tcW w:w="1177" w:type="dxa"/>
          </w:tcPr>
          <w:p w14:paraId="58E8477B" w14:textId="77777777" w:rsidR="00F92990" w:rsidRPr="00740D4D" w:rsidRDefault="00F92990" w:rsidP="002E4FBC">
            <w:pPr>
              <w:jc w:val="center"/>
              <w:rPr>
                <w:sz w:val="24"/>
                <w:szCs w:val="24"/>
              </w:rPr>
            </w:pPr>
            <w:r w:rsidRPr="00740D4D">
              <w:rPr>
                <w:sz w:val="24"/>
                <w:szCs w:val="24"/>
              </w:rPr>
              <w:t>Įvykdyta</w:t>
            </w:r>
          </w:p>
        </w:tc>
      </w:tr>
      <w:tr w:rsidR="00F92990" w:rsidRPr="00740D4D" w14:paraId="33DB09FE" w14:textId="77777777" w:rsidTr="002E4FBC">
        <w:trPr>
          <w:trHeight w:val="774"/>
        </w:trPr>
        <w:tc>
          <w:tcPr>
            <w:tcW w:w="837" w:type="dxa"/>
          </w:tcPr>
          <w:p w14:paraId="5E96E63D" w14:textId="77777777" w:rsidR="00F92990" w:rsidRPr="00740D4D" w:rsidRDefault="00F92990" w:rsidP="00F92990">
            <w:pPr>
              <w:pStyle w:val="Sraopastraipa"/>
              <w:numPr>
                <w:ilvl w:val="0"/>
                <w:numId w:val="11"/>
              </w:numPr>
              <w:spacing w:after="0" w:line="240" w:lineRule="auto"/>
              <w:rPr>
                <w:b/>
                <w:sz w:val="24"/>
                <w:szCs w:val="24"/>
              </w:rPr>
            </w:pPr>
          </w:p>
        </w:tc>
        <w:tc>
          <w:tcPr>
            <w:tcW w:w="2736" w:type="dxa"/>
          </w:tcPr>
          <w:p w14:paraId="5E0B8F12" w14:textId="77777777" w:rsidR="00F92990" w:rsidRPr="00740D4D" w:rsidRDefault="00F92990" w:rsidP="002E4FBC">
            <w:pPr>
              <w:rPr>
                <w:b/>
                <w:sz w:val="24"/>
                <w:szCs w:val="24"/>
              </w:rPr>
            </w:pPr>
            <w:r w:rsidRPr="00740D4D">
              <w:rPr>
                <w:b/>
                <w:sz w:val="24"/>
                <w:szCs w:val="24"/>
              </w:rPr>
              <w:t>Sveikatos veiklos metodinių konsultacijų teikimas</w:t>
            </w:r>
          </w:p>
        </w:tc>
        <w:tc>
          <w:tcPr>
            <w:tcW w:w="3480" w:type="dxa"/>
          </w:tcPr>
          <w:p w14:paraId="7C7C885E" w14:textId="77777777" w:rsidR="00F92990" w:rsidRPr="00740D4D" w:rsidRDefault="00F92990" w:rsidP="002E4FBC">
            <w:pPr>
              <w:rPr>
                <w:sz w:val="24"/>
                <w:szCs w:val="24"/>
              </w:rPr>
            </w:pPr>
          </w:p>
        </w:tc>
        <w:tc>
          <w:tcPr>
            <w:tcW w:w="1932" w:type="dxa"/>
          </w:tcPr>
          <w:p w14:paraId="50886E64" w14:textId="77777777" w:rsidR="00F92990" w:rsidRPr="00740D4D" w:rsidRDefault="00F92990" w:rsidP="002E4FBC">
            <w:pPr>
              <w:rPr>
                <w:sz w:val="24"/>
                <w:szCs w:val="24"/>
              </w:rPr>
            </w:pPr>
          </w:p>
        </w:tc>
        <w:tc>
          <w:tcPr>
            <w:tcW w:w="1932" w:type="dxa"/>
          </w:tcPr>
          <w:p w14:paraId="1CFFD011" w14:textId="77777777" w:rsidR="00F92990" w:rsidRPr="00740D4D" w:rsidRDefault="00F92990" w:rsidP="002E4FBC">
            <w:pPr>
              <w:rPr>
                <w:sz w:val="24"/>
                <w:szCs w:val="24"/>
              </w:rPr>
            </w:pPr>
          </w:p>
        </w:tc>
        <w:tc>
          <w:tcPr>
            <w:tcW w:w="2536" w:type="dxa"/>
          </w:tcPr>
          <w:p w14:paraId="1CDDD892" w14:textId="77777777" w:rsidR="00F92990" w:rsidRPr="00740D4D" w:rsidRDefault="00F92990" w:rsidP="002E4FBC">
            <w:pPr>
              <w:rPr>
                <w:sz w:val="24"/>
                <w:szCs w:val="24"/>
              </w:rPr>
            </w:pPr>
          </w:p>
        </w:tc>
        <w:tc>
          <w:tcPr>
            <w:tcW w:w="1389" w:type="dxa"/>
            <w:gridSpan w:val="2"/>
          </w:tcPr>
          <w:p w14:paraId="05CA1BF4" w14:textId="77777777" w:rsidR="00F92990" w:rsidRPr="00740D4D" w:rsidRDefault="00F92990" w:rsidP="002E4FBC">
            <w:pPr>
              <w:rPr>
                <w:sz w:val="24"/>
                <w:szCs w:val="24"/>
              </w:rPr>
            </w:pPr>
          </w:p>
        </w:tc>
        <w:tc>
          <w:tcPr>
            <w:tcW w:w="1177" w:type="dxa"/>
          </w:tcPr>
          <w:p w14:paraId="359F1AFC" w14:textId="77777777" w:rsidR="00F92990" w:rsidRPr="00740D4D" w:rsidRDefault="00F92990" w:rsidP="002E4FBC">
            <w:pPr>
              <w:rPr>
                <w:sz w:val="24"/>
                <w:szCs w:val="24"/>
              </w:rPr>
            </w:pPr>
          </w:p>
        </w:tc>
      </w:tr>
      <w:tr w:rsidR="00F92990" w:rsidRPr="00740D4D" w14:paraId="43F2D91E" w14:textId="77777777" w:rsidTr="002E4FBC">
        <w:trPr>
          <w:trHeight w:val="1104"/>
        </w:trPr>
        <w:tc>
          <w:tcPr>
            <w:tcW w:w="837" w:type="dxa"/>
            <w:vMerge w:val="restart"/>
          </w:tcPr>
          <w:p w14:paraId="751B23F2" w14:textId="77777777" w:rsidR="00F92990" w:rsidRPr="00740D4D" w:rsidRDefault="00F92990" w:rsidP="002E4FBC">
            <w:pPr>
              <w:rPr>
                <w:sz w:val="24"/>
                <w:szCs w:val="24"/>
              </w:rPr>
            </w:pPr>
            <w:r w:rsidRPr="00740D4D">
              <w:rPr>
                <w:sz w:val="24"/>
                <w:szCs w:val="24"/>
              </w:rPr>
              <w:t>1.1.</w:t>
            </w:r>
          </w:p>
        </w:tc>
        <w:tc>
          <w:tcPr>
            <w:tcW w:w="2736" w:type="dxa"/>
            <w:vMerge w:val="restart"/>
          </w:tcPr>
          <w:p w14:paraId="2D3EF07A" w14:textId="77777777" w:rsidR="00F92990" w:rsidRPr="00740D4D" w:rsidRDefault="00F92990" w:rsidP="002E4FBC">
            <w:pPr>
              <w:rPr>
                <w:sz w:val="24"/>
                <w:szCs w:val="24"/>
              </w:rPr>
            </w:pPr>
            <w:r w:rsidRPr="00740D4D">
              <w:rPr>
                <w:sz w:val="24"/>
                <w:szCs w:val="24"/>
              </w:rPr>
              <w:t>Sveikatos sauga ir stiprinimas, bendrieji sveikos gyvensenos ir ligų prevencijos klausimai.</w:t>
            </w:r>
          </w:p>
          <w:p w14:paraId="629C5202" w14:textId="77777777" w:rsidR="00F92990" w:rsidRPr="00740D4D" w:rsidRDefault="00F92990" w:rsidP="002E4FBC">
            <w:pPr>
              <w:rPr>
                <w:sz w:val="24"/>
                <w:szCs w:val="24"/>
              </w:rPr>
            </w:pPr>
          </w:p>
          <w:p w14:paraId="220300D4" w14:textId="77777777" w:rsidR="00F92990" w:rsidRPr="00740D4D" w:rsidRDefault="00F92990" w:rsidP="002E4FBC">
            <w:pPr>
              <w:rPr>
                <w:sz w:val="24"/>
                <w:szCs w:val="24"/>
              </w:rPr>
            </w:pPr>
          </w:p>
        </w:tc>
        <w:tc>
          <w:tcPr>
            <w:tcW w:w="3480" w:type="dxa"/>
          </w:tcPr>
          <w:p w14:paraId="68438048" w14:textId="77777777" w:rsidR="00F92990" w:rsidRPr="00740D4D" w:rsidRDefault="00F92990" w:rsidP="002E4FBC">
            <w:pPr>
              <w:rPr>
                <w:sz w:val="24"/>
                <w:szCs w:val="24"/>
              </w:rPr>
            </w:pPr>
            <w:r>
              <w:rPr>
                <w:sz w:val="24"/>
                <w:szCs w:val="24"/>
              </w:rPr>
              <w:lastRenderedPageBreak/>
              <w:t>,,Vanduo ir žmogus“-pamoka.</w:t>
            </w:r>
          </w:p>
          <w:p w14:paraId="009D3E00" w14:textId="77777777" w:rsidR="00F92990" w:rsidRPr="00740D4D" w:rsidRDefault="00F92990" w:rsidP="002E4FBC">
            <w:pPr>
              <w:rPr>
                <w:sz w:val="24"/>
                <w:szCs w:val="24"/>
              </w:rPr>
            </w:pPr>
          </w:p>
        </w:tc>
        <w:tc>
          <w:tcPr>
            <w:tcW w:w="1932" w:type="dxa"/>
          </w:tcPr>
          <w:p w14:paraId="2B60326F"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kovas</w:t>
            </w:r>
          </w:p>
          <w:p w14:paraId="247B9B27" w14:textId="77777777" w:rsidR="00F92990" w:rsidRPr="00740D4D" w:rsidRDefault="00F92990" w:rsidP="002E4FBC">
            <w:pPr>
              <w:rPr>
                <w:sz w:val="24"/>
                <w:szCs w:val="24"/>
              </w:rPr>
            </w:pPr>
          </w:p>
        </w:tc>
        <w:tc>
          <w:tcPr>
            <w:tcW w:w="1932" w:type="dxa"/>
          </w:tcPr>
          <w:p w14:paraId="34FBE971"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w:t>
            </w:r>
            <w:r w:rsidRPr="00740D4D">
              <w:rPr>
                <w:sz w:val="24"/>
                <w:szCs w:val="24"/>
              </w:rPr>
              <w:t>kovo</w:t>
            </w:r>
          </w:p>
          <w:p w14:paraId="3F377412" w14:textId="77777777" w:rsidR="00F92990" w:rsidRPr="00740D4D" w:rsidRDefault="00F92990" w:rsidP="002E4FBC">
            <w:pPr>
              <w:rPr>
                <w:sz w:val="24"/>
                <w:szCs w:val="24"/>
              </w:rPr>
            </w:pPr>
          </w:p>
        </w:tc>
        <w:tc>
          <w:tcPr>
            <w:tcW w:w="2536" w:type="dxa"/>
          </w:tcPr>
          <w:p w14:paraId="4D6CBAD5" w14:textId="77777777" w:rsidR="00F92990" w:rsidRPr="00740D4D" w:rsidRDefault="00F92990" w:rsidP="002E4FBC">
            <w:pPr>
              <w:rPr>
                <w:sz w:val="24"/>
                <w:szCs w:val="24"/>
              </w:rPr>
            </w:pPr>
            <w:r>
              <w:rPr>
                <w:sz w:val="24"/>
                <w:szCs w:val="24"/>
              </w:rPr>
              <w:t>Ikimokyklinio ir priešmokyklinio amžiaus vaikai</w:t>
            </w:r>
          </w:p>
        </w:tc>
        <w:tc>
          <w:tcPr>
            <w:tcW w:w="1389" w:type="dxa"/>
            <w:gridSpan w:val="2"/>
          </w:tcPr>
          <w:p w14:paraId="5F4848E8" w14:textId="77777777" w:rsidR="00F92990" w:rsidRPr="00740D4D" w:rsidRDefault="00F92990" w:rsidP="002E4FBC">
            <w:pPr>
              <w:rPr>
                <w:sz w:val="24"/>
                <w:szCs w:val="24"/>
              </w:rPr>
            </w:pPr>
            <w:r>
              <w:rPr>
                <w:sz w:val="24"/>
                <w:szCs w:val="24"/>
              </w:rPr>
              <w:t>80</w:t>
            </w:r>
          </w:p>
          <w:p w14:paraId="7321C9B7" w14:textId="77777777" w:rsidR="00F92990" w:rsidRPr="00740D4D" w:rsidRDefault="00F92990" w:rsidP="002E4FBC">
            <w:pPr>
              <w:rPr>
                <w:sz w:val="24"/>
                <w:szCs w:val="24"/>
              </w:rPr>
            </w:pPr>
          </w:p>
        </w:tc>
        <w:tc>
          <w:tcPr>
            <w:tcW w:w="1177" w:type="dxa"/>
          </w:tcPr>
          <w:p w14:paraId="72445EB9" w14:textId="77777777" w:rsidR="00F92990" w:rsidRPr="00740D4D" w:rsidRDefault="00F92990" w:rsidP="002E4FBC">
            <w:pPr>
              <w:rPr>
                <w:sz w:val="24"/>
                <w:szCs w:val="24"/>
              </w:rPr>
            </w:pPr>
          </w:p>
        </w:tc>
      </w:tr>
      <w:tr w:rsidR="00F92990" w:rsidRPr="00740D4D" w14:paraId="615C3CCE" w14:textId="77777777" w:rsidTr="002E4FBC">
        <w:trPr>
          <w:trHeight w:val="517"/>
        </w:trPr>
        <w:tc>
          <w:tcPr>
            <w:tcW w:w="837" w:type="dxa"/>
            <w:vMerge/>
          </w:tcPr>
          <w:p w14:paraId="56801BC1" w14:textId="77777777" w:rsidR="00F92990" w:rsidRPr="00740D4D" w:rsidRDefault="00F92990" w:rsidP="002E4FBC">
            <w:pPr>
              <w:rPr>
                <w:sz w:val="24"/>
                <w:szCs w:val="24"/>
              </w:rPr>
            </w:pPr>
          </w:p>
        </w:tc>
        <w:tc>
          <w:tcPr>
            <w:tcW w:w="2736" w:type="dxa"/>
            <w:vMerge/>
          </w:tcPr>
          <w:p w14:paraId="0BB59C60" w14:textId="77777777" w:rsidR="00F92990" w:rsidRPr="00740D4D" w:rsidRDefault="00F92990" w:rsidP="002E4FBC">
            <w:pPr>
              <w:rPr>
                <w:sz w:val="24"/>
                <w:szCs w:val="24"/>
              </w:rPr>
            </w:pPr>
          </w:p>
        </w:tc>
        <w:tc>
          <w:tcPr>
            <w:tcW w:w="3480" w:type="dxa"/>
          </w:tcPr>
          <w:p w14:paraId="513CB982" w14:textId="77777777" w:rsidR="00F92990" w:rsidRPr="00740D4D" w:rsidRDefault="00F92990" w:rsidP="002E4FBC">
            <w:pPr>
              <w:rPr>
                <w:sz w:val="24"/>
                <w:szCs w:val="24"/>
              </w:rPr>
            </w:pPr>
            <w:r>
              <w:rPr>
                <w:sz w:val="24"/>
                <w:szCs w:val="24"/>
              </w:rPr>
              <w:t>,,Kur slepiasi vitaminai?“-pamoka</w:t>
            </w:r>
            <w:r w:rsidRPr="00740D4D">
              <w:rPr>
                <w:sz w:val="24"/>
                <w:szCs w:val="24"/>
              </w:rPr>
              <w:t>.</w:t>
            </w:r>
          </w:p>
          <w:p w14:paraId="21A597A1" w14:textId="77777777" w:rsidR="00F92990" w:rsidRPr="00740D4D" w:rsidRDefault="00F92990" w:rsidP="002E4FBC">
            <w:pPr>
              <w:rPr>
                <w:sz w:val="24"/>
                <w:szCs w:val="24"/>
              </w:rPr>
            </w:pPr>
          </w:p>
        </w:tc>
        <w:tc>
          <w:tcPr>
            <w:tcW w:w="1932" w:type="dxa"/>
          </w:tcPr>
          <w:p w14:paraId="68B6C870"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w:t>
            </w:r>
            <w:r w:rsidRPr="00740D4D">
              <w:rPr>
                <w:sz w:val="24"/>
                <w:szCs w:val="24"/>
              </w:rPr>
              <w:t>gegužės</w:t>
            </w:r>
          </w:p>
          <w:p w14:paraId="47345F6E" w14:textId="77777777" w:rsidR="00F92990" w:rsidRDefault="00F92990" w:rsidP="002E4FBC">
            <w:pPr>
              <w:rPr>
                <w:sz w:val="24"/>
                <w:szCs w:val="24"/>
              </w:rPr>
            </w:pPr>
          </w:p>
        </w:tc>
        <w:tc>
          <w:tcPr>
            <w:tcW w:w="1932" w:type="dxa"/>
          </w:tcPr>
          <w:p w14:paraId="3F3DEAA2"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w:t>
            </w:r>
            <w:r w:rsidRPr="00740D4D">
              <w:rPr>
                <w:sz w:val="24"/>
                <w:szCs w:val="24"/>
              </w:rPr>
              <w:t>gegužės</w:t>
            </w:r>
          </w:p>
          <w:p w14:paraId="455F235D" w14:textId="77777777" w:rsidR="00F92990" w:rsidRDefault="00F92990" w:rsidP="002E4FBC">
            <w:pPr>
              <w:rPr>
                <w:sz w:val="24"/>
                <w:szCs w:val="24"/>
              </w:rPr>
            </w:pPr>
          </w:p>
        </w:tc>
        <w:tc>
          <w:tcPr>
            <w:tcW w:w="2536" w:type="dxa"/>
          </w:tcPr>
          <w:p w14:paraId="6DDC90CE" w14:textId="77777777" w:rsidR="00F92990" w:rsidRPr="00740D4D" w:rsidRDefault="00F92990" w:rsidP="002E4FBC">
            <w:pPr>
              <w:rPr>
                <w:sz w:val="24"/>
                <w:szCs w:val="24"/>
              </w:rPr>
            </w:pPr>
            <w:r w:rsidRPr="007B2DC1">
              <w:rPr>
                <w:sz w:val="24"/>
                <w:szCs w:val="24"/>
              </w:rPr>
              <w:t xml:space="preserve">Ikimokyklinio ir priešmokyklinio </w:t>
            </w:r>
            <w:r>
              <w:rPr>
                <w:sz w:val="24"/>
                <w:szCs w:val="24"/>
              </w:rPr>
              <w:t xml:space="preserve"> amžiaus </w:t>
            </w:r>
            <w:r w:rsidRPr="007B2DC1">
              <w:rPr>
                <w:sz w:val="24"/>
                <w:szCs w:val="24"/>
              </w:rPr>
              <w:t>vaikai</w:t>
            </w:r>
          </w:p>
        </w:tc>
        <w:tc>
          <w:tcPr>
            <w:tcW w:w="1389" w:type="dxa"/>
            <w:gridSpan w:val="2"/>
          </w:tcPr>
          <w:p w14:paraId="41AC2FDD" w14:textId="77777777" w:rsidR="00F92990" w:rsidRPr="00740D4D" w:rsidRDefault="00F92990" w:rsidP="002E4FBC">
            <w:pPr>
              <w:rPr>
                <w:sz w:val="24"/>
                <w:szCs w:val="24"/>
              </w:rPr>
            </w:pPr>
            <w:r>
              <w:rPr>
                <w:sz w:val="24"/>
                <w:szCs w:val="24"/>
              </w:rPr>
              <w:t>80</w:t>
            </w:r>
          </w:p>
          <w:p w14:paraId="05B50309" w14:textId="77777777" w:rsidR="00F92990" w:rsidRPr="00740D4D" w:rsidRDefault="00F92990" w:rsidP="002E4FBC">
            <w:pPr>
              <w:rPr>
                <w:sz w:val="24"/>
                <w:szCs w:val="24"/>
              </w:rPr>
            </w:pPr>
          </w:p>
        </w:tc>
        <w:tc>
          <w:tcPr>
            <w:tcW w:w="1177" w:type="dxa"/>
          </w:tcPr>
          <w:p w14:paraId="0C422A44" w14:textId="77777777" w:rsidR="00F92990" w:rsidRPr="00740D4D" w:rsidRDefault="00F92990" w:rsidP="002E4FBC">
            <w:pPr>
              <w:rPr>
                <w:sz w:val="24"/>
                <w:szCs w:val="24"/>
              </w:rPr>
            </w:pPr>
          </w:p>
        </w:tc>
      </w:tr>
      <w:tr w:rsidR="00F92990" w:rsidRPr="00740D4D" w14:paraId="6EAEC8BC" w14:textId="77777777" w:rsidTr="002E4FBC">
        <w:trPr>
          <w:trHeight w:val="1044"/>
        </w:trPr>
        <w:tc>
          <w:tcPr>
            <w:tcW w:w="837" w:type="dxa"/>
            <w:vMerge/>
          </w:tcPr>
          <w:p w14:paraId="2A959D54" w14:textId="77777777" w:rsidR="00F92990" w:rsidRPr="00740D4D" w:rsidRDefault="00F92990" w:rsidP="002E4FBC">
            <w:pPr>
              <w:rPr>
                <w:sz w:val="24"/>
                <w:szCs w:val="24"/>
              </w:rPr>
            </w:pPr>
          </w:p>
        </w:tc>
        <w:tc>
          <w:tcPr>
            <w:tcW w:w="2736" w:type="dxa"/>
            <w:vMerge/>
          </w:tcPr>
          <w:p w14:paraId="48C167F9" w14:textId="77777777" w:rsidR="00F92990" w:rsidRPr="00740D4D" w:rsidRDefault="00F92990" w:rsidP="002E4FBC">
            <w:pPr>
              <w:rPr>
                <w:sz w:val="24"/>
                <w:szCs w:val="24"/>
              </w:rPr>
            </w:pPr>
          </w:p>
        </w:tc>
        <w:tc>
          <w:tcPr>
            <w:tcW w:w="3480" w:type="dxa"/>
          </w:tcPr>
          <w:p w14:paraId="3EBE87BC" w14:textId="77777777" w:rsidR="00F92990" w:rsidRPr="00740D4D" w:rsidRDefault="00F92990" w:rsidP="002E4FBC">
            <w:pPr>
              <w:rPr>
                <w:sz w:val="24"/>
                <w:szCs w:val="24"/>
              </w:rPr>
            </w:pPr>
            <w:r w:rsidRPr="00740D4D">
              <w:rPr>
                <w:sz w:val="24"/>
                <w:szCs w:val="24"/>
              </w:rPr>
              <w:t xml:space="preserve">Rytinė mankšta.-stebėjimas grupėse. </w:t>
            </w:r>
          </w:p>
        </w:tc>
        <w:tc>
          <w:tcPr>
            <w:tcW w:w="1932" w:type="dxa"/>
          </w:tcPr>
          <w:p w14:paraId="2E6A0DB1" w14:textId="77777777" w:rsidR="00F92990" w:rsidRDefault="00F92990" w:rsidP="002E4FBC">
            <w:pPr>
              <w:rPr>
                <w:sz w:val="24"/>
                <w:szCs w:val="24"/>
              </w:rPr>
            </w:pPr>
            <w:r w:rsidRPr="00740D4D">
              <w:rPr>
                <w:sz w:val="24"/>
                <w:szCs w:val="24"/>
              </w:rPr>
              <w:t>Nuolat</w:t>
            </w:r>
          </w:p>
          <w:p w14:paraId="359C0356" w14:textId="77777777" w:rsidR="00F92990" w:rsidRDefault="00F92990" w:rsidP="002E4FBC">
            <w:pPr>
              <w:rPr>
                <w:sz w:val="24"/>
                <w:szCs w:val="24"/>
              </w:rPr>
            </w:pPr>
          </w:p>
        </w:tc>
        <w:tc>
          <w:tcPr>
            <w:tcW w:w="1932" w:type="dxa"/>
          </w:tcPr>
          <w:p w14:paraId="3D38D162" w14:textId="77777777" w:rsidR="00F92990" w:rsidRDefault="00F92990" w:rsidP="002E4FBC">
            <w:pPr>
              <w:rPr>
                <w:sz w:val="24"/>
                <w:szCs w:val="24"/>
              </w:rPr>
            </w:pPr>
            <w:r w:rsidRPr="00740D4D">
              <w:rPr>
                <w:sz w:val="24"/>
                <w:szCs w:val="24"/>
              </w:rPr>
              <w:t>Nuolat</w:t>
            </w:r>
          </w:p>
          <w:p w14:paraId="47C57FF5" w14:textId="77777777" w:rsidR="00F92990" w:rsidRDefault="00F92990" w:rsidP="002E4FBC">
            <w:pPr>
              <w:rPr>
                <w:sz w:val="24"/>
                <w:szCs w:val="24"/>
              </w:rPr>
            </w:pPr>
          </w:p>
        </w:tc>
        <w:tc>
          <w:tcPr>
            <w:tcW w:w="2536" w:type="dxa"/>
          </w:tcPr>
          <w:p w14:paraId="7ECAAE4B" w14:textId="77777777" w:rsidR="00F92990" w:rsidRPr="00740D4D" w:rsidRDefault="00F92990" w:rsidP="002E4FBC">
            <w:pPr>
              <w:rPr>
                <w:sz w:val="24"/>
                <w:szCs w:val="24"/>
              </w:rPr>
            </w:pPr>
            <w:r w:rsidRPr="007B2DC1">
              <w:rPr>
                <w:sz w:val="24"/>
                <w:szCs w:val="24"/>
              </w:rPr>
              <w:t xml:space="preserve">Ikimokyklinio ir priešmokyklinio </w:t>
            </w:r>
            <w:r>
              <w:rPr>
                <w:sz w:val="24"/>
                <w:szCs w:val="24"/>
              </w:rPr>
              <w:t xml:space="preserve"> amžiaus </w:t>
            </w:r>
            <w:r w:rsidRPr="007B2DC1">
              <w:rPr>
                <w:sz w:val="24"/>
                <w:szCs w:val="24"/>
              </w:rPr>
              <w:t>vaikai</w:t>
            </w:r>
          </w:p>
        </w:tc>
        <w:tc>
          <w:tcPr>
            <w:tcW w:w="1389" w:type="dxa"/>
            <w:gridSpan w:val="2"/>
          </w:tcPr>
          <w:p w14:paraId="408D80B6" w14:textId="77777777" w:rsidR="00F92990" w:rsidRPr="00740D4D" w:rsidRDefault="00F92990" w:rsidP="002E4FBC">
            <w:pPr>
              <w:rPr>
                <w:sz w:val="24"/>
                <w:szCs w:val="24"/>
              </w:rPr>
            </w:pPr>
            <w:r>
              <w:rPr>
                <w:sz w:val="24"/>
                <w:szCs w:val="24"/>
              </w:rPr>
              <w:t>115</w:t>
            </w:r>
          </w:p>
          <w:p w14:paraId="0F8F9D90" w14:textId="77777777" w:rsidR="00F92990" w:rsidRPr="00740D4D" w:rsidRDefault="00F92990" w:rsidP="002E4FBC">
            <w:pPr>
              <w:rPr>
                <w:sz w:val="24"/>
                <w:szCs w:val="24"/>
              </w:rPr>
            </w:pPr>
          </w:p>
        </w:tc>
        <w:tc>
          <w:tcPr>
            <w:tcW w:w="1177" w:type="dxa"/>
          </w:tcPr>
          <w:p w14:paraId="139C4FD1" w14:textId="77777777" w:rsidR="00F92990" w:rsidRPr="00740D4D" w:rsidRDefault="00F92990" w:rsidP="002E4FBC">
            <w:pPr>
              <w:rPr>
                <w:sz w:val="24"/>
                <w:szCs w:val="24"/>
              </w:rPr>
            </w:pPr>
          </w:p>
        </w:tc>
      </w:tr>
      <w:tr w:rsidR="00F92990" w:rsidRPr="00740D4D" w14:paraId="4F69B785" w14:textId="77777777" w:rsidTr="002E4FBC">
        <w:trPr>
          <w:trHeight w:val="517"/>
        </w:trPr>
        <w:tc>
          <w:tcPr>
            <w:tcW w:w="837" w:type="dxa"/>
            <w:vMerge/>
          </w:tcPr>
          <w:p w14:paraId="4257BCE6" w14:textId="77777777" w:rsidR="00F92990" w:rsidRPr="00740D4D" w:rsidRDefault="00F92990" w:rsidP="002E4FBC">
            <w:pPr>
              <w:rPr>
                <w:sz w:val="24"/>
                <w:szCs w:val="24"/>
              </w:rPr>
            </w:pPr>
          </w:p>
        </w:tc>
        <w:tc>
          <w:tcPr>
            <w:tcW w:w="2736" w:type="dxa"/>
            <w:vMerge/>
          </w:tcPr>
          <w:p w14:paraId="3AF68CE9" w14:textId="77777777" w:rsidR="00F92990" w:rsidRPr="00740D4D" w:rsidRDefault="00F92990" w:rsidP="002E4FBC">
            <w:pPr>
              <w:rPr>
                <w:sz w:val="24"/>
                <w:szCs w:val="24"/>
              </w:rPr>
            </w:pPr>
          </w:p>
        </w:tc>
        <w:tc>
          <w:tcPr>
            <w:tcW w:w="3480" w:type="dxa"/>
          </w:tcPr>
          <w:p w14:paraId="1F8899D1" w14:textId="77777777" w:rsidR="00F92990" w:rsidRPr="00740D4D" w:rsidRDefault="00F92990" w:rsidP="002E4FBC">
            <w:pPr>
              <w:rPr>
                <w:sz w:val="24"/>
                <w:szCs w:val="24"/>
              </w:rPr>
            </w:pPr>
            <w:r w:rsidRPr="00740D4D">
              <w:rPr>
                <w:sz w:val="24"/>
                <w:szCs w:val="24"/>
              </w:rPr>
              <w:t>Mankšta akims-</w:t>
            </w:r>
            <w:r>
              <w:rPr>
                <w:sz w:val="24"/>
                <w:szCs w:val="24"/>
              </w:rPr>
              <w:t>pamoka.</w:t>
            </w:r>
          </w:p>
          <w:p w14:paraId="5681B23A" w14:textId="77777777" w:rsidR="00F92990" w:rsidRPr="00740D4D" w:rsidRDefault="00F92990" w:rsidP="002E4FBC">
            <w:pPr>
              <w:rPr>
                <w:sz w:val="24"/>
                <w:szCs w:val="24"/>
              </w:rPr>
            </w:pPr>
          </w:p>
        </w:tc>
        <w:tc>
          <w:tcPr>
            <w:tcW w:w="1932" w:type="dxa"/>
          </w:tcPr>
          <w:p w14:paraId="489F49F7"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w:t>
            </w:r>
            <w:r w:rsidRPr="00740D4D">
              <w:rPr>
                <w:sz w:val="24"/>
                <w:szCs w:val="24"/>
              </w:rPr>
              <w:t>spalis</w:t>
            </w:r>
          </w:p>
          <w:p w14:paraId="21E55BFA" w14:textId="77777777" w:rsidR="00F92990" w:rsidRDefault="00F92990" w:rsidP="002E4FBC">
            <w:pPr>
              <w:rPr>
                <w:sz w:val="24"/>
                <w:szCs w:val="24"/>
              </w:rPr>
            </w:pPr>
          </w:p>
        </w:tc>
        <w:tc>
          <w:tcPr>
            <w:tcW w:w="1932" w:type="dxa"/>
          </w:tcPr>
          <w:p w14:paraId="77065817"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w:t>
            </w:r>
            <w:r w:rsidRPr="00740D4D">
              <w:rPr>
                <w:sz w:val="24"/>
                <w:szCs w:val="24"/>
              </w:rPr>
              <w:t>spalis</w:t>
            </w:r>
          </w:p>
          <w:p w14:paraId="496E5521" w14:textId="77777777" w:rsidR="00F92990" w:rsidRDefault="00F92990" w:rsidP="002E4FBC">
            <w:pPr>
              <w:rPr>
                <w:sz w:val="24"/>
                <w:szCs w:val="24"/>
              </w:rPr>
            </w:pPr>
          </w:p>
        </w:tc>
        <w:tc>
          <w:tcPr>
            <w:tcW w:w="2536" w:type="dxa"/>
          </w:tcPr>
          <w:p w14:paraId="28C4A6AF" w14:textId="77777777" w:rsidR="00F92990" w:rsidRPr="00740D4D" w:rsidRDefault="00F92990" w:rsidP="002E4FBC">
            <w:pPr>
              <w:rPr>
                <w:sz w:val="24"/>
                <w:szCs w:val="24"/>
              </w:rPr>
            </w:pPr>
            <w:r w:rsidRPr="00E90AE6">
              <w:rPr>
                <w:sz w:val="24"/>
                <w:szCs w:val="24"/>
              </w:rPr>
              <w:t>Ikimokyklinio ir priešmokyklinio  amžiaus vaikai</w:t>
            </w:r>
          </w:p>
        </w:tc>
        <w:tc>
          <w:tcPr>
            <w:tcW w:w="1389" w:type="dxa"/>
            <w:gridSpan w:val="2"/>
          </w:tcPr>
          <w:p w14:paraId="1B3B5D4B" w14:textId="77777777" w:rsidR="00F92990" w:rsidRPr="00740D4D" w:rsidRDefault="00F92990" w:rsidP="002E4FBC">
            <w:pPr>
              <w:rPr>
                <w:sz w:val="24"/>
                <w:szCs w:val="24"/>
              </w:rPr>
            </w:pPr>
            <w:r>
              <w:rPr>
                <w:sz w:val="24"/>
                <w:szCs w:val="24"/>
              </w:rPr>
              <w:t>80</w:t>
            </w:r>
          </w:p>
          <w:p w14:paraId="4F76D84B" w14:textId="77777777" w:rsidR="00F92990" w:rsidRPr="00740D4D" w:rsidRDefault="00F92990" w:rsidP="002E4FBC">
            <w:pPr>
              <w:rPr>
                <w:sz w:val="24"/>
                <w:szCs w:val="24"/>
              </w:rPr>
            </w:pPr>
          </w:p>
        </w:tc>
        <w:tc>
          <w:tcPr>
            <w:tcW w:w="1177" w:type="dxa"/>
          </w:tcPr>
          <w:p w14:paraId="1D548B1E" w14:textId="77777777" w:rsidR="00F92990" w:rsidRPr="00740D4D" w:rsidRDefault="00F92990" w:rsidP="002E4FBC">
            <w:pPr>
              <w:rPr>
                <w:sz w:val="24"/>
                <w:szCs w:val="24"/>
              </w:rPr>
            </w:pPr>
          </w:p>
        </w:tc>
      </w:tr>
      <w:tr w:rsidR="00F92990" w:rsidRPr="00740D4D" w14:paraId="39926F89" w14:textId="77777777" w:rsidTr="002E4FBC">
        <w:trPr>
          <w:trHeight w:val="517"/>
        </w:trPr>
        <w:tc>
          <w:tcPr>
            <w:tcW w:w="837" w:type="dxa"/>
            <w:vMerge/>
          </w:tcPr>
          <w:p w14:paraId="25B236F2" w14:textId="77777777" w:rsidR="00F92990" w:rsidRPr="00740D4D" w:rsidRDefault="00F92990" w:rsidP="002E4FBC">
            <w:pPr>
              <w:rPr>
                <w:sz w:val="24"/>
                <w:szCs w:val="24"/>
              </w:rPr>
            </w:pPr>
          </w:p>
        </w:tc>
        <w:tc>
          <w:tcPr>
            <w:tcW w:w="2736" w:type="dxa"/>
            <w:vMerge/>
          </w:tcPr>
          <w:p w14:paraId="40F29C49" w14:textId="77777777" w:rsidR="00F92990" w:rsidRPr="00740D4D" w:rsidRDefault="00F92990" w:rsidP="002E4FBC">
            <w:pPr>
              <w:rPr>
                <w:sz w:val="24"/>
                <w:szCs w:val="24"/>
              </w:rPr>
            </w:pPr>
          </w:p>
        </w:tc>
        <w:tc>
          <w:tcPr>
            <w:tcW w:w="3480" w:type="dxa"/>
          </w:tcPr>
          <w:p w14:paraId="3662631A" w14:textId="77777777" w:rsidR="00F92990" w:rsidRPr="007B22DE" w:rsidRDefault="00F92990" w:rsidP="002E4FBC">
            <w:pPr>
              <w:rPr>
                <w:sz w:val="24"/>
                <w:szCs w:val="24"/>
              </w:rPr>
            </w:pPr>
            <w:r w:rsidRPr="007B22DE">
              <w:rPr>
                <w:sz w:val="24"/>
                <w:szCs w:val="24"/>
              </w:rPr>
              <w:t>,,Vasaros  pavojai“-pamoka.</w:t>
            </w:r>
          </w:p>
        </w:tc>
        <w:tc>
          <w:tcPr>
            <w:tcW w:w="1932" w:type="dxa"/>
          </w:tcPr>
          <w:p w14:paraId="7780BA54" w14:textId="77777777" w:rsidR="00F92990" w:rsidRPr="007B22DE" w:rsidRDefault="00F92990" w:rsidP="002E4FBC">
            <w:pPr>
              <w:rPr>
                <w:sz w:val="24"/>
                <w:szCs w:val="24"/>
              </w:rPr>
            </w:pPr>
            <w:r w:rsidRPr="007B22DE">
              <w:rPr>
                <w:sz w:val="24"/>
                <w:szCs w:val="24"/>
              </w:rPr>
              <w:t>2022 m. birželis</w:t>
            </w:r>
          </w:p>
        </w:tc>
        <w:tc>
          <w:tcPr>
            <w:tcW w:w="1932" w:type="dxa"/>
          </w:tcPr>
          <w:p w14:paraId="20791936" w14:textId="77777777" w:rsidR="00F92990" w:rsidRDefault="00F92990" w:rsidP="002E4FBC">
            <w:pPr>
              <w:rPr>
                <w:sz w:val="24"/>
                <w:szCs w:val="24"/>
              </w:rPr>
            </w:pPr>
            <w:r>
              <w:rPr>
                <w:sz w:val="24"/>
                <w:szCs w:val="24"/>
              </w:rPr>
              <w:t xml:space="preserve">2022 </w:t>
            </w:r>
            <w:r w:rsidRPr="00740D4D">
              <w:rPr>
                <w:sz w:val="24"/>
                <w:szCs w:val="24"/>
              </w:rPr>
              <w:t>m</w:t>
            </w:r>
            <w:r>
              <w:rPr>
                <w:sz w:val="24"/>
                <w:szCs w:val="24"/>
              </w:rPr>
              <w:t>. birželis</w:t>
            </w:r>
          </w:p>
        </w:tc>
        <w:tc>
          <w:tcPr>
            <w:tcW w:w="2536" w:type="dxa"/>
          </w:tcPr>
          <w:p w14:paraId="60C8E749" w14:textId="77777777" w:rsidR="00F92990" w:rsidRPr="00740D4D" w:rsidRDefault="00F92990" w:rsidP="002E4FBC">
            <w:pPr>
              <w:rPr>
                <w:sz w:val="24"/>
                <w:szCs w:val="24"/>
              </w:rPr>
            </w:pPr>
            <w:r w:rsidRPr="00E90AE6">
              <w:rPr>
                <w:sz w:val="24"/>
                <w:szCs w:val="24"/>
              </w:rPr>
              <w:t>Ikimokyklinio ir priešmokyklinio  amžiaus vaikai</w:t>
            </w:r>
          </w:p>
        </w:tc>
        <w:tc>
          <w:tcPr>
            <w:tcW w:w="1389" w:type="dxa"/>
            <w:gridSpan w:val="2"/>
          </w:tcPr>
          <w:p w14:paraId="165DBDFA" w14:textId="77777777" w:rsidR="00F92990" w:rsidRPr="00740D4D" w:rsidRDefault="00F92990" w:rsidP="002E4FBC">
            <w:pPr>
              <w:rPr>
                <w:sz w:val="24"/>
                <w:szCs w:val="24"/>
              </w:rPr>
            </w:pPr>
            <w:r>
              <w:rPr>
                <w:sz w:val="24"/>
                <w:szCs w:val="24"/>
              </w:rPr>
              <w:t>70</w:t>
            </w:r>
          </w:p>
        </w:tc>
        <w:tc>
          <w:tcPr>
            <w:tcW w:w="1177" w:type="dxa"/>
          </w:tcPr>
          <w:p w14:paraId="254DED39" w14:textId="77777777" w:rsidR="00F92990" w:rsidRPr="00740D4D" w:rsidRDefault="00F92990" w:rsidP="002E4FBC">
            <w:pPr>
              <w:rPr>
                <w:sz w:val="24"/>
                <w:szCs w:val="24"/>
              </w:rPr>
            </w:pPr>
          </w:p>
        </w:tc>
      </w:tr>
      <w:tr w:rsidR="00F92990" w:rsidRPr="00740D4D" w14:paraId="4DA66522" w14:textId="77777777" w:rsidTr="002E4FBC">
        <w:trPr>
          <w:trHeight w:val="517"/>
        </w:trPr>
        <w:tc>
          <w:tcPr>
            <w:tcW w:w="837" w:type="dxa"/>
            <w:vMerge/>
          </w:tcPr>
          <w:p w14:paraId="41CDADB7" w14:textId="77777777" w:rsidR="00F92990" w:rsidRPr="00740D4D" w:rsidRDefault="00F92990" w:rsidP="002E4FBC">
            <w:pPr>
              <w:rPr>
                <w:sz w:val="24"/>
                <w:szCs w:val="24"/>
              </w:rPr>
            </w:pPr>
          </w:p>
        </w:tc>
        <w:tc>
          <w:tcPr>
            <w:tcW w:w="2736" w:type="dxa"/>
            <w:vMerge/>
          </w:tcPr>
          <w:p w14:paraId="0A8E223F" w14:textId="77777777" w:rsidR="00F92990" w:rsidRPr="00740D4D" w:rsidRDefault="00F92990" w:rsidP="002E4FBC">
            <w:pPr>
              <w:rPr>
                <w:sz w:val="24"/>
                <w:szCs w:val="24"/>
              </w:rPr>
            </w:pPr>
          </w:p>
        </w:tc>
        <w:tc>
          <w:tcPr>
            <w:tcW w:w="3480" w:type="dxa"/>
          </w:tcPr>
          <w:p w14:paraId="09C4796C" w14:textId="77777777" w:rsidR="00F92990" w:rsidRPr="00564DB1" w:rsidRDefault="00F92990" w:rsidP="002E4FBC">
            <w:pPr>
              <w:rPr>
                <w:sz w:val="24"/>
                <w:szCs w:val="24"/>
              </w:rPr>
            </w:pPr>
            <w:r>
              <w:rPr>
                <w:sz w:val="24"/>
                <w:szCs w:val="24"/>
              </w:rPr>
              <w:t>,,Būk saugus vandeny“-lankstinukas.</w:t>
            </w:r>
          </w:p>
        </w:tc>
        <w:tc>
          <w:tcPr>
            <w:tcW w:w="1932" w:type="dxa"/>
          </w:tcPr>
          <w:p w14:paraId="5172CFFE" w14:textId="77777777" w:rsidR="00F92990" w:rsidRDefault="00F92990" w:rsidP="002E4FBC">
            <w:pPr>
              <w:rPr>
                <w:sz w:val="24"/>
                <w:szCs w:val="24"/>
              </w:rPr>
            </w:pPr>
            <w:r>
              <w:rPr>
                <w:sz w:val="24"/>
                <w:szCs w:val="24"/>
              </w:rPr>
              <w:t>2022 m. gegužės</w:t>
            </w:r>
          </w:p>
        </w:tc>
        <w:tc>
          <w:tcPr>
            <w:tcW w:w="1932" w:type="dxa"/>
          </w:tcPr>
          <w:p w14:paraId="3CA2201C" w14:textId="77777777" w:rsidR="00F92990" w:rsidRDefault="00F92990" w:rsidP="002E4FBC">
            <w:pPr>
              <w:rPr>
                <w:sz w:val="24"/>
                <w:szCs w:val="24"/>
              </w:rPr>
            </w:pPr>
            <w:r>
              <w:rPr>
                <w:sz w:val="24"/>
                <w:szCs w:val="24"/>
              </w:rPr>
              <w:t>2022 m. gegužės</w:t>
            </w:r>
          </w:p>
        </w:tc>
        <w:tc>
          <w:tcPr>
            <w:tcW w:w="2536" w:type="dxa"/>
          </w:tcPr>
          <w:p w14:paraId="32B6AE09" w14:textId="77777777" w:rsidR="00F92990" w:rsidRPr="00E90AE6" w:rsidRDefault="00F92990" w:rsidP="002E4FBC">
            <w:pPr>
              <w:rPr>
                <w:sz w:val="24"/>
                <w:szCs w:val="24"/>
              </w:rPr>
            </w:pPr>
            <w:r>
              <w:rPr>
                <w:sz w:val="24"/>
                <w:szCs w:val="24"/>
              </w:rPr>
              <w:t>Tėvams</w:t>
            </w:r>
          </w:p>
        </w:tc>
        <w:tc>
          <w:tcPr>
            <w:tcW w:w="1389" w:type="dxa"/>
            <w:gridSpan w:val="2"/>
          </w:tcPr>
          <w:p w14:paraId="253F5D46" w14:textId="77777777" w:rsidR="00F92990" w:rsidRDefault="00F92990" w:rsidP="002E4FBC">
            <w:pPr>
              <w:rPr>
                <w:sz w:val="24"/>
                <w:szCs w:val="24"/>
              </w:rPr>
            </w:pPr>
            <w:r>
              <w:rPr>
                <w:sz w:val="24"/>
                <w:szCs w:val="24"/>
              </w:rPr>
              <w:t>30 vnt.</w:t>
            </w:r>
          </w:p>
        </w:tc>
        <w:tc>
          <w:tcPr>
            <w:tcW w:w="1177" w:type="dxa"/>
          </w:tcPr>
          <w:p w14:paraId="0AE9FD48" w14:textId="77777777" w:rsidR="00F92990" w:rsidRPr="00740D4D" w:rsidRDefault="00F92990" w:rsidP="002E4FBC">
            <w:pPr>
              <w:rPr>
                <w:sz w:val="24"/>
                <w:szCs w:val="24"/>
              </w:rPr>
            </w:pPr>
          </w:p>
        </w:tc>
      </w:tr>
      <w:tr w:rsidR="00F92990" w:rsidRPr="00740D4D" w14:paraId="0C98A859" w14:textId="77777777" w:rsidTr="002E4FBC">
        <w:trPr>
          <w:trHeight w:val="255"/>
        </w:trPr>
        <w:tc>
          <w:tcPr>
            <w:tcW w:w="837" w:type="dxa"/>
            <w:vMerge/>
          </w:tcPr>
          <w:p w14:paraId="0382A91D" w14:textId="77777777" w:rsidR="00F92990" w:rsidRPr="00740D4D" w:rsidRDefault="00F92990" w:rsidP="002E4FBC">
            <w:pPr>
              <w:rPr>
                <w:sz w:val="24"/>
                <w:szCs w:val="24"/>
              </w:rPr>
            </w:pPr>
          </w:p>
        </w:tc>
        <w:tc>
          <w:tcPr>
            <w:tcW w:w="2736" w:type="dxa"/>
            <w:vMerge/>
          </w:tcPr>
          <w:p w14:paraId="469E7641" w14:textId="77777777" w:rsidR="00F92990" w:rsidRPr="00740D4D" w:rsidRDefault="00F92990" w:rsidP="002E4FBC">
            <w:pPr>
              <w:rPr>
                <w:sz w:val="24"/>
                <w:szCs w:val="24"/>
              </w:rPr>
            </w:pPr>
          </w:p>
        </w:tc>
        <w:tc>
          <w:tcPr>
            <w:tcW w:w="3480" w:type="dxa"/>
          </w:tcPr>
          <w:p w14:paraId="482B88B5" w14:textId="77777777" w:rsidR="00F92990" w:rsidRPr="00740D4D" w:rsidRDefault="00F92990" w:rsidP="002E4FBC">
            <w:pPr>
              <w:rPr>
                <w:sz w:val="24"/>
                <w:szCs w:val="24"/>
              </w:rPr>
            </w:pPr>
            <w:r w:rsidRPr="00740D4D">
              <w:rPr>
                <w:sz w:val="24"/>
                <w:szCs w:val="24"/>
              </w:rPr>
              <w:t>Stendas</w:t>
            </w:r>
            <w:r>
              <w:rPr>
                <w:sz w:val="24"/>
                <w:szCs w:val="24"/>
              </w:rPr>
              <w:t xml:space="preserve"> ,,Vandens svarba organizmui“</w:t>
            </w:r>
          </w:p>
        </w:tc>
        <w:tc>
          <w:tcPr>
            <w:tcW w:w="1932" w:type="dxa"/>
          </w:tcPr>
          <w:p w14:paraId="49287393" w14:textId="77777777" w:rsidR="00F92990" w:rsidRPr="00740D4D" w:rsidRDefault="00F92990" w:rsidP="002E4FBC">
            <w:pPr>
              <w:rPr>
                <w:sz w:val="24"/>
                <w:szCs w:val="24"/>
              </w:rPr>
            </w:pPr>
            <w:r>
              <w:rPr>
                <w:sz w:val="24"/>
                <w:szCs w:val="24"/>
              </w:rPr>
              <w:t>II ketvirtis</w:t>
            </w:r>
          </w:p>
        </w:tc>
        <w:tc>
          <w:tcPr>
            <w:tcW w:w="1932" w:type="dxa"/>
          </w:tcPr>
          <w:p w14:paraId="2FE6B6DB" w14:textId="77777777" w:rsidR="00F92990" w:rsidRPr="00740D4D" w:rsidRDefault="00F92990" w:rsidP="002E4FBC">
            <w:pPr>
              <w:rPr>
                <w:sz w:val="24"/>
                <w:szCs w:val="24"/>
              </w:rPr>
            </w:pPr>
          </w:p>
        </w:tc>
        <w:tc>
          <w:tcPr>
            <w:tcW w:w="2536" w:type="dxa"/>
          </w:tcPr>
          <w:p w14:paraId="4101AAFA" w14:textId="77777777" w:rsidR="00F92990" w:rsidRPr="00740D4D" w:rsidRDefault="00F92990" w:rsidP="002E4FBC">
            <w:pPr>
              <w:rPr>
                <w:sz w:val="24"/>
                <w:szCs w:val="24"/>
              </w:rPr>
            </w:pPr>
            <w:r>
              <w:rPr>
                <w:sz w:val="24"/>
                <w:szCs w:val="24"/>
              </w:rPr>
              <w:t>Vaikai, tėvai, darbuotojai</w:t>
            </w:r>
          </w:p>
        </w:tc>
        <w:tc>
          <w:tcPr>
            <w:tcW w:w="1389" w:type="dxa"/>
            <w:gridSpan w:val="2"/>
          </w:tcPr>
          <w:p w14:paraId="7809143B" w14:textId="77777777" w:rsidR="00F92990" w:rsidRPr="00740D4D" w:rsidRDefault="00F92990" w:rsidP="002E4FBC">
            <w:pPr>
              <w:rPr>
                <w:sz w:val="24"/>
                <w:szCs w:val="24"/>
              </w:rPr>
            </w:pPr>
            <w:r>
              <w:rPr>
                <w:sz w:val="24"/>
                <w:szCs w:val="24"/>
              </w:rPr>
              <w:t>1 vnt.</w:t>
            </w:r>
          </w:p>
        </w:tc>
        <w:tc>
          <w:tcPr>
            <w:tcW w:w="1177" w:type="dxa"/>
          </w:tcPr>
          <w:p w14:paraId="0F5A0C5B" w14:textId="77777777" w:rsidR="00F92990" w:rsidRPr="00740D4D" w:rsidRDefault="00F92990" w:rsidP="002E4FBC">
            <w:pPr>
              <w:rPr>
                <w:sz w:val="24"/>
                <w:szCs w:val="24"/>
              </w:rPr>
            </w:pPr>
          </w:p>
        </w:tc>
      </w:tr>
      <w:tr w:rsidR="00F92990" w:rsidRPr="00740D4D" w14:paraId="75803889" w14:textId="77777777" w:rsidTr="002E4FBC">
        <w:trPr>
          <w:trHeight w:val="994"/>
        </w:trPr>
        <w:tc>
          <w:tcPr>
            <w:tcW w:w="837" w:type="dxa"/>
            <w:vMerge w:val="restart"/>
          </w:tcPr>
          <w:p w14:paraId="577F1507" w14:textId="77777777" w:rsidR="00F92990" w:rsidRPr="00740D4D" w:rsidRDefault="00F92990" w:rsidP="002E4FBC">
            <w:pPr>
              <w:rPr>
                <w:sz w:val="24"/>
                <w:szCs w:val="24"/>
              </w:rPr>
            </w:pPr>
            <w:r>
              <w:rPr>
                <w:sz w:val="24"/>
                <w:szCs w:val="24"/>
              </w:rPr>
              <w:t>1.</w:t>
            </w:r>
            <w:r w:rsidRPr="00740D4D">
              <w:rPr>
                <w:sz w:val="24"/>
                <w:szCs w:val="24"/>
              </w:rPr>
              <w:t>2.</w:t>
            </w:r>
          </w:p>
        </w:tc>
        <w:tc>
          <w:tcPr>
            <w:tcW w:w="2736" w:type="dxa"/>
            <w:vMerge w:val="restart"/>
          </w:tcPr>
          <w:p w14:paraId="41569E4F" w14:textId="77777777" w:rsidR="00F92990" w:rsidRPr="00740D4D" w:rsidRDefault="00F92990" w:rsidP="002E4FBC">
            <w:pPr>
              <w:rPr>
                <w:sz w:val="24"/>
                <w:szCs w:val="24"/>
              </w:rPr>
            </w:pPr>
            <w:r>
              <w:rPr>
                <w:sz w:val="24"/>
                <w:szCs w:val="24"/>
              </w:rPr>
              <w:t>Asmens higienos ugdymas</w:t>
            </w:r>
          </w:p>
        </w:tc>
        <w:tc>
          <w:tcPr>
            <w:tcW w:w="3480" w:type="dxa"/>
          </w:tcPr>
          <w:p w14:paraId="330424B3" w14:textId="77777777" w:rsidR="00F92990" w:rsidRPr="00B72A84" w:rsidRDefault="00F92990" w:rsidP="002E4FBC">
            <w:pPr>
              <w:rPr>
                <w:sz w:val="24"/>
                <w:szCs w:val="24"/>
              </w:rPr>
            </w:pPr>
            <w:r w:rsidRPr="00B72A84">
              <w:rPr>
                <w:sz w:val="24"/>
                <w:szCs w:val="24"/>
              </w:rPr>
              <w:t>,, Sveiki dantukai-graži šypsena“- pamoka.</w:t>
            </w:r>
          </w:p>
          <w:p w14:paraId="4100C55D" w14:textId="77777777" w:rsidR="00F92990" w:rsidRPr="00B72A84" w:rsidRDefault="00F92990" w:rsidP="002E4FBC">
            <w:pPr>
              <w:rPr>
                <w:sz w:val="24"/>
                <w:szCs w:val="24"/>
              </w:rPr>
            </w:pPr>
          </w:p>
        </w:tc>
        <w:tc>
          <w:tcPr>
            <w:tcW w:w="1932" w:type="dxa"/>
          </w:tcPr>
          <w:p w14:paraId="55A04E8F" w14:textId="77777777" w:rsidR="00F92990" w:rsidRPr="00B72A84" w:rsidRDefault="00F92990" w:rsidP="002E4FBC">
            <w:pPr>
              <w:rPr>
                <w:sz w:val="24"/>
                <w:szCs w:val="24"/>
              </w:rPr>
            </w:pPr>
            <w:r w:rsidRPr="00B72A84">
              <w:rPr>
                <w:sz w:val="24"/>
                <w:szCs w:val="24"/>
              </w:rPr>
              <w:t>2022 m. balandis</w:t>
            </w:r>
          </w:p>
          <w:p w14:paraId="01F2B29F" w14:textId="77777777" w:rsidR="00F92990" w:rsidRPr="00B72A84" w:rsidRDefault="00F92990" w:rsidP="002E4FBC">
            <w:pPr>
              <w:rPr>
                <w:sz w:val="24"/>
                <w:szCs w:val="24"/>
              </w:rPr>
            </w:pPr>
          </w:p>
        </w:tc>
        <w:tc>
          <w:tcPr>
            <w:tcW w:w="1932" w:type="dxa"/>
          </w:tcPr>
          <w:p w14:paraId="56BB3C1A"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balandis</w:t>
            </w:r>
          </w:p>
          <w:p w14:paraId="67FD9014" w14:textId="77777777" w:rsidR="00F92990" w:rsidRPr="00740D4D" w:rsidRDefault="00F92990" w:rsidP="002E4FBC">
            <w:pPr>
              <w:rPr>
                <w:sz w:val="24"/>
                <w:szCs w:val="24"/>
              </w:rPr>
            </w:pPr>
          </w:p>
        </w:tc>
        <w:tc>
          <w:tcPr>
            <w:tcW w:w="2536" w:type="dxa"/>
          </w:tcPr>
          <w:p w14:paraId="058D4FEC" w14:textId="77777777" w:rsidR="00F92990" w:rsidRPr="00740D4D" w:rsidRDefault="00F92990" w:rsidP="002E4FBC">
            <w:pPr>
              <w:rPr>
                <w:sz w:val="24"/>
                <w:szCs w:val="24"/>
              </w:rPr>
            </w:pPr>
            <w:r w:rsidRPr="00E90AE6">
              <w:rPr>
                <w:sz w:val="24"/>
                <w:szCs w:val="24"/>
              </w:rPr>
              <w:t>Ikimokyklinio ir priešmokyklinio  amžiaus vaikai</w:t>
            </w:r>
          </w:p>
        </w:tc>
        <w:tc>
          <w:tcPr>
            <w:tcW w:w="1389" w:type="dxa"/>
            <w:gridSpan w:val="2"/>
          </w:tcPr>
          <w:p w14:paraId="193FBF7E" w14:textId="77777777" w:rsidR="00F92990" w:rsidRPr="00740D4D" w:rsidRDefault="00F92990" w:rsidP="002E4FBC">
            <w:pPr>
              <w:rPr>
                <w:sz w:val="24"/>
                <w:szCs w:val="24"/>
              </w:rPr>
            </w:pPr>
            <w:r>
              <w:rPr>
                <w:sz w:val="24"/>
                <w:szCs w:val="24"/>
              </w:rPr>
              <w:t>75</w:t>
            </w:r>
          </w:p>
          <w:p w14:paraId="3DA20570" w14:textId="77777777" w:rsidR="00F92990" w:rsidRPr="00740D4D" w:rsidRDefault="00F92990" w:rsidP="002E4FBC">
            <w:pPr>
              <w:rPr>
                <w:sz w:val="24"/>
                <w:szCs w:val="24"/>
              </w:rPr>
            </w:pPr>
          </w:p>
        </w:tc>
        <w:tc>
          <w:tcPr>
            <w:tcW w:w="1177" w:type="dxa"/>
          </w:tcPr>
          <w:p w14:paraId="0BB76A2A" w14:textId="77777777" w:rsidR="00F92990" w:rsidRPr="00740D4D" w:rsidRDefault="00F92990" w:rsidP="002E4FBC">
            <w:pPr>
              <w:rPr>
                <w:sz w:val="24"/>
                <w:szCs w:val="24"/>
              </w:rPr>
            </w:pPr>
          </w:p>
          <w:p w14:paraId="167083E2" w14:textId="77777777" w:rsidR="00F92990" w:rsidRPr="00740D4D" w:rsidRDefault="00F92990" w:rsidP="002E4FBC">
            <w:pPr>
              <w:rPr>
                <w:sz w:val="24"/>
                <w:szCs w:val="24"/>
              </w:rPr>
            </w:pPr>
          </w:p>
        </w:tc>
      </w:tr>
      <w:tr w:rsidR="00F92990" w:rsidRPr="00740D4D" w14:paraId="71B6E5D4" w14:textId="77777777" w:rsidTr="002E4FBC">
        <w:trPr>
          <w:trHeight w:val="989"/>
        </w:trPr>
        <w:tc>
          <w:tcPr>
            <w:tcW w:w="837" w:type="dxa"/>
            <w:vMerge/>
          </w:tcPr>
          <w:p w14:paraId="5305CBE4" w14:textId="77777777" w:rsidR="00F92990" w:rsidRPr="00740D4D" w:rsidRDefault="00F92990" w:rsidP="002E4FBC">
            <w:pPr>
              <w:rPr>
                <w:sz w:val="24"/>
                <w:szCs w:val="24"/>
              </w:rPr>
            </w:pPr>
          </w:p>
        </w:tc>
        <w:tc>
          <w:tcPr>
            <w:tcW w:w="2736" w:type="dxa"/>
            <w:vMerge/>
          </w:tcPr>
          <w:p w14:paraId="206BC7DE" w14:textId="77777777" w:rsidR="00F92990" w:rsidRPr="00740D4D" w:rsidRDefault="00F92990" w:rsidP="002E4FBC">
            <w:pPr>
              <w:rPr>
                <w:sz w:val="24"/>
                <w:szCs w:val="24"/>
              </w:rPr>
            </w:pPr>
          </w:p>
        </w:tc>
        <w:tc>
          <w:tcPr>
            <w:tcW w:w="3480" w:type="dxa"/>
          </w:tcPr>
          <w:p w14:paraId="61DF418D" w14:textId="77777777" w:rsidR="00F92990" w:rsidRPr="00740D4D" w:rsidRDefault="00F92990" w:rsidP="002E4FBC">
            <w:pPr>
              <w:rPr>
                <w:sz w:val="24"/>
                <w:szCs w:val="24"/>
              </w:rPr>
            </w:pPr>
            <w:r w:rsidRPr="00740D4D">
              <w:rPr>
                <w:sz w:val="24"/>
                <w:szCs w:val="24"/>
              </w:rPr>
              <w:t>,,Švarus vaikas-laimingas vaikas“-švaros tikrinimas.</w:t>
            </w:r>
          </w:p>
          <w:p w14:paraId="4CE29703" w14:textId="77777777" w:rsidR="00F92990" w:rsidRPr="00740D4D" w:rsidRDefault="00F92990" w:rsidP="002E4FBC">
            <w:pPr>
              <w:rPr>
                <w:sz w:val="24"/>
                <w:szCs w:val="24"/>
              </w:rPr>
            </w:pPr>
          </w:p>
        </w:tc>
        <w:tc>
          <w:tcPr>
            <w:tcW w:w="1932" w:type="dxa"/>
          </w:tcPr>
          <w:p w14:paraId="2BC8314C" w14:textId="77777777" w:rsidR="00F92990" w:rsidRPr="00740D4D" w:rsidRDefault="00F92990" w:rsidP="002E4FBC">
            <w:pPr>
              <w:rPr>
                <w:sz w:val="24"/>
                <w:szCs w:val="24"/>
              </w:rPr>
            </w:pPr>
            <w:r w:rsidRPr="00740D4D">
              <w:rPr>
                <w:sz w:val="24"/>
                <w:szCs w:val="24"/>
              </w:rPr>
              <w:t xml:space="preserve"> </w:t>
            </w:r>
            <w:r>
              <w:rPr>
                <w:sz w:val="24"/>
                <w:szCs w:val="24"/>
              </w:rPr>
              <w:t>P</w:t>
            </w:r>
            <w:r w:rsidRPr="00740D4D">
              <w:rPr>
                <w:sz w:val="24"/>
                <w:szCs w:val="24"/>
              </w:rPr>
              <w:t>agal poreikį</w:t>
            </w:r>
          </w:p>
          <w:p w14:paraId="3A17F6F8" w14:textId="77777777" w:rsidR="00F92990" w:rsidRDefault="00F92990" w:rsidP="002E4FBC">
            <w:pPr>
              <w:rPr>
                <w:sz w:val="24"/>
                <w:szCs w:val="24"/>
              </w:rPr>
            </w:pPr>
          </w:p>
        </w:tc>
        <w:tc>
          <w:tcPr>
            <w:tcW w:w="1932" w:type="dxa"/>
          </w:tcPr>
          <w:p w14:paraId="446A5113" w14:textId="77777777" w:rsidR="00F92990" w:rsidRPr="001B38BB" w:rsidRDefault="00F92990" w:rsidP="002E4FBC">
            <w:pPr>
              <w:rPr>
                <w:sz w:val="24"/>
                <w:szCs w:val="24"/>
              </w:rPr>
            </w:pPr>
            <w:r w:rsidRPr="001B38BB">
              <w:rPr>
                <w:sz w:val="24"/>
                <w:szCs w:val="24"/>
              </w:rPr>
              <w:t>Pagal poreikį</w:t>
            </w:r>
          </w:p>
          <w:p w14:paraId="3DB51C98" w14:textId="77777777" w:rsidR="00F92990" w:rsidRDefault="00F92990" w:rsidP="002E4FBC">
            <w:pPr>
              <w:rPr>
                <w:sz w:val="24"/>
                <w:szCs w:val="24"/>
              </w:rPr>
            </w:pPr>
          </w:p>
        </w:tc>
        <w:tc>
          <w:tcPr>
            <w:tcW w:w="2536" w:type="dxa"/>
          </w:tcPr>
          <w:p w14:paraId="6816D320" w14:textId="77777777" w:rsidR="00F92990" w:rsidRPr="00740D4D" w:rsidRDefault="00F92990" w:rsidP="002E4FBC">
            <w:pPr>
              <w:rPr>
                <w:sz w:val="24"/>
                <w:szCs w:val="24"/>
              </w:rPr>
            </w:pPr>
            <w:r w:rsidRPr="00E90AE6">
              <w:rPr>
                <w:sz w:val="24"/>
                <w:szCs w:val="24"/>
              </w:rPr>
              <w:t>Ikimokyklinio ir priešmokyklinio  amžiaus vaikai</w:t>
            </w:r>
          </w:p>
        </w:tc>
        <w:tc>
          <w:tcPr>
            <w:tcW w:w="1389" w:type="dxa"/>
            <w:gridSpan w:val="2"/>
          </w:tcPr>
          <w:p w14:paraId="4EAE5FA5" w14:textId="77777777" w:rsidR="00F92990" w:rsidRPr="00740D4D" w:rsidRDefault="00F92990" w:rsidP="002E4FBC">
            <w:pPr>
              <w:rPr>
                <w:sz w:val="24"/>
                <w:szCs w:val="24"/>
              </w:rPr>
            </w:pPr>
            <w:r>
              <w:rPr>
                <w:sz w:val="24"/>
                <w:szCs w:val="24"/>
              </w:rPr>
              <w:t>115</w:t>
            </w:r>
          </w:p>
          <w:p w14:paraId="129821CC" w14:textId="77777777" w:rsidR="00F92990" w:rsidRDefault="00F92990" w:rsidP="002E4FBC">
            <w:pPr>
              <w:rPr>
                <w:sz w:val="24"/>
                <w:szCs w:val="24"/>
              </w:rPr>
            </w:pPr>
          </w:p>
        </w:tc>
        <w:tc>
          <w:tcPr>
            <w:tcW w:w="1177" w:type="dxa"/>
          </w:tcPr>
          <w:p w14:paraId="71555551" w14:textId="77777777" w:rsidR="00F92990" w:rsidRPr="00740D4D" w:rsidRDefault="00F92990" w:rsidP="002E4FBC">
            <w:pPr>
              <w:rPr>
                <w:sz w:val="24"/>
                <w:szCs w:val="24"/>
              </w:rPr>
            </w:pPr>
          </w:p>
        </w:tc>
      </w:tr>
      <w:tr w:rsidR="00F92990" w:rsidRPr="00740D4D" w14:paraId="7E11E0B2" w14:textId="77777777" w:rsidTr="002E4FBC">
        <w:trPr>
          <w:trHeight w:val="774"/>
        </w:trPr>
        <w:tc>
          <w:tcPr>
            <w:tcW w:w="837" w:type="dxa"/>
            <w:vMerge/>
          </w:tcPr>
          <w:p w14:paraId="109BFB51" w14:textId="77777777" w:rsidR="00F92990" w:rsidRPr="00740D4D" w:rsidRDefault="00F92990" w:rsidP="002E4FBC">
            <w:pPr>
              <w:rPr>
                <w:sz w:val="24"/>
                <w:szCs w:val="24"/>
              </w:rPr>
            </w:pPr>
          </w:p>
        </w:tc>
        <w:tc>
          <w:tcPr>
            <w:tcW w:w="2736" w:type="dxa"/>
            <w:vMerge/>
          </w:tcPr>
          <w:p w14:paraId="4B050B4C" w14:textId="77777777" w:rsidR="00F92990" w:rsidRPr="00740D4D" w:rsidRDefault="00F92990" w:rsidP="002E4FBC">
            <w:pPr>
              <w:rPr>
                <w:sz w:val="24"/>
                <w:szCs w:val="24"/>
              </w:rPr>
            </w:pPr>
          </w:p>
        </w:tc>
        <w:tc>
          <w:tcPr>
            <w:tcW w:w="3480" w:type="dxa"/>
          </w:tcPr>
          <w:p w14:paraId="1B8F3748" w14:textId="77777777" w:rsidR="00F92990" w:rsidRPr="00B72A84" w:rsidRDefault="00F92990" w:rsidP="002E4FBC">
            <w:pPr>
              <w:rPr>
                <w:sz w:val="24"/>
                <w:szCs w:val="24"/>
              </w:rPr>
            </w:pPr>
            <w:r w:rsidRPr="00B72A84">
              <w:rPr>
                <w:sz w:val="24"/>
                <w:szCs w:val="24"/>
              </w:rPr>
              <w:t>,,Kai taisyklingai plauti rankas“-pamoka.</w:t>
            </w:r>
          </w:p>
        </w:tc>
        <w:tc>
          <w:tcPr>
            <w:tcW w:w="1932" w:type="dxa"/>
          </w:tcPr>
          <w:p w14:paraId="6048825F" w14:textId="77777777" w:rsidR="00F92990" w:rsidRPr="00B72A84" w:rsidRDefault="00F92990" w:rsidP="002E4FBC">
            <w:pPr>
              <w:rPr>
                <w:sz w:val="24"/>
                <w:szCs w:val="24"/>
              </w:rPr>
            </w:pPr>
            <w:r w:rsidRPr="00B72A84">
              <w:rPr>
                <w:sz w:val="24"/>
                <w:szCs w:val="24"/>
              </w:rPr>
              <w:t>2022 m. vasaris</w:t>
            </w:r>
          </w:p>
          <w:p w14:paraId="58BE5FB6" w14:textId="77777777" w:rsidR="00F92990" w:rsidRPr="00B72A84" w:rsidRDefault="00F92990" w:rsidP="002E4FBC">
            <w:pPr>
              <w:rPr>
                <w:sz w:val="24"/>
                <w:szCs w:val="24"/>
              </w:rPr>
            </w:pPr>
          </w:p>
        </w:tc>
        <w:tc>
          <w:tcPr>
            <w:tcW w:w="1932" w:type="dxa"/>
          </w:tcPr>
          <w:p w14:paraId="1A6AA3DC" w14:textId="77777777" w:rsidR="00F92990" w:rsidRDefault="00F92990" w:rsidP="002E4FBC">
            <w:pPr>
              <w:rPr>
                <w:sz w:val="24"/>
                <w:szCs w:val="24"/>
              </w:rPr>
            </w:pPr>
            <w:r>
              <w:rPr>
                <w:sz w:val="24"/>
                <w:szCs w:val="24"/>
              </w:rPr>
              <w:t xml:space="preserve">2022 </w:t>
            </w:r>
            <w:r w:rsidRPr="00740D4D">
              <w:rPr>
                <w:sz w:val="24"/>
                <w:szCs w:val="24"/>
              </w:rPr>
              <w:t xml:space="preserve">m. </w:t>
            </w:r>
            <w:r>
              <w:rPr>
                <w:sz w:val="24"/>
                <w:szCs w:val="24"/>
              </w:rPr>
              <w:t>vasaris</w:t>
            </w:r>
          </w:p>
        </w:tc>
        <w:tc>
          <w:tcPr>
            <w:tcW w:w="2536" w:type="dxa"/>
          </w:tcPr>
          <w:p w14:paraId="081CE121" w14:textId="77777777" w:rsidR="00F92990" w:rsidRPr="00740D4D" w:rsidRDefault="00F92990" w:rsidP="002E4FBC">
            <w:pPr>
              <w:rPr>
                <w:sz w:val="24"/>
                <w:szCs w:val="24"/>
              </w:rPr>
            </w:pPr>
            <w:r w:rsidRPr="00E90AE6">
              <w:rPr>
                <w:sz w:val="24"/>
                <w:szCs w:val="24"/>
              </w:rPr>
              <w:t>Ikimokyklinio ir priešmokyklinio  amžiaus vaikai</w:t>
            </w:r>
          </w:p>
        </w:tc>
        <w:tc>
          <w:tcPr>
            <w:tcW w:w="1389" w:type="dxa"/>
            <w:gridSpan w:val="2"/>
          </w:tcPr>
          <w:p w14:paraId="56F556ED" w14:textId="77777777" w:rsidR="00F92990" w:rsidRPr="00740D4D" w:rsidRDefault="00F92990" w:rsidP="002E4FBC">
            <w:pPr>
              <w:rPr>
                <w:sz w:val="24"/>
                <w:szCs w:val="24"/>
              </w:rPr>
            </w:pPr>
            <w:r>
              <w:rPr>
                <w:sz w:val="24"/>
                <w:szCs w:val="24"/>
              </w:rPr>
              <w:t>80</w:t>
            </w:r>
          </w:p>
          <w:p w14:paraId="1D1494D2" w14:textId="77777777" w:rsidR="00F92990" w:rsidRDefault="00F92990" w:rsidP="002E4FBC">
            <w:pPr>
              <w:rPr>
                <w:sz w:val="24"/>
                <w:szCs w:val="24"/>
              </w:rPr>
            </w:pPr>
          </w:p>
        </w:tc>
        <w:tc>
          <w:tcPr>
            <w:tcW w:w="1177" w:type="dxa"/>
          </w:tcPr>
          <w:p w14:paraId="399E0425" w14:textId="77777777" w:rsidR="00F92990" w:rsidRPr="00740D4D" w:rsidRDefault="00F92990" w:rsidP="002E4FBC">
            <w:pPr>
              <w:rPr>
                <w:sz w:val="24"/>
                <w:szCs w:val="24"/>
              </w:rPr>
            </w:pPr>
          </w:p>
        </w:tc>
      </w:tr>
      <w:tr w:rsidR="00F92990" w:rsidRPr="00740D4D" w14:paraId="51A5BDD1" w14:textId="77777777" w:rsidTr="002E4FBC">
        <w:trPr>
          <w:trHeight w:val="774"/>
        </w:trPr>
        <w:tc>
          <w:tcPr>
            <w:tcW w:w="837" w:type="dxa"/>
            <w:vMerge/>
          </w:tcPr>
          <w:p w14:paraId="0EE60407" w14:textId="77777777" w:rsidR="00F92990" w:rsidRPr="00740D4D" w:rsidRDefault="00F92990" w:rsidP="002E4FBC">
            <w:pPr>
              <w:rPr>
                <w:sz w:val="24"/>
                <w:szCs w:val="24"/>
              </w:rPr>
            </w:pPr>
          </w:p>
        </w:tc>
        <w:tc>
          <w:tcPr>
            <w:tcW w:w="2736" w:type="dxa"/>
            <w:vMerge/>
          </w:tcPr>
          <w:p w14:paraId="293541A8" w14:textId="77777777" w:rsidR="00F92990" w:rsidRPr="00740D4D" w:rsidRDefault="00F92990" w:rsidP="002E4FBC">
            <w:pPr>
              <w:rPr>
                <w:sz w:val="24"/>
                <w:szCs w:val="24"/>
              </w:rPr>
            </w:pPr>
          </w:p>
        </w:tc>
        <w:tc>
          <w:tcPr>
            <w:tcW w:w="3480" w:type="dxa"/>
          </w:tcPr>
          <w:p w14:paraId="7B249DF3" w14:textId="77777777" w:rsidR="00F92990" w:rsidRPr="00B72A84" w:rsidRDefault="00F92990" w:rsidP="002E4FBC">
            <w:pPr>
              <w:rPr>
                <w:sz w:val="24"/>
                <w:szCs w:val="24"/>
              </w:rPr>
            </w:pPr>
            <w:r w:rsidRPr="00B72A84">
              <w:rPr>
                <w:sz w:val="24"/>
                <w:szCs w:val="24"/>
              </w:rPr>
              <w:t xml:space="preserve">„Dantukų </w:t>
            </w:r>
            <w:proofErr w:type="spellStart"/>
            <w:r w:rsidRPr="00B72A84">
              <w:rPr>
                <w:sz w:val="24"/>
                <w:szCs w:val="24"/>
              </w:rPr>
              <w:t>silantavimas</w:t>
            </w:r>
            <w:proofErr w:type="spellEnd"/>
            <w:r w:rsidRPr="00B72A84">
              <w:rPr>
                <w:sz w:val="24"/>
                <w:szCs w:val="24"/>
              </w:rPr>
              <w:t>“-lankstinukas .</w:t>
            </w:r>
          </w:p>
        </w:tc>
        <w:tc>
          <w:tcPr>
            <w:tcW w:w="1932" w:type="dxa"/>
          </w:tcPr>
          <w:p w14:paraId="46CC5DE6" w14:textId="77777777" w:rsidR="00F92990" w:rsidRPr="00B72A84" w:rsidRDefault="00F92990" w:rsidP="002E4FBC">
            <w:pPr>
              <w:rPr>
                <w:sz w:val="24"/>
                <w:szCs w:val="24"/>
              </w:rPr>
            </w:pPr>
            <w:r w:rsidRPr="00B72A84">
              <w:rPr>
                <w:sz w:val="24"/>
                <w:szCs w:val="24"/>
              </w:rPr>
              <w:t>2022  m. balandis</w:t>
            </w:r>
          </w:p>
          <w:p w14:paraId="293B2CAE" w14:textId="77777777" w:rsidR="00F92990" w:rsidRPr="00B72A84" w:rsidRDefault="00F92990" w:rsidP="002E4FBC">
            <w:pPr>
              <w:rPr>
                <w:sz w:val="24"/>
                <w:szCs w:val="24"/>
              </w:rPr>
            </w:pPr>
          </w:p>
        </w:tc>
        <w:tc>
          <w:tcPr>
            <w:tcW w:w="1932" w:type="dxa"/>
          </w:tcPr>
          <w:p w14:paraId="5E2DC6CE" w14:textId="77777777" w:rsidR="00F92990" w:rsidRPr="00BF1909" w:rsidRDefault="00F92990" w:rsidP="002E4FBC">
            <w:pPr>
              <w:rPr>
                <w:sz w:val="24"/>
                <w:szCs w:val="24"/>
              </w:rPr>
            </w:pPr>
            <w:r w:rsidRPr="00BF1909">
              <w:rPr>
                <w:sz w:val="24"/>
                <w:szCs w:val="24"/>
              </w:rPr>
              <w:t>20</w:t>
            </w:r>
            <w:r>
              <w:rPr>
                <w:sz w:val="24"/>
                <w:szCs w:val="24"/>
              </w:rPr>
              <w:t xml:space="preserve">22 </w:t>
            </w:r>
            <w:r w:rsidRPr="00BF1909">
              <w:rPr>
                <w:sz w:val="24"/>
                <w:szCs w:val="24"/>
              </w:rPr>
              <w:t xml:space="preserve">m. </w:t>
            </w:r>
            <w:r>
              <w:rPr>
                <w:sz w:val="24"/>
                <w:szCs w:val="24"/>
              </w:rPr>
              <w:t>balandis</w:t>
            </w:r>
          </w:p>
          <w:p w14:paraId="1D30C480" w14:textId="77777777" w:rsidR="00F92990" w:rsidRDefault="00F92990" w:rsidP="002E4FBC">
            <w:pPr>
              <w:rPr>
                <w:sz w:val="24"/>
                <w:szCs w:val="24"/>
              </w:rPr>
            </w:pPr>
          </w:p>
        </w:tc>
        <w:tc>
          <w:tcPr>
            <w:tcW w:w="2536" w:type="dxa"/>
          </w:tcPr>
          <w:p w14:paraId="72EF190C" w14:textId="77777777" w:rsidR="00F92990" w:rsidRPr="00BF1909" w:rsidRDefault="00F92990" w:rsidP="002E4FBC">
            <w:pPr>
              <w:rPr>
                <w:sz w:val="24"/>
                <w:szCs w:val="24"/>
              </w:rPr>
            </w:pPr>
            <w:r w:rsidRPr="00BF1909">
              <w:rPr>
                <w:sz w:val="24"/>
                <w:szCs w:val="24"/>
              </w:rPr>
              <w:t>Tėvams</w:t>
            </w:r>
          </w:p>
          <w:p w14:paraId="59A0C430" w14:textId="77777777" w:rsidR="00F92990" w:rsidRPr="00E90AE6" w:rsidRDefault="00F92990" w:rsidP="002E4FBC">
            <w:pPr>
              <w:rPr>
                <w:sz w:val="24"/>
                <w:szCs w:val="24"/>
              </w:rPr>
            </w:pPr>
          </w:p>
        </w:tc>
        <w:tc>
          <w:tcPr>
            <w:tcW w:w="1389" w:type="dxa"/>
            <w:gridSpan w:val="2"/>
          </w:tcPr>
          <w:p w14:paraId="079355C2" w14:textId="77777777" w:rsidR="00F92990" w:rsidRDefault="00F92990" w:rsidP="002E4FBC">
            <w:pPr>
              <w:rPr>
                <w:sz w:val="24"/>
                <w:szCs w:val="24"/>
              </w:rPr>
            </w:pPr>
            <w:r>
              <w:rPr>
                <w:sz w:val="24"/>
                <w:szCs w:val="24"/>
              </w:rPr>
              <w:t>22 vnt.</w:t>
            </w:r>
          </w:p>
        </w:tc>
        <w:tc>
          <w:tcPr>
            <w:tcW w:w="1177" w:type="dxa"/>
          </w:tcPr>
          <w:p w14:paraId="3A4DB1AB" w14:textId="77777777" w:rsidR="00F92990" w:rsidRPr="00740D4D" w:rsidRDefault="00F92990" w:rsidP="002E4FBC">
            <w:pPr>
              <w:rPr>
                <w:sz w:val="24"/>
                <w:szCs w:val="24"/>
              </w:rPr>
            </w:pPr>
          </w:p>
        </w:tc>
      </w:tr>
      <w:tr w:rsidR="00F92990" w:rsidRPr="00740D4D" w14:paraId="6E8518CA" w14:textId="77777777" w:rsidTr="002E4FBC">
        <w:trPr>
          <w:trHeight w:val="774"/>
        </w:trPr>
        <w:tc>
          <w:tcPr>
            <w:tcW w:w="837" w:type="dxa"/>
            <w:vMerge/>
          </w:tcPr>
          <w:p w14:paraId="5E6FECD1" w14:textId="77777777" w:rsidR="00F92990" w:rsidRPr="00740D4D" w:rsidRDefault="00F92990" w:rsidP="002E4FBC">
            <w:pPr>
              <w:rPr>
                <w:sz w:val="24"/>
                <w:szCs w:val="24"/>
              </w:rPr>
            </w:pPr>
          </w:p>
        </w:tc>
        <w:tc>
          <w:tcPr>
            <w:tcW w:w="2736" w:type="dxa"/>
            <w:vMerge/>
          </w:tcPr>
          <w:p w14:paraId="06DCEB5D" w14:textId="77777777" w:rsidR="00F92990" w:rsidRPr="00740D4D" w:rsidRDefault="00F92990" w:rsidP="002E4FBC">
            <w:pPr>
              <w:rPr>
                <w:sz w:val="24"/>
                <w:szCs w:val="24"/>
              </w:rPr>
            </w:pPr>
          </w:p>
        </w:tc>
        <w:tc>
          <w:tcPr>
            <w:tcW w:w="3480" w:type="dxa"/>
          </w:tcPr>
          <w:p w14:paraId="643E15AA" w14:textId="77777777" w:rsidR="00F92990" w:rsidRDefault="00F92990" w:rsidP="002E4FBC">
            <w:pPr>
              <w:rPr>
                <w:sz w:val="24"/>
                <w:szCs w:val="24"/>
              </w:rPr>
            </w:pPr>
            <w:r w:rsidRPr="001D0C95">
              <w:rPr>
                <w:sz w:val="24"/>
                <w:szCs w:val="24"/>
              </w:rPr>
              <w:t>Stendas ,,</w:t>
            </w:r>
            <w:r>
              <w:rPr>
                <w:sz w:val="24"/>
                <w:szCs w:val="24"/>
              </w:rPr>
              <w:t>Rankų higiena?</w:t>
            </w:r>
            <w:r w:rsidRPr="001D0C95">
              <w:rPr>
                <w:sz w:val="24"/>
                <w:szCs w:val="24"/>
              </w:rPr>
              <w:t>“</w:t>
            </w:r>
          </w:p>
        </w:tc>
        <w:tc>
          <w:tcPr>
            <w:tcW w:w="1932" w:type="dxa"/>
          </w:tcPr>
          <w:p w14:paraId="3CD21484" w14:textId="77777777" w:rsidR="00F92990" w:rsidRPr="00BF1909" w:rsidRDefault="00F92990" w:rsidP="002E4FBC">
            <w:pPr>
              <w:rPr>
                <w:sz w:val="24"/>
                <w:szCs w:val="24"/>
              </w:rPr>
            </w:pPr>
            <w:r w:rsidRPr="001D0C95">
              <w:rPr>
                <w:sz w:val="24"/>
                <w:szCs w:val="24"/>
              </w:rPr>
              <w:t>I</w:t>
            </w:r>
            <w:r>
              <w:rPr>
                <w:sz w:val="24"/>
                <w:szCs w:val="24"/>
              </w:rPr>
              <w:t>I</w:t>
            </w:r>
            <w:r w:rsidRPr="001D0C95">
              <w:rPr>
                <w:sz w:val="24"/>
                <w:szCs w:val="24"/>
              </w:rPr>
              <w:t xml:space="preserve"> ketvirtis</w:t>
            </w:r>
          </w:p>
        </w:tc>
        <w:tc>
          <w:tcPr>
            <w:tcW w:w="1932" w:type="dxa"/>
          </w:tcPr>
          <w:p w14:paraId="6269EC29" w14:textId="77777777" w:rsidR="00F92990" w:rsidRPr="00BF1909" w:rsidRDefault="00F92990" w:rsidP="002E4FBC">
            <w:pPr>
              <w:rPr>
                <w:sz w:val="24"/>
                <w:szCs w:val="24"/>
              </w:rPr>
            </w:pPr>
          </w:p>
        </w:tc>
        <w:tc>
          <w:tcPr>
            <w:tcW w:w="2536" w:type="dxa"/>
          </w:tcPr>
          <w:p w14:paraId="1495C36E" w14:textId="77777777" w:rsidR="00F92990" w:rsidRPr="00BF1909" w:rsidRDefault="00F92990" w:rsidP="002E4FBC">
            <w:pPr>
              <w:rPr>
                <w:sz w:val="24"/>
                <w:szCs w:val="24"/>
              </w:rPr>
            </w:pPr>
            <w:r w:rsidRPr="001D0C95">
              <w:rPr>
                <w:sz w:val="24"/>
                <w:szCs w:val="24"/>
              </w:rPr>
              <w:t>Vaikai, tėvai, darbuotojai</w:t>
            </w:r>
          </w:p>
        </w:tc>
        <w:tc>
          <w:tcPr>
            <w:tcW w:w="1389" w:type="dxa"/>
            <w:gridSpan w:val="2"/>
          </w:tcPr>
          <w:p w14:paraId="507700F7" w14:textId="77777777" w:rsidR="00F92990" w:rsidRDefault="00F92990" w:rsidP="002E4FBC">
            <w:pPr>
              <w:rPr>
                <w:sz w:val="24"/>
                <w:szCs w:val="24"/>
              </w:rPr>
            </w:pPr>
            <w:r w:rsidRPr="001D0C95">
              <w:rPr>
                <w:sz w:val="24"/>
                <w:szCs w:val="24"/>
              </w:rPr>
              <w:t>1 vnt.</w:t>
            </w:r>
          </w:p>
        </w:tc>
        <w:tc>
          <w:tcPr>
            <w:tcW w:w="1177" w:type="dxa"/>
          </w:tcPr>
          <w:p w14:paraId="006CF1CE" w14:textId="77777777" w:rsidR="00F92990" w:rsidRPr="00740D4D" w:rsidRDefault="00F92990" w:rsidP="002E4FBC">
            <w:pPr>
              <w:rPr>
                <w:sz w:val="24"/>
                <w:szCs w:val="24"/>
              </w:rPr>
            </w:pPr>
          </w:p>
        </w:tc>
      </w:tr>
      <w:tr w:rsidR="00F92990" w:rsidRPr="00740D4D" w14:paraId="4D30F2A3" w14:textId="77777777" w:rsidTr="002E4FBC">
        <w:trPr>
          <w:trHeight w:val="828"/>
        </w:trPr>
        <w:tc>
          <w:tcPr>
            <w:tcW w:w="837" w:type="dxa"/>
            <w:vMerge w:val="restart"/>
          </w:tcPr>
          <w:p w14:paraId="0314FCFE" w14:textId="77777777" w:rsidR="00F92990" w:rsidRPr="00740D4D" w:rsidRDefault="00F92990" w:rsidP="002E4FBC">
            <w:pPr>
              <w:rPr>
                <w:sz w:val="24"/>
                <w:szCs w:val="24"/>
              </w:rPr>
            </w:pPr>
            <w:r w:rsidRPr="00740D4D">
              <w:rPr>
                <w:sz w:val="24"/>
                <w:szCs w:val="24"/>
              </w:rPr>
              <w:t>1.3.</w:t>
            </w:r>
          </w:p>
        </w:tc>
        <w:tc>
          <w:tcPr>
            <w:tcW w:w="2736" w:type="dxa"/>
            <w:vMerge w:val="restart"/>
          </w:tcPr>
          <w:p w14:paraId="573A41D0" w14:textId="77777777" w:rsidR="00F92990" w:rsidRPr="00740D4D" w:rsidRDefault="00F92990" w:rsidP="002E4FBC">
            <w:pPr>
              <w:rPr>
                <w:sz w:val="24"/>
                <w:szCs w:val="24"/>
              </w:rPr>
            </w:pPr>
            <w:r w:rsidRPr="00740D4D">
              <w:rPr>
                <w:sz w:val="24"/>
                <w:szCs w:val="24"/>
              </w:rPr>
              <w:t>Sveika  mityba ir  nutukimo prevencija</w:t>
            </w:r>
          </w:p>
        </w:tc>
        <w:tc>
          <w:tcPr>
            <w:tcW w:w="3480" w:type="dxa"/>
          </w:tcPr>
          <w:p w14:paraId="70FBA27A" w14:textId="77777777" w:rsidR="00F92990" w:rsidRPr="00740D4D" w:rsidRDefault="00F92990" w:rsidP="002E4FBC">
            <w:pPr>
              <w:rPr>
                <w:sz w:val="24"/>
                <w:szCs w:val="24"/>
              </w:rPr>
            </w:pPr>
            <w:r>
              <w:rPr>
                <w:sz w:val="24"/>
                <w:szCs w:val="24"/>
              </w:rPr>
              <w:t xml:space="preserve">Apskaičiuoti </w:t>
            </w:r>
            <w:r w:rsidRPr="00740D4D">
              <w:rPr>
                <w:sz w:val="24"/>
                <w:szCs w:val="24"/>
              </w:rPr>
              <w:t>kasdieninį vaikų maitinimo valgiaraštį</w:t>
            </w:r>
            <w:r>
              <w:rPr>
                <w:sz w:val="24"/>
                <w:szCs w:val="24"/>
              </w:rPr>
              <w:t xml:space="preserve"> pagal esamą vaikų skaičių.</w:t>
            </w:r>
          </w:p>
        </w:tc>
        <w:tc>
          <w:tcPr>
            <w:tcW w:w="1932" w:type="dxa"/>
          </w:tcPr>
          <w:p w14:paraId="009511F8" w14:textId="77777777" w:rsidR="00F92990" w:rsidRPr="00740D4D" w:rsidRDefault="00F92990" w:rsidP="002E4FBC">
            <w:pPr>
              <w:rPr>
                <w:sz w:val="24"/>
                <w:szCs w:val="24"/>
              </w:rPr>
            </w:pPr>
            <w:r w:rsidRPr="00740D4D">
              <w:rPr>
                <w:sz w:val="24"/>
                <w:szCs w:val="24"/>
              </w:rPr>
              <w:t>Kasdien</w:t>
            </w:r>
          </w:p>
        </w:tc>
        <w:tc>
          <w:tcPr>
            <w:tcW w:w="1932" w:type="dxa"/>
          </w:tcPr>
          <w:p w14:paraId="71DEFD14" w14:textId="77777777" w:rsidR="00F92990" w:rsidRPr="00740D4D" w:rsidRDefault="00F92990" w:rsidP="002E4FBC">
            <w:pPr>
              <w:rPr>
                <w:sz w:val="24"/>
                <w:szCs w:val="24"/>
              </w:rPr>
            </w:pPr>
          </w:p>
        </w:tc>
        <w:tc>
          <w:tcPr>
            <w:tcW w:w="2536" w:type="dxa"/>
          </w:tcPr>
          <w:p w14:paraId="129FEBFE" w14:textId="77777777" w:rsidR="00F92990" w:rsidRPr="00740D4D" w:rsidRDefault="00F92990" w:rsidP="002E4FBC">
            <w:pPr>
              <w:rPr>
                <w:sz w:val="24"/>
                <w:szCs w:val="24"/>
              </w:rPr>
            </w:pPr>
            <w:r w:rsidRPr="00E90AE6">
              <w:rPr>
                <w:sz w:val="24"/>
                <w:szCs w:val="24"/>
              </w:rPr>
              <w:t>Ikimokyklinio ir priešmokyklinio  amžiaus vaikai</w:t>
            </w:r>
          </w:p>
        </w:tc>
        <w:tc>
          <w:tcPr>
            <w:tcW w:w="1389" w:type="dxa"/>
            <w:gridSpan w:val="2"/>
          </w:tcPr>
          <w:p w14:paraId="1C2D3ABB" w14:textId="77777777" w:rsidR="00F92990" w:rsidRPr="00740D4D" w:rsidRDefault="00F92990" w:rsidP="002E4FBC">
            <w:pPr>
              <w:rPr>
                <w:sz w:val="24"/>
                <w:szCs w:val="24"/>
              </w:rPr>
            </w:pPr>
          </w:p>
        </w:tc>
        <w:tc>
          <w:tcPr>
            <w:tcW w:w="1177" w:type="dxa"/>
          </w:tcPr>
          <w:p w14:paraId="0E32C80A" w14:textId="77777777" w:rsidR="00F92990" w:rsidRPr="00740D4D" w:rsidRDefault="00F92990" w:rsidP="002E4FBC">
            <w:pPr>
              <w:rPr>
                <w:sz w:val="24"/>
                <w:szCs w:val="24"/>
              </w:rPr>
            </w:pPr>
          </w:p>
        </w:tc>
      </w:tr>
      <w:tr w:rsidR="00F92990" w:rsidRPr="00740D4D" w14:paraId="058633C8" w14:textId="77777777" w:rsidTr="002E4FBC">
        <w:trPr>
          <w:trHeight w:val="360"/>
        </w:trPr>
        <w:tc>
          <w:tcPr>
            <w:tcW w:w="837" w:type="dxa"/>
            <w:vMerge/>
          </w:tcPr>
          <w:p w14:paraId="69D92A3C" w14:textId="77777777" w:rsidR="00F92990" w:rsidRPr="00740D4D" w:rsidRDefault="00F92990" w:rsidP="002E4FBC">
            <w:pPr>
              <w:rPr>
                <w:sz w:val="24"/>
                <w:szCs w:val="24"/>
              </w:rPr>
            </w:pPr>
          </w:p>
        </w:tc>
        <w:tc>
          <w:tcPr>
            <w:tcW w:w="2736" w:type="dxa"/>
            <w:vMerge/>
          </w:tcPr>
          <w:p w14:paraId="4B362387" w14:textId="77777777" w:rsidR="00F92990" w:rsidRPr="00740D4D" w:rsidRDefault="00F92990" w:rsidP="002E4FBC">
            <w:pPr>
              <w:rPr>
                <w:sz w:val="24"/>
                <w:szCs w:val="24"/>
              </w:rPr>
            </w:pPr>
          </w:p>
        </w:tc>
        <w:tc>
          <w:tcPr>
            <w:tcW w:w="3480" w:type="dxa"/>
          </w:tcPr>
          <w:p w14:paraId="76FDC2D0" w14:textId="77777777" w:rsidR="00F92990" w:rsidRPr="00740D4D" w:rsidRDefault="00F92990" w:rsidP="002E4FBC">
            <w:pPr>
              <w:rPr>
                <w:sz w:val="24"/>
                <w:szCs w:val="24"/>
              </w:rPr>
            </w:pPr>
            <w:r w:rsidRPr="00740D4D">
              <w:rPr>
                <w:sz w:val="24"/>
                <w:szCs w:val="24"/>
              </w:rPr>
              <w:t>Sudaryti vaikų sąrašus, kuriems reikalingas tausojantis maitinimas pagal šeimos gydytojų rekomendacijas</w:t>
            </w:r>
          </w:p>
        </w:tc>
        <w:tc>
          <w:tcPr>
            <w:tcW w:w="1932" w:type="dxa"/>
          </w:tcPr>
          <w:p w14:paraId="00279E6D" w14:textId="77777777" w:rsidR="00F92990" w:rsidRPr="00740D4D" w:rsidRDefault="00F92990" w:rsidP="002E4FBC">
            <w:pPr>
              <w:rPr>
                <w:sz w:val="24"/>
                <w:szCs w:val="24"/>
              </w:rPr>
            </w:pPr>
            <w:r w:rsidRPr="00740D4D">
              <w:rPr>
                <w:sz w:val="24"/>
                <w:szCs w:val="24"/>
              </w:rPr>
              <w:t>Pagal poreikį</w:t>
            </w:r>
          </w:p>
        </w:tc>
        <w:tc>
          <w:tcPr>
            <w:tcW w:w="1932" w:type="dxa"/>
          </w:tcPr>
          <w:p w14:paraId="0AF56EA1" w14:textId="77777777" w:rsidR="00F92990" w:rsidRPr="00740D4D" w:rsidRDefault="00F92990" w:rsidP="002E4FBC">
            <w:pPr>
              <w:rPr>
                <w:sz w:val="24"/>
                <w:szCs w:val="24"/>
              </w:rPr>
            </w:pPr>
          </w:p>
        </w:tc>
        <w:tc>
          <w:tcPr>
            <w:tcW w:w="2536" w:type="dxa"/>
          </w:tcPr>
          <w:p w14:paraId="04A1BE5B" w14:textId="77777777" w:rsidR="00F92990" w:rsidRPr="00740D4D" w:rsidRDefault="00F92990" w:rsidP="002E4FBC">
            <w:pPr>
              <w:rPr>
                <w:sz w:val="24"/>
                <w:szCs w:val="24"/>
              </w:rPr>
            </w:pPr>
            <w:r w:rsidRPr="00E90AE6">
              <w:rPr>
                <w:sz w:val="24"/>
                <w:szCs w:val="24"/>
              </w:rPr>
              <w:t>Ikimokyklinio ir priešmokyklinio  amžiaus vaikai</w:t>
            </w:r>
          </w:p>
        </w:tc>
        <w:tc>
          <w:tcPr>
            <w:tcW w:w="1389" w:type="dxa"/>
            <w:gridSpan w:val="2"/>
          </w:tcPr>
          <w:p w14:paraId="4C105CD3" w14:textId="77777777" w:rsidR="00F92990" w:rsidRPr="00740D4D" w:rsidRDefault="00F92990" w:rsidP="002E4FBC">
            <w:pPr>
              <w:rPr>
                <w:sz w:val="24"/>
                <w:szCs w:val="24"/>
              </w:rPr>
            </w:pPr>
          </w:p>
        </w:tc>
        <w:tc>
          <w:tcPr>
            <w:tcW w:w="1177" w:type="dxa"/>
          </w:tcPr>
          <w:p w14:paraId="2AC5E8F1" w14:textId="77777777" w:rsidR="00F92990" w:rsidRPr="00740D4D" w:rsidRDefault="00F92990" w:rsidP="002E4FBC">
            <w:pPr>
              <w:rPr>
                <w:sz w:val="24"/>
                <w:szCs w:val="24"/>
              </w:rPr>
            </w:pPr>
          </w:p>
        </w:tc>
      </w:tr>
      <w:tr w:rsidR="00F92990" w:rsidRPr="00740D4D" w14:paraId="6885DAD0" w14:textId="77777777" w:rsidTr="002E4FBC">
        <w:trPr>
          <w:trHeight w:val="131"/>
        </w:trPr>
        <w:tc>
          <w:tcPr>
            <w:tcW w:w="837" w:type="dxa"/>
            <w:vMerge/>
          </w:tcPr>
          <w:p w14:paraId="087D250D" w14:textId="77777777" w:rsidR="00F92990" w:rsidRPr="00740D4D" w:rsidRDefault="00F92990" w:rsidP="002E4FBC">
            <w:pPr>
              <w:rPr>
                <w:sz w:val="24"/>
                <w:szCs w:val="24"/>
              </w:rPr>
            </w:pPr>
          </w:p>
        </w:tc>
        <w:tc>
          <w:tcPr>
            <w:tcW w:w="2736" w:type="dxa"/>
            <w:vMerge/>
          </w:tcPr>
          <w:p w14:paraId="44030956" w14:textId="77777777" w:rsidR="00F92990" w:rsidRPr="00740D4D" w:rsidRDefault="00F92990" w:rsidP="002E4FBC">
            <w:pPr>
              <w:rPr>
                <w:sz w:val="24"/>
                <w:szCs w:val="24"/>
              </w:rPr>
            </w:pPr>
          </w:p>
        </w:tc>
        <w:tc>
          <w:tcPr>
            <w:tcW w:w="3480" w:type="dxa"/>
          </w:tcPr>
          <w:p w14:paraId="438A0920" w14:textId="77777777" w:rsidR="00F92990" w:rsidRPr="00740D4D" w:rsidRDefault="00F92990" w:rsidP="002E4FBC">
            <w:pPr>
              <w:rPr>
                <w:sz w:val="24"/>
                <w:szCs w:val="24"/>
              </w:rPr>
            </w:pPr>
            <w:r w:rsidRPr="00740D4D">
              <w:rPr>
                <w:sz w:val="24"/>
                <w:szCs w:val="24"/>
              </w:rPr>
              <w:t>Vertinti maisto tvarkymo vietos, gamybos proceso, patiekalų atitikties visuomenės sveikatos priežiūros teisės aktams, informuoti darželio administraciją apie nustatytus pažeidimus bei siūlyti priemones jiems pašalinti</w:t>
            </w:r>
          </w:p>
        </w:tc>
        <w:tc>
          <w:tcPr>
            <w:tcW w:w="1932" w:type="dxa"/>
          </w:tcPr>
          <w:p w14:paraId="218CE525" w14:textId="77777777" w:rsidR="00F92990" w:rsidRPr="00740D4D" w:rsidRDefault="00F92990" w:rsidP="002E4FBC">
            <w:pPr>
              <w:rPr>
                <w:sz w:val="24"/>
                <w:szCs w:val="24"/>
              </w:rPr>
            </w:pPr>
            <w:r w:rsidRPr="00740D4D">
              <w:rPr>
                <w:sz w:val="24"/>
                <w:szCs w:val="24"/>
              </w:rPr>
              <w:t>Nuolat</w:t>
            </w:r>
          </w:p>
        </w:tc>
        <w:tc>
          <w:tcPr>
            <w:tcW w:w="1932" w:type="dxa"/>
          </w:tcPr>
          <w:p w14:paraId="353F9216" w14:textId="77777777" w:rsidR="00F92990" w:rsidRPr="00740D4D" w:rsidRDefault="00F92990" w:rsidP="002E4FBC">
            <w:pPr>
              <w:rPr>
                <w:sz w:val="24"/>
                <w:szCs w:val="24"/>
              </w:rPr>
            </w:pPr>
          </w:p>
        </w:tc>
        <w:tc>
          <w:tcPr>
            <w:tcW w:w="2536" w:type="dxa"/>
          </w:tcPr>
          <w:p w14:paraId="62D42112" w14:textId="77777777" w:rsidR="00F92990" w:rsidRPr="00740D4D" w:rsidRDefault="00F92990" w:rsidP="002E4FBC">
            <w:pPr>
              <w:rPr>
                <w:sz w:val="24"/>
                <w:szCs w:val="24"/>
              </w:rPr>
            </w:pPr>
          </w:p>
        </w:tc>
        <w:tc>
          <w:tcPr>
            <w:tcW w:w="1389" w:type="dxa"/>
            <w:gridSpan w:val="2"/>
          </w:tcPr>
          <w:p w14:paraId="7F058986" w14:textId="77777777" w:rsidR="00F92990" w:rsidRPr="00740D4D" w:rsidRDefault="00F92990" w:rsidP="002E4FBC">
            <w:pPr>
              <w:rPr>
                <w:sz w:val="24"/>
                <w:szCs w:val="24"/>
              </w:rPr>
            </w:pPr>
          </w:p>
        </w:tc>
        <w:tc>
          <w:tcPr>
            <w:tcW w:w="1177" w:type="dxa"/>
          </w:tcPr>
          <w:p w14:paraId="1279DFA8" w14:textId="77777777" w:rsidR="00F92990" w:rsidRPr="00740D4D" w:rsidRDefault="00F92990" w:rsidP="002E4FBC">
            <w:pPr>
              <w:rPr>
                <w:sz w:val="24"/>
                <w:szCs w:val="24"/>
              </w:rPr>
            </w:pPr>
          </w:p>
        </w:tc>
      </w:tr>
      <w:tr w:rsidR="00F92990" w:rsidRPr="00740D4D" w14:paraId="5D7D595E" w14:textId="77777777" w:rsidTr="002E4FBC">
        <w:trPr>
          <w:trHeight w:val="1134"/>
        </w:trPr>
        <w:tc>
          <w:tcPr>
            <w:tcW w:w="837" w:type="dxa"/>
            <w:vMerge/>
          </w:tcPr>
          <w:p w14:paraId="722852E6" w14:textId="77777777" w:rsidR="00F92990" w:rsidRPr="00740D4D" w:rsidRDefault="00F92990" w:rsidP="002E4FBC">
            <w:pPr>
              <w:rPr>
                <w:sz w:val="24"/>
                <w:szCs w:val="24"/>
              </w:rPr>
            </w:pPr>
          </w:p>
        </w:tc>
        <w:tc>
          <w:tcPr>
            <w:tcW w:w="2736" w:type="dxa"/>
            <w:vMerge/>
          </w:tcPr>
          <w:p w14:paraId="10012CA1" w14:textId="77777777" w:rsidR="00F92990" w:rsidRPr="00740D4D" w:rsidRDefault="00F92990" w:rsidP="002E4FBC">
            <w:pPr>
              <w:rPr>
                <w:sz w:val="24"/>
                <w:szCs w:val="24"/>
              </w:rPr>
            </w:pPr>
          </w:p>
        </w:tc>
        <w:tc>
          <w:tcPr>
            <w:tcW w:w="3480" w:type="dxa"/>
          </w:tcPr>
          <w:p w14:paraId="1819E5B2" w14:textId="77777777" w:rsidR="00F92990" w:rsidRPr="00564DB1" w:rsidRDefault="00F92990" w:rsidP="002E4FBC">
            <w:pPr>
              <w:rPr>
                <w:sz w:val="24"/>
                <w:szCs w:val="24"/>
              </w:rPr>
            </w:pPr>
            <w:r w:rsidRPr="00564DB1">
              <w:rPr>
                <w:sz w:val="24"/>
                <w:szCs w:val="24"/>
              </w:rPr>
              <w:t>,,Iš ko verd</w:t>
            </w:r>
            <w:r>
              <w:rPr>
                <w:sz w:val="24"/>
                <w:szCs w:val="24"/>
              </w:rPr>
              <w:t>ama skaniausia košytė?“-pamoka.</w:t>
            </w:r>
          </w:p>
          <w:p w14:paraId="348DA2E6" w14:textId="77777777" w:rsidR="00F92990" w:rsidRPr="00740D4D" w:rsidRDefault="00F92990" w:rsidP="002E4FBC">
            <w:pPr>
              <w:rPr>
                <w:sz w:val="24"/>
                <w:szCs w:val="24"/>
              </w:rPr>
            </w:pPr>
          </w:p>
        </w:tc>
        <w:tc>
          <w:tcPr>
            <w:tcW w:w="1932" w:type="dxa"/>
          </w:tcPr>
          <w:p w14:paraId="38AF251A" w14:textId="77777777" w:rsidR="00F92990" w:rsidRPr="00740D4D" w:rsidRDefault="00F92990" w:rsidP="002E4FBC">
            <w:pPr>
              <w:rPr>
                <w:sz w:val="24"/>
                <w:szCs w:val="24"/>
              </w:rPr>
            </w:pPr>
            <w:r>
              <w:rPr>
                <w:sz w:val="24"/>
                <w:szCs w:val="24"/>
              </w:rPr>
              <w:t>2022 m. lapkritis</w:t>
            </w:r>
          </w:p>
        </w:tc>
        <w:tc>
          <w:tcPr>
            <w:tcW w:w="1932" w:type="dxa"/>
          </w:tcPr>
          <w:p w14:paraId="322F1E3A" w14:textId="77777777" w:rsidR="00F92990" w:rsidRPr="00740D4D" w:rsidRDefault="00F92990" w:rsidP="002E4FBC">
            <w:pPr>
              <w:rPr>
                <w:sz w:val="24"/>
                <w:szCs w:val="24"/>
              </w:rPr>
            </w:pPr>
            <w:r>
              <w:rPr>
                <w:sz w:val="24"/>
                <w:szCs w:val="24"/>
              </w:rPr>
              <w:t>2022 m. lapkritis</w:t>
            </w:r>
          </w:p>
        </w:tc>
        <w:tc>
          <w:tcPr>
            <w:tcW w:w="2536" w:type="dxa"/>
          </w:tcPr>
          <w:p w14:paraId="54A7715C" w14:textId="77777777" w:rsidR="00F92990" w:rsidRPr="00740D4D" w:rsidRDefault="00F92990" w:rsidP="002E4FBC">
            <w:pPr>
              <w:rPr>
                <w:sz w:val="24"/>
                <w:szCs w:val="24"/>
              </w:rPr>
            </w:pPr>
            <w:r w:rsidRPr="00541239">
              <w:rPr>
                <w:sz w:val="24"/>
                <w:szCs w:val="24"/>
              </w:rPr>
              <w:t>Ikimokyklinio ir priešmokyklinio  amžiaus vaikai</w:t>
            </w:r>
          </w:p>
        </w:tc>
        <w:tc>
          <w:tcPr>
            <w:tcW w:w="1389" w:type="dxa"/>
            <w:gridSpan w:val="2"/>
          </w:tcPr>
          <w:p w14:paraId="36B4AB8B" w14:textId="77777777" w:rsidR="00F92990" w:rsidRPr="00740D4D" w:rsidRDefault="00F92990" w:rsidP="002E4FBC">
            <w:pPr>
              <w:rPr>
                <w:sz w:val="24"/>
                <w:szCs w:val="24"/>
              </w:rPr>
            </w:pPr>
            <w:r>
              <w:rPr>
                <w:sz w:val="24"/>
                <w:szCs w:val="24"/>
              </w:rPr>
              <w:t>75</w:t>
            </w:r>
          </w:p>
        </w:tc>
        <w:tc>
          <w:tcPr>
            <w:tcW w:w="1177" w:type="dxa"/>
          </w:tcPr>
          <w:p w14:paraId="4C25B429" w14:textId="77777777" w:rsidR="00F92990" w:rsidRPr="00740D4D" w:rsidRDefault="00F92990" w:rsidP="002E4FBC">
            <w:pPr>
              <w:rPr>
                <w:sz w:val="24"/>
                <w:szCs w:val="24"/>
              </w:rPr>
            </w:pPr>
          </w:p>
        </w:tc>
      </w:tr>
      <w:tr w:rsidR="00F92990" w:rsidRPr="00740D4D" w14:paraId="13638518" w14:textId="77777777" w:rsidTr="002E4FBC">
        <w:trPr>
          <w:trHeight w:val="1125"/>
        </w:trPr>
        <w:tc>
          <w:tcPr>
            <w:tcW w:w="837" w:type="dxa"/>
            <w:vMerge/>
          </w:tcPr>
          <w:p w14:paraId="2CDA4823" w14:textId="77777777" w:rsidR="00F92990" w:rsidRPr="00740D4D" w:rsidRDefault="00F92990" w:rsidP="002E4FBC">
            <w:pPr>
              <w:rPr>
                <w:sz w:val="24"/>
                <w:szCs w:val="24"/>
              </w:rPr>
            </w:pPr>
          </w:p>
        </w:tc>
        <w:tc>
          <w:tcPr>
            <w:tcW w:w="2736" w:type="dxa"/>
            <w:vMerge/>
          </w:tcPr>
          <w:p w14:paraId="4D0E2A26" w14:textId="77777777" w:rsidR="00F92990" w:rsidRPr="00740D4D" w:rsidRDefault="00F92990" w:rsidP="002E4FBC">
            <w:pPr>
              <w:rPr>
                <w:sz w:val="24"/>
                <w:szCs w:val="24"/>
              </w:rPr>
            </w:pPr>
          </w:p>
        </w:tc>
        <w:tc>
          <w:tcPr>
            <w:tcW w:w="3480" w:type="dxa"/>
          </w:tcPr>
          <w:p w14:paraId="3373DFED" w14:textId="77777777" w:rsidR="00F92990" w:rsidRPr="00C33A21" w:rsidRDefault="00F92990" w:rsidP="002E4FBC">
            <w:pPr>
              <w:rPr>
                <w:sz w:val="24"/>
                <w:szCs w:val="24"/>
              </w:rPr>
            </w:pPr>
            <w:r w:rsidRPr="00C33A21">
              <w:rPr>
                <w:sz w:val="24"/>
                <w:szCs w:val="24"/>
              </w:rPr>
              <w:t>,,Sveika mityba vaikams“-pamoka.</w:t>
            </w:r>
          </w:p>
          <w:p w14:paraId="7F62650E" w14:textId="77777777" w:rsidR="00F92990" w:rsidRPr="00C33A21" w:rsidRDefault="00F92990" w:rsidP="002E4FBC">
            <w:pPr>
              <w:rPr>
                <w:sz w:val="24"/>
                <w:szCs w:val="24"/>
              </w:rPr>
            </w:pPr>
          </w:p>
        </w:tc>
        <w:tc>
          <w:tcPr>
            <w:tcW w:w="1932" w:type="dxa"/>
          </w:tcPr>
          <w:p w14:paraId="7CCBC1BE"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rugsėjis</w:t>
            </w:r>
          </w:p>
          <w:p w14:paraId="2FD49960" w14:textId="77777777" w:rsidR="00F92990" w:rsidRDefault="00F92990" w:rsidP="002E4FBC">
            <w:pPr>
              <w:rPr>
                <w:sz w:val="24"/>
                <w:szCs w:val="24"/>
              </w:rPr>
            </w:pPr>
          </w:p>
        </w:tc>
        <w:tc>
          <w:tcPr>
            <w:tcW w:w="1932" w:type="dxa"/>
          </w:tcPr>
          <w:p w14:paraId="0A0CBB64"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rugsėjis</w:t>
            </w:r>
          </w:p>
          <w:p w14:paraId="257D91B2" w14:textId="77777777" w:rsidR="00F92990" w:rsidRDefault="00F92990" w:rsidP="002E4FBC">
            <w:pPr>
              <w:rPr>
                <w:sz w:val="24"/>
                <w:szCs w:val="24"/>
              </w:rPr>
            </w:pPr>
          </w:p>
        </w:tc>
        <w:tc>
          <w:tcPr>
            <w:tcW w:w="2536" w:type="dxa"/>
          </w:tcPr>
          <w:p w14:paraId="5D4B0D23" w14:textId="77777777" w:rsidR="00F92990" w:rsidRDefault="00F92990" w:rsidP="002E4FBC">
            <w:pPr>
              <w:rPr>
                <w:sz w:val="24"/>
                <w:szCs w:val="24"/>
              </w:rPr>
            </w:pPr>
            <w:r w:rsidRPr="00F662D7">
              <w:rPr>
                <w:sz w:val="24"/>
                <w:szCs w:val="24"/>
              </w:rPr>
              <w:t>Ikimokyklinio ir priešmokyklinio  amžiaus vaikai</w:t>
            </w:r>
          </w:p>
        </w:tc>
        <w:tc>
          <w:tcPr>
            <w:tcW w:w="1389" w:type="dxa"/>
            <w:gridSpan w:val="2"/>
          </w:tcPr>
          <w:p w14:paraId="2343EFC1" w14:textId="77777777" w:rsidR="00F92990" w:rsidRPr="00740D4D" w:rsidRDefault="00F92990" w:rsidP="002E4FBC">
            <w:pPr>
              <w:rPr>
                <w:sz w:val="24"/>
                <w:szCs w:val="24"/>
              </w:rPr>
            </w:pPr>
            <w:r>
              <w:rPr>
                <w:sz w:val="24"/>
                <w:szCs w:val="24"/>
              </w:rPr>
              <w:t>80</w:t>
            </w:r>
          </w:p>
          <w:p w14:paraId="00517225" w14:textId="77777777" w:rsidR="00F92990" w:rsidRDefault="00F92990" w:rsidP="002E4FBC">
            <w:pPr>
              <w:rPr>
                <w:sz w:val="24"/>
                <w:szCs w:val="24"/>
              </w:rPr>
            </w:pPr>
          </w:p>
        </w:tc>
        <w:tc>
          <w:tcPr>
            <w:tcW w:w="1177" w:type="dxa"/>
          </w:tcPr>
          <w:p w14:paraId="4F949D4D" w14:textId="77777777" w:rsidR="00F92990" w:rsidRPr="00740D4D" w:rsidRDefault="00F92990" w:rsidP="002E4FBC">
            <w:pPr>
              <w:rPr>
                <w:sz w:val="24"/>
                <w:szCs w:val="24"/>
              </w:rPr>
            </w:pPr>
          </w:p>
        </w:tc>
      </w:tr>
      <w:tr w:rsidR="00F92990" w:rsidRPr="00740D4D" w14:paraId="491A0A6A" w14:textId="77777777" w:rsidTr="002E4FBC">
        <w:trPr>
          <w:trHeight w:val="816"/>
        </w:trPr>
        <w:tc>
          <w:tcPr>
            <w:tcW w:w="837" w:type="dxa"/>
            <w:vMerge/>
          </w:tcPr>
          <w:p w14:paraId="6BF59DB7" w14:textId="77777777" w:rsidR="00F92990" w:rsidRPr="00740D4D" w:rsidRDefault="00F92990" w:rsidP="002E4FBC">
            <w:pPr>
              <w:rPr>
                <w:sz w:val="24"/>
                <w:szCs w:val="24"/>
              </w:rPr>
            </w:pPr>
          </w:p>
        </w:tc>
        <w:tc>
          <w:tcPr>
            <w:tcW w:w="2736" w:type="dxa"/>
            <w:vMerge/>
          </w:tcPr>
          <w:p w14:paraId="48B077EE" w14:textId="77777777" w:rsidR="00F92990" w:rsidRPr="00740D4D" w:rsidRDefault="00F92990" w:rsidP="002E4FBC">
            <w:pPr>
              <w:rPr>
                <w:sz w:val="24"/>
                <w:szCs w:val="24"/>
              </w:rPr>
            </w:pPr>
          </w:p>
        </w:tc>
        <w:tc>
          <w:tcPr>
            <w:tcW w:w="3480" w:type="dxa"/>
          </w:tcPr>
          <w:p w14:paraId="34F5C871" w14:textId="77777777" w:rsidR="00F92990" w:rsidRPr="0086337A" w:rsidRDefault="00F92990" w:rsidP="002E4FBC">
            <w:pPr>
              <w:rPr>
                <w:sz w:val="24"/>
                <w:szCs w:val="24"/>
              </w:rPr>
            </w:pPr>
            <w:r w:rsidRPr="0086337A">
              <w:rPr>
                <w:sz w:val="24"/>
                <w:szCs w:val="24"/>
              </w:rPr>
              <w:t>Stendas</w:t>
            </w:r>
          </w:p>
          <w:p w14:paraId="54176EDE" w14:textId="77777777" w:rsidR="00F92990" w:rsidRPr="00740D4D" w:rsidRDefault="00F92990" w:rsidP="002E4FBC">
            <w:pPr>
              <w:rPr>
                <w:sz w:val="24"/>
                <w:szCs w:val="24"/>
              </w:rPr>
            </w:pPr>
            <w:r w:rsidRPr="0086337A">
              <w:rPr>
                <w:sz w:val="24"/>
                <w:szCs w:val="24"/>
              </w:rPr>
              <w:t>,, 5 vaiko organizmui būtinos maisto produktų grupės“</w:t>
            </w:r>
          </w:p>
        </w:tc>
        <w:tc>
          <w:tcPr>
            <w:tcW w:w="1932" w:type="dxa"/>
          </w:tcPr>
          <w:p w14:paraId="22050FFE" w14:textId="77777777" w:rsidR="00F92990" w:rsidRPr="00740D4D" w:rsidRDefault="00F92990" w:rsidP="002E4FBC">
            <w:pPr>
              <w:rPr>
                <w:sz w:val="24"/>
                <w:szCs w:val="24"/>
              </w:rPr>
            </w:pPr>
            <w:r w:rsidRPr="00740D4D">
              <w:rPr>
                <w:sz w:val="24"/>
                <w:szCs w:val="24"/>
              </w:rPr>
              <w:t>II</w:t>
            </w:r>
            <w:r>
              <w:rPr>
                <w:sz w:val="24"/>
                <w:szCs w:val="24"/>
              </w:rPr>
              <w:t>I</w:t>
            </w:r>
            <w:r w:rsidRPr="00740D4D">
              <w:rPr>
                <w:sz w:val="24"/>
                <w:szCs w:val="24"/>
              </w:rPr>
              <w:t xml:space="preserve"> ketvirtis</w:t>
            </w:r>
          </w:p>
        </w:tc>
        <w:tc>
          <w:tcPr>
            <w:tcW w:w="1932" w:type="dxa"/>
          </w:tcPr>
          <w:p w14:paraId="374358D8" w14:textId="77777777" w:rsidR="00F92990" w:rsidRPr="00740D4D" w:rsidRDefault="00F92990" w:rsidP="002E4FBC">
            <w:pPr>
              <w:rPr>
                <w:sz w:val="24"/>
                <w:szCs w:val="24"/>
              </w:rPr>
            </w:pPr>
          </w:p>
        </w:tc>
        <w:tc>
          <w:tcPr>
            <w:tcW w:w="2536" w:type="dxa"/>
          </w:tcPr>
          <w:p w14:paraId="2DB41A94" w14:textId="77777777" w:rsidR="00F92990" w:rsidRPr="00740D4D" w:rsidRDefault="00F92990" w:rsidP="002E4FBC">
            <w:pPr>
              <w:rPr>
                <w:sz w:val="24"/>
                <w:szCs w:val="24"/>
              </w:rPr>
            </w:pPr>
            <w:r>
              <w:rPr>
                <w:sz w:val="24"/>
                <w:szCs w:val="24"/>
              </w:rPr>
              <w:t>Vaikai</w:t>
            </w:r>
            <w:r w:rsidRPr="00740D4D">
              <w:rPr>
                <w:sz w:val="24"/>
                <w:szCs w:val="24"/>
              </w:rPr>
              <w:t>,</w:t>
            </w:r>
            <w:r>
              <w:rPr>
                <w:sz w:val="24"/>
                <w:szCs w:val="24"/>
              </w:rPr>
              <w:t xml:space="preserve"> darbuotojai,</w:t>
            </w:r>
            <w:r w:rsidRPr="00740D4D">
              <w:rPr>
                <w:sz w:val="24"/>
                <w:szCs w:val="24"/>
              </w:rPr>
              <w:t xml:space="preserve"> tėvai</w:t>
            </w:r>
          </w:p>
        </w:tc>
        <w:tc>
          <w:tcPr>
            <w:tcW w:w="1389" w:type="dxa"/>
            <w:gridSpan w:val="2"/>
          </w:tcPr>
          <w:p w14:paraId="716C7DDF" w14:textId="77777777" w:rsidR="00F92990" w:rsidRPr="00740D4D" w:rsidRDefault="00F92990" w:rsidP="002E4FBC">
            <w:pPr>
              <w:rPr>
                <w:sz w:val="24"/>
                <w:szCs w:val="24"/>
              </w:rPr>
            </w:pPr>
            <w:r>
              <w:rPr>
                <w:sz w:val="24"/>
                <w:szCs w:val="24"/>
              </w:rPr>
              <w:t>1 vnt.</w:t>
            </w:r>
          </w:p>
        </w:tc>
        <w:tc>
          <w:tcPr>
            <w:tcW w:w="1177" w:type="dxa"/>
          </w:tcPr>
          <w:p w14:paraId="6A25D99B" w14:textId="77777777" w:rsidR="00F92990" w:rsidRPr="00740D4D" w:rsidRDefault="00F92990" w:rsidP="002E4FBC">
            <w:pPr>
              <w:rPr>
                <w:sz w:val="24"/>
                <w:szCs w:val="24"/>
              </w:rPr>
            </w:pPr>
          </w:p>
        </w:tc>
      </w:tr>
      <w:tr w:rsidR="00F92990" w:rsidRPr="00740D4D" w14:paraId="08FD5BC0" w14:textId="77777777" w:rsidTr="002E4FBC">
        <w:trPr>
          <w:trHeight w:val="850"/>
        </w:trPr>
        <w:tc>
          <w:tcPr>
            <w:tcW w:w="837" w:type="dxa"/>
            <w:vMerge w:val="restart"/>
          </w:tcPr>
          <w:p w14:paraId="070E6F0F" w14:textId="77777777" w:rsidR="00F92990" w:rsidRPr="00740D4D" w:rsidRDefault="00F92990" w:rsidP="002E4FBC">
            <w:pPr>
              <w:rPr>
                <w:sz w:val="24"/>
                <w:szCs w:val="24"/>
              </w:rPr>
            </w:pPr>
            <w:r w:rsidRPr="00740D4D">
              <w:rPr>
                <w:sz w:val="24"/>
                <w:szCs w:val="24"/>
              </w:rPr>
              <w:t>1.</w:t>
            </w:r>
            <w:r>
              <w:rPr>
                <w:sz w:val="24"/>
                <w:szCs w:val="24"/>
              </w:rPr>
              <w:t>4</w:t>
            </w:r>
            <w:r w:rsidRPr="00740D4D">
              <w:rPr>
                <w:sz w:val="24"/>
                <w:szCs w:val="24"/>
              </w:rPr>
              <w:t>.</w:t>
            </w:r>
          </w:p>
        </w:tc>
        <w:tc>
          <w:tcPr>
            <w:tcW w:w="2736" w:type="dxa"/>
            <w:vMerge w:val="restart"/>
          </w:tcPr>
          <w:p w14:paraId="4FC7512A" w14:textId="77777777" w:rsidR="00F92990" w:rsidRPr="00740D4D" w:rsidRDefault="00F92990" w:rsidP="002E4FBC">
            <w:pPr>
              <w:rPr>
                <w:sz w:val="24"/>
                <w:szCs w:val="24"/>
              </w:rPr>
            </w:pPr>
            <w:r w:rsidRPr="00740D4D">
              <w:rPr>
                <w:sz w:val="24"/>
                <w:szCs w:val="24"/>
              </w:rPr>
              <w:t>Psichikos sveikata (smurto, savižudybių prevencija, streso kontrolė ir kt.).</w:t>
            </w:r>
          </w:p>
        </w:tc>
        <w:tc>
          <w:tcPr>
            <w:tcW w:w="3480" w:type="dxa"/>
          </w:tcPr>
          <w:p w14:paraId="2C81935F" w14:textId="77777777" w:rsidR="00F92990" w:rsidRPr="00740D4D" w:rsidRDefault="00F92990" w:rsidP="002E4FBC">
            <w:pPr>
              <w:rPr>
                <w:sz w:val="24"/>
                <w:szCs w:val="24"/>
              </w:rPr>
            </w:pPr>
            <w:r w:rsidRPr="00740D4D">
              <w:rPr>
                <w:sz w:val="24"/>
                <w:szCs w:val="24"/>
              </w:rPr>
              <w:t>Teikti pagalbą vaikams, tėvams, pedagogams fizinio, psichinio ir seksualinio  smurto atvejais.</w:t>
            </w:r>
          </w:p>
        </w:tc>
        <w:tc>
          <w:tcPr>
            <w:tcW w:w="1932" w:type="dxa"/>
          </w:tcPr>
          <w:p w14:paraId="01FF788F" w14:textId="77777777" w:rsidR="00F92990" w:rsidRPr="00740D4D" w:rsidRDefault="00F92990" w:rsidP="002E4FBC">
            <w:pPr>
              <w:rPr>
                <w:sz w:val="24"/>
                <w:szCs w:val="24"/>
              </w:rPr>
            </w:pPr>
            <w:r w:rsidRPr="00740D4D">
              <w:rPr>
                <w:sz w:val="24"/>
                <w:szCs w:val="24"/>
              </w:rPr>
              <w:t>Nuolat</w:t>
            </w:r>
          </w:p>
        </w:tc>
        <w:tc>
          <w:tcPr>
            <w:tcW w:w="1932" w:type="dxa"/>
          </w:tcPr>
          <w:p w14:paraId="40C0BFA5" w14:textId="77777777" w:rsidR="00F92990" w:rsidRPr="00740D4D" w:rsidRDefault="00F92990" w:rsidP="002E4FBC">
            <w:pPr>
              <w:rPr>
                <w:sz w:val="24"/>
                <w:szCs w:val="24"/>
              </w:rPr>
            </w:pPr>
          </w:p>
        </w:tc>
        <w:tc>
          <w:tcPr>
            <w:tcW w:w="2536" w:type="dxa"/>
          </w:tcPr>
          <w:p w14:paraId="3D84F18A" w14:textId="77777777" w:rsidR="00F92990" w:rsidRPr="00740D4D" w:rsidRDefault="00F92990" w:rsidP="002E4FBC">
            <w:pPr>
              <w:rPr>
                <w:sz w:val="24"/>
                <w:szCs w:val="24"/>
              </w:rPr>
            </w:pPr>
            <w:r w:rsidRPr="001229CD">
              <w:rPr>
                <w:sz w:val="24"/>
                <w:szCs w:val="24"/>
              </w:rPr>
              <w:t>Ikimokyklinio ir priešmokyklinio  amžiaus vaikai,  darbuotojai</w:t>
            </w:r>
          </w:p>
        </w:tc>
        <w:tc>
          <w:tcPr>
            <w:tcW w:w="1389" w:type="dxa"/>
            <w:gridSpan w:val="2"/>
          </w:tcPr>
          <w:p w14:paraId="30330863" w14:textId="77777777" w:rsidR="00F92990" w:rsidRPr="00740D4D" w:rsidRDefault="00F92990" w:rsidP="002E4FBC">
            <w:pPr>
              <w:rPr>
                <w:sz w:val="24"/>
                <w:szCs w:val="24"/>
              </w:rPr>
            </w:pPr>
            <w:r w:rsidRPr="00740D4D">
              <w:rPr>
                <w:sz w:val="24"/>
                <w:szCs w:val="24"/>
              </w:rPr>
              <w:t>Pagal poreikį</w:t>
            </w:r>
          </w:p>
        </w:tc>
        <w:tc>
          <w:tcPr>
            <w:tcW w:w="1177" w:type="dxa"/>
          </w:tcPr>
          <w:p w14:paraId="30D57BDB" w14:textId="77777777" w:rsidR="00F92990" w:rsidRPr="00740D4D" w:rsidRDefault="00F92990" w:rsidP="002E4FBC">
            <w:pPr>
              <w:rPr>
                <w:sz w:val="24"/>
                <w:szCs w:val="24"/>
              </w:rPr>
            </w:pPr>
          </w:p>
        </w:tc>
      </w:tr>
      <w:tr w:rsidR="00F92990" w:rsidRPr="00740D4D" w14:paraId="75792835" w14:textId="77777777" w:rsidTr="002E4FBC">
        <w:trPr>
          <w:trHeight w:val="375"/>
        </w:trPr>
        <w:tc>
          <w:tcPr>
            <w:tcW w:w="837" w:type="dxa"/>
            <w:vMerge/>
          </w:tcPr>
          <w:p w14:paraId="7AB58A65" w14:textId="77777777" w:rsidR="00F92990" w:rsidRPr="00740D4D" w:rsidRDefault="00F92990" w:rsidP="002E4FBC">
            <w:pPr>
              <w:rPr>
                <w:sz w:val="24"/>
                <w:szCs w:val="24"/>
              </w:rPr>
            </w:pPr>
          </w:p>
        </w:tc>
        <w:tc>
          <w:tcPr>
            <w:tcW w:w="2736" w:type="dxa"/>
            <w:vMerge/>
          </w:tcPr>
          <w:p w14:paraId="218B46FE" w14:textId="77777777" w:rsidR="00F92990" w:rsidRPr="00740D4D" w:rsidRDefault="00F92990" w:rsidP="002E4FBC">
            <w:pPr>
              <w:rPr>
                <w:sz w:val="24"/>
                <w:szCs w:val="24"/>
              </w:rPr>
            </w:pPr>
          </w:p>
        </w:tc>
        <w:tc>
          <w:tcPr>
            <w:tcW w:w="3480" w:type="dxa"/>
          </w:tcPr>
          <w:p w14:paraId="772F5350" w14:textId="77777777" w:rsidR="00F92990" w:rsidRPr="00740D4D" w:rsidRDefault="00F92990" w:rsidP="002E4FBC">
            <w:pPr>
              <w:rPr>
                <w:sz w:val="24"/>
                <w:szCs w:val="24"/>
              </w:rPr>
            </w:pPr>
            <w:r>
              <w:rPr>
                <w:sz w:val="24"/>
                <w:szCs w:val="24"/>
              </w:rPr>
              <w:t>Renginys ,,Savaitė be patyčių“</w:t>
            </w:r>
          </w:p>
        </w:tc>
        <w:tc>
          <w:tcPr>
            <w:tcW w:w="1932" w:type="dxa"/>
          </w:tcPr>
          <w:p w14:paraId="6D9C2A7B" w14:textId="77777777" w:rsidR="00F92990" w:rsidRPr="00740D4D" w:rsidRDefault="00F92990" w:rsidP="002E4FBC">
            <w:pPr>
              <w:rPr>
                <w:sz w:val="24"/>
                <w:szCs w:val="24"/>
              </w:rPr>
            </w:pPr>
            <w:r>
              <w:rPr>
                <w:sz w:val="24"/>
                <w:szCs w:val="24"/>
              </w:rPr>
              <w:t>2022 m. kovas</w:t>
            </w:r>
          </w:p>
        </w:tc>
        <w:tc>
          <w:tcPr>
            <w:tcW w:w="1932" w:type="dxa"/>
          </w:tcPr>
          <w:p w14:paraId="1B16ABCB" w14:textId="77777777" w:rsidR="00F92990" w:rsidRPr="00740D4D" w:rsidRDefault="00F92990" w:rsidP="002E4FBC">
            <w:pPr>
              <w:rPr>
                <w:sz w:val="24"/>
                <w:szCs w:val="24"/>
              </w:rPr>
            </w:pPr>
            <w:r>
              <w:rPr>
                <w:sz w:val="24"/>
                <w:szCs w:val="24"/>
              </w:rPr>
              <w:t>2022 m. kovas</w:t>
            </w:r>
          </w:p>
        </w:tc>
        <w:tc>
          <w:tcPr>
            <w:tcW w:w="2536" w:type="dxa"/>
          </w:tcPr>
          <w:p w14:paraId="4FC94F01" w14:textId="77777777" w:rsidR="00F92990" w:rsidRPr="00740D4D" w:rsidRDefault="00F92990" w:rsidP="002E4FBC">
            <w:pPr>
              <w:rPr>
                <w:sz w:val="24"/>
                <w:szCs w:val="24"/>
              </w:rPr>
            </w:pPr>
            <w:r w:rsidRPr="00F662D7">
              <w:rPr>
                <w:sz w:val="24"/>
                <w:szCs w:val="24"/>
              </w:rPr>
              <w:t>Ikimokyklinio ir priešmokyklinio  amžiaus vaikai</w:t>
            </w:r>
          </w:p>
        </w:tc>
        <w:tc>
          <w:tcPr>
            <w:tcW w:w="1389" w:type="dxa"/>
            <w:gridSpan w:val="2"/>
          </w:tcPr>
          <w:p w14:paraId="78E8C568" w14:textId="77777777" w:rsidR="00F92990" w:rsidRPr="00740D4D" w:rsidRDefault="00F92990" w:rsidP="002E4FBC">
            <w:pPr>
              <w:rPr>
                <w:sz w:val="24"/>
                <w:szCs w:val="24"/>
              </w:rPr>
            </w:pPr>
            <w:r>
              <w:rPr>
                <w:sz w:val="24"/>
                <w:szCs w:val="24"/>
              </w:rPr>
              <w:t>115</w:t>
            </w:r>
          </w:p>
        </w:tc>
        <w:tc>
          <w:tcPr>
            <w:tcW w:w="1177" w:type="dxa"/>
          </w:tcPr>
          <w:p w14:paraId="14EA2424" w14:textId="77777777" w:rsidR="00F92990" w:rsidRPr="00740D4D" w:rsidRDefault="00F92990" w:rsidP="002E4FBC">
            <w:pPr>
              <w:rPr>
                <w:sz w:val="24"/>
                <w:szCs w:val="24"/>
              </w:rPr>
            </w:pPr>
          </w:p>
        </w:tc>
      </w:tr>
      <w:tr w:rsidR="00F92990" w:rsidRPr="00740D4D" w14:paraId="74564AFF" w14:textId="77777777" w:rsidTr="002E4FBC">
        <w:trPr>
          <w:trHeight w:val="420"/>
        </w:trPr>
        <w:tc>
          <w:tcPr>
            <w:tcW w:w="837" w:type="dxa"/>
            <w:vMerge/>
          </w:tcPr>
          <w:p w14:paraId="44085CC2" w14:textId="77777777" w:rsidR="00F92990" w:rsidRPr="00740D4D" w:rsidRDefault="00F92990" w:rsidP="002E4FBC">
            <w:pPr>
              <w:rPr>
                <w:sz w:val="24"/>
                <w:szCs w:val="24"/>
              </w:rPr>
            </w:pPr>
          </w:p>
        </w:tc>
        <w:tc>
          <w:tcPr>
            <w:tcW w:w="2736" w:type="dxa"/>
            <w:vMerge/>
          </w:tcPr>
          <w:p w14:paraId="0FDB60B6" w14:textId="77777777" w:rsidR="00F92990" w:rsidRPr="00740D4D" w:rsidRDefault="00F92990" w:rsidP="002E4FBC">
            <w:pPr>
              <w:rPr>
                <w:sz w:val="24"/>
                <w:szCs w:val="24"/>
              </w:rPr>
            </w:pPr>
          </w:p>
        </w:tc>
        <w:tc>
          <w:tcPr>
            <w:tcW w:w="3480" w:type="dxa"/>
          </w:tcPr>
          <w:p w14:paraId="6E19DE9C" w14:textId="77777777" w:rsidR="00F92990" w:rsidRDefault="00F92990" w:rsidP="002E4FBC">
            <w:pPr>
              <w:rPr>
                <w:sz w:val="24"/>
                <w:szCs w:val="24"/>
              </w:rPr>
            </w:pPr>
            <w:r w:rsidRPr="00740D4D">
              <w:rPr>
                <w:sz w:val="24"/>
                <w:szCs w:val="24"/>
              </w:rPr>
              <w:t>Stendas</w:t>
            </w:r>
          </w:p>
          <w:p w14:paraId="717E0539" w14:textId="77777777" w:rsidR="00F92990" w:rsidRPr="00740D4D" w:rsidRDefault="00F92990" w:rsidP="002E4FBC">
            <w:pPr>
              <w:rPr>
                <w:sz w:val="24"/>
                <w:szCs w:val="24"/>
              </w:rPr>
            </w:pPr>
            <w:r>
              <w:rPr>
                <w:sz w:val="24"/>
                <w:szCs w:val="24"/>
              </w:rPr>
              <w:t>,, Požymiai, kad vaikas patiria stresą“</w:t>
            </w:r>
          </w:p>
        </w:tc>
        <w:tc>
          <w:tcPr>
            <w:tcW w:w="1932" w:type="dxa"/>
          </w:tcPr>
          <w:p w14:paraId="0A9B53F8" w14:textId="77777777" w:rsidR="00F92990" w:rsidRPr="00740D4D" w:rsidRDefault="00F92990" w:rsidP="002E4FBC">
            <w:pPr>
              <w:rPr>
                <w:sz w:val="24"/>
                <w:szCs w:val="24"/>
              </w:rPr>
            </w:pPr>
            <w:r>
              <w:rPr>
                <w:sz w:val="24"/>
                <w:szCs w:val="24"/>
              </w:rPr>
              <w:t>I ketvirtis</w:t>
            </w:r>
          </w:p>
        </w:tc>
        <w:tc>
          <w:tcPr>
            <w:tcW w:w="1932" w:type="dxa"/>
          </w:tcPr>
          <w:p w14:paraId="03F1191B" w14:textId="77777777" w:rsidR="00F92990" w:rsidRPr="00740D4D" w:rsidRDefault="00F92990" w:rsidP="002E4FBC">
            <w:pPr>
              <w:rPr>
                <w:sz w:val="24"/>
                <w:szCs w:val="24"/>
              </w:rPr>
            </w:pPr>
          </w:p>
        </w:tc>
        <w:tc>
          <w:tcPr>
            <w:tcW w:w="2536" w:type="dxa"/>
          </w:tcPr>
          <w:p w14:paraId="535CC346" w14:textId="77777777" w:rsidR="00F92990" w:rsidRPr="00740D4D" w:rsidRDefault="00F92990" w:rsidP="002E4FBC">
            <w:pPr>
              <w:rPr>
                <w:sz w:val="24"/>
                <w:szCs w:val="24"/>
              </w:rPr>
            </w:pPr>
            <w:r w:rsidRPr="00E44F2D">
              <w:rPr>
                <w:sz w:val="24"/>
                <w:szCs w:val="24"/>
              </w:rPr>
              <w:t>Vaikai, darbuotojai, tėvai</w:t>
            </w:r>
          </w:p>
        </w:tc>
        <w:tc>
          <w:tcPr>
            <w:tcW w:w="1389" w:type="dxa"/>
            <w:gridSpan w:val="2"/>
          </w:tcPr>
          <w:p w14:paraId="28BC438D" w14:textId="77777777" w:rsidR="00F92990" w:rsidRPr="00740D4D" w:rsidRDefault="00F92990" w:rsidP="002E4FBC">
            <w:pPr>
              <w:rPr>
                <w:sz w:val="24"/>
                <w:szCs w:val="24"/>
              </w:rPr>
            </w:pPr>
            <w:r>
              <w:rPr>
                <w:sz w:val="24"/>
                <w:szCs w:val="24"/>
              </w:rPr>
              <w:t>1 vnt.</w:t>
            </w:r>
          </w:p>
        </w:tc>
        <w:tc>
          <w:tcPr>
            <w:tcW w:w="1177" w:type="dxa"/>
          </w:tcPr>
          <w:p w14:paraId="59783A02" w14:textId="77777777" w:rsidR="00F92990" w:rsidRPr="00740D4D" w:rsidRDefault="00F92990" w:rsidP="002E4FBC">
            <w:pPr>
              <w:rPr>
                <w:sz w:val="24"/>
                <w:szCs w:val="24"/>
              </w:rPr>
            </w:pPr>
          </w:p>
        </w:tc>
      </w:tr>
      <w:tr w:rsidR="00F92990" w:rsidRPr="00740D4D" w14:paraId="46FF886D" w14:textId="77777777" w:rsidTr="002E4FBC">
        <w:trPr>
          <w:trHeight w:val="837"/>
        </w:trPr>
        <w:tc>
          <w:tcPr>
            <w:tcW w:w="837" w:type="dxa"/>
            <w:vMerge w:val="restart"/>
          </w:tcPr>
          <w:p w14:paraId="2D880489" w14:textId="77777777" w:rsidR="00F92990" w:rsidRPr="00740D4D" w:rsidRDefault="00F92990" w:rsidP="002E4FBC">
            <w:pPr>
              <w:rPr>
                <w:sz w:val="24"/>
                <w:szCs w:val="24"/>
              </w:rPr>
            </w:pPr>
            <w:r w:rsidRPr="00740D4D">
              <w:rPr>
                <w:sz w:val="24"/>
                <w:szCs w:val="24"/>
              </w:rPr>
              <w:t>1.</w:t>
            </w:r>
            <w:r>
              <w:rPr>
                <w:sz w:val="24"/>
                <w:szCs w:val="24"/>
              </w:rPr>
              <w:t>5</w:t>
            </w:r>
            <w:r w:rsidRPr="00740D4D">
              <w:rPr>
                <w:sz w:val="24"/>
                <w:szCs w:val="24"/>
              </w:rPr>
              <w:t>.</w:t>
            </w:r>
          </w:p>
        </w:tc>
        <w:tc>
          <w:tcPr>
            <w:tcW w:w="2736" w:type="dxa"/>
            <w:vMerge w:val="restart"/>
          </w:tcPr>
          <w:p w14:paraId="5622C4D3" w14:textId="77777777" w:rsidR="00F92990" w:rsidRPr="00740D4D" w:rsidRDefault="00F92990" w:rsidP="002E4FBC">
            <w:pPr>
              <w:rPr>
                <w:sz w:val="24"/>
                <w:szCs w:val="24"/>
              </w:rPr>
            </w:pPr>
            <w:r w:rsidRPr="00740D4D">
              <w:rPr>
                <w:sz w:val="24"/>
                <w:szCs w:val="24"/>
              </w:rPr>
              <w:t>Traumų ir nelaimingų atsitikimų prevencija</w:t>
            </w:r>
          </w:p>
        </w:tc>
        <w:tc>
          <w:tcPr>
            <w:tcW w:w="3480" w:type="dxa"/>
          </w:tcPr>
          <w:p w14:paraId="0EE5B051" w14:textId="77777777" w:rsidR="00F92990" w:rsidRPr="00740D4D" w:rsidRDefault="00F92990" w:rsidP="002E4FBC">
            <w:pPr>
              <w:rPr>
                <w:sz w:val="24"/>
                <w:szCs w:val="24"/>
              </w:rPr>
            </w:pPr>
            <w:r w:rsidRPr="00740D4D">
              <w:rPr>
                <w:sz w:val="24"/>
                <w:szCs w:val="24"/>
              </w:rPr>
              <w:t>Užtikrinti nelaimingų atsitikimų registravimo tvarką</w:t>
            </w:r>
          </w:p>
        </w:tc>
        <w:tc>
          <w:tcPr>
            <w:tcW w:w="1932" w:type="dxa"/>
          </w:tcPr>
          <w:p w14:paraId="1CA9C8DA" w14:textId="77777777" w:rsidR="00F92990" w:rsidRPr="00740D4D" w:rsidRDefault="00F92990" w:rsidP="002E4FBC">
            <w:pPr>
              <w:rPr>
                <w:sz w:val="24"/>
                <w:szCs w:val="24"/>
              </w:rPr>
            </w:pPr>
            <w:r w:rsidRPr="00740D4D">
              <w:rPr>
                <w:sz w:val="24"/>
                <w:szCs w:val="24"/>
              </w:rPr>
              <w:t>Nuolat</w:t>
            </w:r>
          </w:p>
        </w:tc>
        <w:tc>
          <w:tcPr>
            <w:tcW w:w="1932" w:type="dxa"/>
          </w:tcPr>
          <w:p w14:paraId="388B1A3A" w14:textId="77777777" w:rsidR="00F92990" w:rsidRPr="00740D4D" w:rsidRDefault="00F92990" w:rsidP="002E4FBC">
            <w:pPr>
              <w:rPr>
                <w:sz w:val="24"/>
                <w:szCs w:val="24"/>
              </w:rPr>
            </w:pPr>
          </w:p>
        </w:tc>
        <w:tc>
          <w:tcPr>
            <w:tcW w:w="2536" w:type="dxa"/>
          </w:tcPr>
          <w:p w14:paraId="4B7A0467" w14:textId="77777777" w:rsidR="00F92990" w:rsidRPr="00740D4D" w:rsidRDefault="00F92990" w:rsidP="002E4FBC">
            <w:pPr>
              <w:rPr>
                <w:sz w:val="24"/>
                <w:szCs w:val="24"/>
              </w:rPr>
            </w:pPr>
            <w:r w:rsidRPr="00E44F2D">
              <w:rPr>
                <w:sz w:val="24"/>
                <w:szCs w:val="24"/>
              </w:rPr>
              <w:t>Ikimokyklinio ir priešmokyklinio  amžiaus vaikai</w:t>
            </w:r>
          </w:p>
        </w:tc>
        <w:tc>
          <w:tcPr>
            <w:tcW w:w="1389" w:type="dxa"/>
            <w:gridSpan w:val="2"/>
          </w:tcPr>
          <w:p w14:paraId="2307BB63" w14:textId="77777777" w:rsidR="00F92990" w:rsidRPr="00740D4D" w:rsidRDefault="00F92990" w:rsidP="002E4FBC">
            <w:pPr>
              <w:rPr>
                <w:sz w:val="24"/>
                <w:szCs w:val="24"/>
              </w:rPr>
            </w:pPr>
            <w:r w:rsidRPr="00740D4D">
              <w:rPr>
                <w:sz w:val="24"/>
                <w:szCs w:val="24"/>
              </w:rPr>
              <w:t>Pagal poreikį</w:t>
            </w:r>
          </w:p>
        </w:tc>
        <w:tc>
          <w:tcPr>
            <w:tcW w:w="1177" w:type="dxa"/>
          </w:tcPr>
          <w:p w14:paraId="7AAC81E1" w14:textId="77777777" w:rsidR="00F92990" w:rsidRPr="00740D4D" w:rsidRDefault="00F92990" w:rsidP="002E4FBC">
            <w:pPr>
              <w:rPr>
                <w:sz w:val="24"/>
                <w:szCs w:val="24"/>
              </w:rPr>
            </w:pPr>
          </w:p>
        </w:tc>
      </w:tr>
      <w:tr w:rsidR="00F92990" w:rsidRPr="00740D4D" w14:paraId="559E96BD" w14:textId="77777777" w:rsidTr="002E4FBC">
        <w:tc>
          <w:tcPr>
            <w:tcW w:w="837" w:type="dxa"/>
            <w:vMerge/>
          </w:tcPr>
          <w:p w14:paraId="5421A8D2" w14:textId="77777777" w:rsidR="00F92990" w:rsidRPr="00740D4D" w:rsidRDefault="00F92990" w:rsidP="002E4FBC">
            <w:pPr>
              <w:rPr>
                <w:sz w:val="24"/>
                <w:szCs w:val="24"/>
              </w:rPr>
            </w:pPr>
          </w:p>
        </w:tc>
        <w:tc>
          <w:tcPr>
            <w:tcW w:w="2736" w:type="dxa"/>
            <w:vMerge/>
          </w:tcPr>
          <w:p w14:paraId="2A56575B" w14:textId="77777777" w:rsidR="00F92990" w:rsidRPr="00740D4D" w:rsidRDefault="00F92990" w:rsidP="002E4FBC">
            <w:pPr>
              <w:rPr>
                <w:sz w:val="24"/>
                <w:szCs w:val="24"/>
              </w:rPr>
            </w:pPr>
          </w:p>
        </w:tc>
        <w:tc>
          <w:tcPr>
            <w:tcW w:w="3480" w:type="dxa"/>
          </w:tcPr>
          <w:p w14:paraId="4D621A72" w14:textId="77777777" w:rsidR="00F92990" w:rsidRPr="00740D4D" w:rsidRDefault="00F92990" w:rsidP="002E4FBC">
            <w:pPr>
              <w:rPr>
                <w:sz w:val="24"/>
                <w:szCs w:val="24"/>
              </w:rPr>
            </w:pPr>
            <w:r w:rsidRPr="00740D4D">
              <w:rPr>
                <w:sz w:val="24"/>
                <w:szCs w:val="24"/>
              </w:rPr>
              <w:t>Teikti pasiūlymus ir ataskaitas lopšelio - darželio administracijai traumatizmo klausimais.</w:t>
            </w:r>
          </w:p>
        </w:tc>
        <w:tc>
          <w:tcPr>
            <w:tcW w:w="1932" w:type="dxa"/>
          </w:tcPr>
          <w:p w14:paraId="479D5FD4" w14:textId="77777777" w:rsidR="00F92990" w:rsidRPr="00740D4D" w:rsidRDefault="00F92990" w:rsidP="002E4FBC">
            <w:pPr>
              <w:rPr>
                <w:sz w:val="24"/>
                <w:szCs w:val="24"/>
              </w:rPr>
            </w:pPr>
            <w:r w:rsidRPr="00740D4D">
              <w:rPr>
                <w:sz w:val="24"/>
                <w:szCs w:val="24"/>
              </w:rPr>
              <w:t>Nuolat</w:t>
            </w:r>
          </w:p>
        </w:tc>
        <w:tc>
          <w:tcPr>
            <w:tcW w:w="1932" w:type="dxa"/>
          </w:tcPr>
          <w:p w14:paraId="7B722EBD" w14:textId="77777777" w:rsidR="00F92990" w:rsidRPr="00740D4D" w:rsidRDefault="00F92990" w:rsidP="002E4FBC">
            <w:pPr>
              <w:rPr>
                <w:sz w:val="24"/>
                <w:szCs w:val="24"/>
              </w:rPr>
            </w:pPr>
          </w:p>
        </w:tc>
        <w:tc>
          <w:tcPr>
            <w:tcW w:w="2536" w:type="dxa"/>
          </w:tcPr>
          <w:p w14:paraId="667809FC" w14:textId="77777777" w:rsidR="00F92990" w:rsidRPr="00740D4D" w:rsidRDefault="00F92990" w:rsidP="002E4FBC">
            <w:pPr>
              <w:rPr>
                <w:sz w:val="24"/>
                <w:szCs w:val="24"/>
              </w:rPr>
            </w:pPr>
            <w:r w:rsidRPr="00E44F2D">
              <w:rPr>
                <w:sz w:val="24"/>
                <w:szCs w:val="24"/>
              </w:rPr>
              <w:t>Ikimokyklinio ir priešmokyklinio  amžiaus vaikai</w:t>
            </w:r>
          </w:p>
        </w:tc>
        <w:tc>
          <w:tcPr>
            <w:tcW w:w="1389" w:type="dxa"/>
            <w:gridSpan w:val="2"/>
          </w:tcPr>
          <w:p w14:paraId="2623F62B" w14:textId="77777777" w:rsidR="00F92990" w:rsidRPr="00740D4D" w:rsidRDefault="00F92990" w:rsidP="002E4FBC">
            <w:pPr>
              <w:rPr>
                <w:sz w:val="24"/>
                <w:szCs w:val="24"/>
              </w:rPr>
            </w:pPr>
            <w:r w:rsidRPr="00740D4D">
              <w:rPr>
                <w:sz w:val="24"/>
                <w:szCs w:val="24"/>
              </w:rPr>
              <w:t>Pagal poreikį</w:t>
            </w:r>
          </w:p>
        </w:tc>
        <w:tc>
          <w:tcPr>
            <w:tcW w:w="1177" w:type="dxa"/>
          </w:tcPr>
          <w:p w14:paraId="4CA79F7F" w14:textId="77777777" w:rsidR="00F92990" w:rsidRPr="00740D4D" w:rsidRDefault="00F92990" w:rsidP="002E4FBC">
            <w:pPr>
              <w:rPr>
                <w:sz w:val="24"/>
                <w:szCs w:val="24"/>
              </w:rPr>
            </w:pPr>
          </w:p>
        </w:tc>
      </w:tr>
      <w:tr w:rsidR="00F92990" w:rsidRPr="00740D4D" w14:paraId="1117DAB6" w14:textId="77777777" w:rsidTr="002E4FBC">
        <w:tc>
          <w:tcPr>
            <w:tcW w:w="837" w:type="dxa"/>
            <w:vMerge/>
          </w:tcPr>
          <w:p w14:paraId="4009B510" w14:textId="77777777" w:rsidR="00F92990" w:rsidRPr="00740D4D" w:rsidRDefault="00F92990" w:rsidP="002E4FBC">
            <w:pPr>
              <w:rPr>
                <w:sz w:val="24"/>
                <w:szCs w:val="24"/>
              </w:rPr>
            </w:pPr>
          </w:p>
        </w:tc>
        <w:tc>
          <w:tcPr>
            <w:tcW w:w="2736" w:type="dxa"/>
            <w:vMerge/>
          </w:tcPr>
          <w:p w14:paraId="4F740FF0" w14:textId="77777777" w:rsidR="00F92990" w:rsidRPr="00740D4D" w:rsidRDefault="00F92990" w:rsidP="002E4FBC">
            <w:pPr>
              <w:rPr>
                <w:sz w:val="24"/>
                <w:szCs w:val="24"/>
              </w:rPr>
            </w:pPr>
          </w:p>
        </w:tc>
        <w:tc>
          <w:tcPr>
            <w:tcW w:w="3480" w:type="dxa"/>
          </w:tcPr>
          <w:p w14:paraId="32943DF5" w14:textId="77777777" w:rsidR="00F92990" w:rsidRPr="00740D4D" w:rsidRDefault="00F92990" w:rsidP="002E4FBC">
            <w:pPr>
              <w:rPr>
                <w:sz w:val="24"/>
                <w:szCs w:val="24"/>
              </w:rPr>
            </w:pPr>
            <w:r w:rsidRPr="00740D4D">
              <w:rPr>
                <w:sz w:val="24"/>
                <w:szCs w:val="24"/>
              </w:rPr>
              <w:t>Suteikti pirmąją pagalbą pavojingų būklių, traumų, nelaimingų atsitikimų ar apsinuodijimų atvejais.</w:t>
            </w:r>
          </w:p>
        </w:tc>
        <w:tc>
          <w:tcPr>
            <w:tcW w:w="1932" w:type="dxa"/>
          </w:tcPr>
          <w:p w14:paraId="7C19BCB0" w14:textId="77777777" w:rsidR="00F92990" w:rsidRPr="00740D4D" w:rsidRDefault="00F92990" w:rsidP="002E4FBC">
            <w:pPr>
              <w:rPr>
                <w:sz w:val="24"/>
                <w:szCs w:val="24"/>
              </w:rPr>
            </w:pPr>
            <w:r w:rsidRPr="00740D4D">
              <w:rPr>
                <w:sz w:val="24"/>
                <w:szCs w:val="24"/>
              </w:rPr>
              <w:t>Nuolat</w:t>
            </w:r>
          </w:p>
        </w:tc>
        <w:tc>
          <w:tcPr>
            <w:tcW w:w="1932" w:type="dxa"/>
          </w:tcPr>
          <w:p w14:paraId="0268A03B" w14:textId="77777777" w:rsidR="00F92990" w:rsidRPr="00740D4D" w:rsidRDefault="00F92990" w:rsidP="002E4FBC">
            <w:pPr>
              <w:rPr>
                <w:sz w:val="24"/>
                <w:szCs w:val="24"/>
              </w:rPr>
            </w:pPr>
          </w:p>
        </w:tc>
        <w:tc>
          <w:tcPr>
            <w:tcW w:w="2536" w:type="dxa"/>
          </w:tcPr>
          <w:p w14:paraId="02D7A751" w14:textId="77777777" w:rsidR="00F92990" w:rsidRPr="00740D4D" w:rsidRDefault="00F92990" w:rsidP="002E4FBC">
            <w:pPr>
              <w:rPr>
                <w:sz w:val="24"/>
                <w:szCs w:val="24"/>
              </w:rPr>
            </w:pPr>
            <w:r w:rsidRPr="00E44F2D">
              <w:rPr>
                <w:sz w:val="24"/>
                <w:szCs w:val="24"/>
              </w:rPr>
              <w:t>Ikimokyklinio ir priešmokyklinio  amžiaus vaikai</w:t>
            </w:r>
            <w:r>
              <w:rPr>
                <w:sz w:val="24"/>
                <w:szCs w:val="24"/>
              </w:rPr>
              <w:t>, darbuotojai</w:t>
            </w:r>
          </w:p>
        </w:tc>
        <w:tc>
          <w:tcPr>
            <w:tcW w:w="1389" w:type="dxa"/>
            <w:gridSpan w:val="2"/>
          </w:tcPr>
          <w:p w14:paraId="263A8487" w14:textId="77777777" w:rsidR="00F92990" w:rsidRPr="00740D4D" w:rsidRDefault="00F92990" w:rsidP="002E4FBC">
            <w:pPr>
              <w:rPr>
                <w:sz w:val="24"/>
                <w:szCs w:val="24"/>
              </w:rPr>
            </w:pPr>
            <w:r w:rsidRPr="00740D4D">
              <w:rPr>
                <w:sz w:val="24"/>
                <w:szCs w:val="24"/>
              </w:rPr>
              <w:t>Pagal poreikį</w:t>
            </w:r>
          </w:p>
        </w:tc>
        <w:tc>
          <w:tcPr>
            <w:tcW w:w="1177" w:type="dxa"/>
          </w:tcPr>
          <w:p w14:paraId="2DFAFF10" w14:textId="77777777" w:rsidR="00F92990" w:rsidRPr="00740D4D" w:rsidRDefault="00F92990" w:rsidP="002E4FBC">
            <w:pPr>
              <w:rPr>
                <w:sz w:val="24"/>
                <w:szCs w:val="24"/>
              </w:rPr>
            </w:pPr>
          </w:p>
        </w:tc>
      </w:tr>
      <w:tr w:rsidR="00F92990" w:rsidRPr="00740D4D" w14:paraId="2D1B33D2" w14:textId="77777777" w:rsidTr="002E4FBC">
        <w:trPr>
          <w:trHeight w:val="552"/>
        </w:trPr>
        <w:tc>
          <w:tcPr>
            <w:tcW w:w="837" w:type="dxa"/>
            <w:vMerge/>
          </w:tcPr>
          <w:p w14:paraId="5B2E400C" w14:textId="77777777" w:rsidR="00F92990" w:rsidRPr="00740D4D" w:rsidRDefault="00F92990" w:rsidP="002E4FBC">
            <w:pPr>
              <w:rPr>
                <w:sz w:val="24"/>
                <w:szCs w:val="24"/>
              </w:rPr>
            </w:pPr>
          </w:p>
        </w:tc>
        <w:tc>
          <w:tcPr>
            <w:tcW w:w="2736" w:type="dxa"/>
            <w:vMerge/>
          </w:tcPr>
          <w:p w14:paraId="185BF496" w14:textId="77777777" w:rsidR="00F92990" w:rsidRPr="00740D4D" w:rsidRDefault="00F92990" w:rsidP="002E4FBC">
            <w:pPr>
              <w:rPr>
                <w:sz w:val="24"/>
                <w:szCs w:val="24"/>
              </w:rPr>
            </w:pPr>
          </w:p>
        </w:tc>
        <w:tc>
          <w:tcPr>
            <w:tcW w:w="3480" w:type="dxa"/>
          </w:tcPr>
          <w:p w14:paraId="1AC2EB5F" w14:textId="77777777" w:rsidR="00F92990" w:rsidRPr="00740D4D" w:rsidRDefault="00F92990" w:rsidP="002E4FBC">
            <w:pPr>
              <w:rPr>
                <w:sz w:val="24"/>
                <w:szCs w:val="24"/>
              </w:rPr>
            </w:pPr>
            <w:r w:rsidRPr="00740D4D">
              <w:rPr>
                <w:sz w:val="24"/>
                <w:szCs w:val="24"/>
              </w:rPr>
              <w:t>,,</w:t>
            </w:r>
            <w:r>
              <w:rPr>
                <w:sz w:val="24"/>
                <w:szCs w:val="24"/>
              </w:rPr>
              <w:t xml:space="preserve">Žiemos pavojai“ </w:t>
            </w:r>
            <w:r w:rsidRPr="00740D4D">
              <w:rPr>
                <w:sz w:val="24"/>
                <w:szCs w:val="24"/>
              </w:rPr>
              <w:t>-</w:t>
            </w:r>
            <w:r>
              <w:rPr>
                <w:sz w:val="24"/>
                <w:szCs w:val="24"/>
              </w:rPr>
              <w:t>pamoka.</w:t>
            </w:r>
          </w:p>
          <w:p w14:paraId="42CC5CED" w14:textId="77777777" w:rsidR="00F92990" w:rsidRPr="00740D4D" w:rsidRDefault="00F92990" w:rsidP="002E4FBC">
            <w:pPr>
              <w:rPr>
                <w:sz w:val="24"/>
                <w:szCs w:val="24"/>
              </w:rPr>
            </w:pPr>
          </w:p>
        </w:tc>
        <w:tc>
          <w:tcPr>
            <w:tcW w:w="1932" w:type="dxa"/>
          </w:tcPr>
          <w:p w14:paraId="3515B987"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gruodis</w:t>
            </w:r>
          </w:p>
          <w:p w14:paraId="1D7B4A2F" w14:textId="77777777" w:rsidR="00F92990" w:rsidRPr="00740D4D" w:rsidRDefault="00F92990" w:rsidP="002E4FBC">
            <w:pPr>
              <w:rPr>
                <w:sz w:val="24"/>
                <w:szCs w:val="24"/>
              </w:rPr>
            </w:pPr>
          </w:p>
        </w:tc>
        <w:tc>
          <w:tcPr>
            <w:tcW w:w="1932" w:type="dxa"/>
          </w:tcPr>
          <w:p w14:paraId="1DD9B442" w14:textId="77777777" w:rsidR="00F92990" w:rsidRPr="00740D4D" w:rsidRDefault="00F92990" w:rsidP="002E4FBC">
            <w:pPr>
              <w:rPr>
                <w:sz w:val="24"/>
                <w:szCs w:val="24"/>
              </w:rPr>
            </w:pPr>
            <w:r>
              <w:rPr>
                <w:sz w:val="24"/>
                <w:szCs w:val="24"/>
              </w:rPr>
              <w:t xml:space="preserve">2022 </w:t>
            </w:r>
            <w:r w:rsidRPr="00740D4D">
              <w:rPr>
                <w:sz w:val="24"/>
                <w:szCs w:val="24"/>
              </w:rPr>
              <w:t xml:space="preserve">m. </w:t>
            </w:r>
            <w:r>
              <w:rPr>
                <w:sz w:val="24"/>
                <w:szCs w:val="24"/>
              </w:rPr>
              <w:t>gruodis</w:t>
            </w:r>
          </w:p>
          <w:p w14:paraId="43E510E2" w14:textId="77777777" w:rsidR="00F92990" w:rsidRPr="00740D4D" w:rsidRDefault="00F92990" w:rsidP="002E4FBC">
            <w:pPr>
              <w:rPr>
                <w:sz w:val="24"/>
                <w:szCs w:val="24"/>
              </w:rPr>
            </w:pPr>
          </w:p>
          <w:p w14:paraId="45C57DD3" w14:textId="77777777" w:rsidR="00F92990" w:rsidRPr="00740D4D" w:rsidRDefault="00F92990" w:rsidP="002E4FBC">
            <w:pPr>
              <w:rPr>
                <w:sz w:val="24"/>
                <w:szCs w:val="24"/>
              </w:rPr>
            </w:pPr>
          </w:p>
        </w:tc>
        <w:tc>
          <w:tcPr>
            <w:tcW w:w="2536" w:type="dxa"/>
          </w:tcPr>
          <w:p w14:paraId="4478EBAF" w14:textId="77777777" w:rsidR="00F92990" w:rsidRPr="00740D4D" w:rsidRDefault="00F92990" w:rsidP="002E4FBC">
            <w:pPr>
              <w:rPr>
                <w:sz w:val="24"/>
                <w:szCs w:val="24"/>
              </w:rPr>
            </w:pPr>
            <w:r w:rsidRPr="00E44F2D">
              <w:rPr>
                <w:sz w:val="24"/>
                <w:szCs w:val="24"/>
              </w:rPr>
              <w:t>Ikimokyklinio ir priešmokyklinio  amžiaus vaikai</w:t>
            </w:r>
          </w:p>
        </w:tc>
        <w:tc>
          <w:tcPr>
            <w:tcW w:w="1389" w:type="dxa"/>
            <w:gridSpan w:val="2"/>
          </w:tcPr>
          <w:p w14:paraId="6DF65EDB" w14:textId="77777777" w:rsidR="00F92990" w:rsidRDefault="00F92990" w:rsidP="002E4FBC">
            <w:pPr>
              <w:rPr>
                <w:sz w:val="24"/>
                <w:szCs w:val="24"/>
              </w:rPr>
            </w:pPr>
            <w:r>
              <w:rPr>
                <w:sz w:val="24"/>
                <w:szCs w:val="24"/>
              </w:rPr>
              <w:t>80</w:t>
            </w:r>
          </w:p>
          <w:p w14:paraId="1FA1DFF0" w14:textId="77777777" w:rsidR="00F92990" w:rsidRPr="00740D4D" w:rsidRDefault="00F92990" w:rsidP="002E4FBC">
            <w:pPr>
              <w:rPr>
                <w:sz w:val="24"/>
                <w:szCs w:val="24"/>
              </w:rPr>
            </w:pPr>
          </w:p>
          <w:p w14:paraId="2018AEB7" w14:textId="77777777" w:rsidR="00F92990" w:rsidRPr="00740D4D" w:rsidRDefault="00F92990" w:rsidP="002E4FBC">
            <w:pPr>
              <w:rPr>
                <w:sz w:val="24"/>
                <w:szCs w:val="24"/>
              </w:rPr>
            </w:pPr>
          </w:p>
        </w:tc>
        <w:tc>
          <w:tcPr>
            <w:tcW w:w="1177" w:type="dxa"/>
          </w:tcPr>
          <w:p w14:paraId="6DF3629E" w14:textId="77777777" w:rsidR="00F92990" w:rsidRPr="00740D4D" w:rsidRDefault="00F92990" w:rsidP="002E4FBC">
            <w:pPr>
              <w:rPr>
                <w:sz w:val="24"/>
                <w:szCs w:val="24"/>
              </w:rPr>
            </w:pPr>
          </w:p>
        </w:tc>
      </w:tr>
      <w:tr w:rsidR="00F92990" w:rsidRPr="00740D4D" w14:paraId="4912F4D9" w14:textId="77777777" w:rsidTr="002E4FBC">
        <w:trPr>
          <w:trHeight w:val="869"/>
        </w:trPr>
        <w:tc>
          <w:tcPr>
            <w:tcW w:w="837" w:type="dxa"/>
            <w:vMerge/>
          </w:tcPr>
          <w:p w14:paraId="079FD2D6" w14:textId="77777777" w:rsidR="00F92990" w:rsidRPr="00740D4D" w:rsidRDefault="00F92990" w:rsidP="002E4FBC">
            <w:pPr>
              <w:rPr>
                <w:sz w:val="24"/>
                <w:szCs w:val="24"/>
              </w:rPr>
            </w:pPr>
          </w:p>
        </w:tc>
        <w:tc>
          <w:tcPr>
            <w:tcW w:w="2736" w:type="dxa"/>
            <w:vMerge/>
          </w:tcPr>
          <w:p w14:paraId="19682387" w14:textId="77777777" w:rsidR="00F92990" w:rsidRPr="00740D4D" w:rsidRDefault="00F92990" w:rsidP="002E4FBC">
            <w:pPr>
              <w:rPr>
                <w:sz w:val="24"/>
                <w:szCs w:val="24"/>
              </w:rPr>
            </w:pPr>
          </w:p>
        </w:tc>
        <w:tc>
          <w:tcPr>
            <w:tcW w:w="3480" w:type="dxa"/>
          </w:tcPr>
          <w:p w14:paraId="4B27A5F8" w14:textId="77777777" w:rsidR="00F92990" w:rsidRPr="00740D4D" w:rsidRDefault="00F92990" w:rsidP="002E4FBC">
            <w:pPr>
              <w:rPr>
                <w:sz w:val="24"/>
                <w:szCs w:val="24"/>
              </w:rPr>
            </w:pPr>
            <w:r w:rsidRPr="00740D4D">
              <w:rPr>
                <w:sz w:val="24"/>
                <w:szCs w:val="24"/>
              </w:rPr>
              <w:t>,,</w:t>
            </w:r>
            <w:r>
              <w:rPr>
                <w:sz w:val="24"/>
                <w:szCs w:val="24"/>
              </w:rPr>
              <w:t>Kaip apsaugoti vaikus nuo sužalojimų namuose?“</w:t>
            </w:r>
            <w:r w:rsidRPr="00740D4D">
              <w:rPr>
                <w:sz w:val="24"/>
                <w:szCs w:val="24"/>
              </w:rPr>
              <w:t xml:space="preserve">-lankstinukas </w:t>
            </w:r>
            <w:r>
              <w:rPr>
                <w:sz w:val="24"/>
                <w:szCs w:val="24"/>
              </w:rPr>
              <w:t>.</w:t>
            </w:r>
          </w:p>
          <w:p w14:paraId="4B16F036" w14:textId="77777777" w:rsidR="00F92990" w:rsidRPr="00740D4D" w:rsidRDefault="00F92990" w:rsidP="002E4FBC">
            <w:pPr>
              <w:rPr>
                <w:sz w:val="24"/>
                <w:szCs w:val="24"/>
              </w:rPr>
            </w:pPr>
          </w:p>
        </w:tc>
        <w:tc>
          <w:tcPr>
            <w:tcW w:w="1932" w:type="dxa"/>
          </w:tcPr>
          <w:p w14:paraId="4A0A2EA5"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rugsėjis</w:t>
            </w:r>
          </w:p>
          <w:p w14:paraId="03AC406B" w14:textId="77777777" w:rsidR="00F92990" w:rsidRDefault="00F92990" w:rsidP="002E4FBC">
            <w:pPr>
              <w:rPr>
                <w:sz w:val="24"/>
                <w:szCs w:val="24"/>
              </w:rPr>
            </w:pPr>
          </w:p>
        </w:tc>
        <w:tc>
          <w:tcPr>
            <w:tcW w:w="1932" w:type="dxa"/>
          </w:tcPr>
          <w:p w14:paraId="022FFF7F" w14:textId="77777777" w:rsidR="00F92990" w:rsidRPr="00740D4D" w:rsidRDefault="00F92990" w:rsidP="002E4FBC">
            <w:pPr>
              <w:rPr>
                <w:sz w:val="24"/>
                <w:szCs w:val="24"/>
              </w:rPr>
            </w:pPr>
            <w:r>
              <w:rPr>
                <w:sz w:val="24"/>
                <w:szCs w:val="24"/>
              </w:rPr>
              <w:t xml:space="preserve">2022 </w:t>
            </w:r>
            <w:r w:rsidRPr="00740D4D">
              <w:rPr>
                <w:sz w:val="24"/>
                <w:szCs w:val="24"/>
              </w:rPr>
              <w:t xml:space="preserve">m. </w:t>
            </w:r>
            <w:r>
              <w:rPr>
                <w:sz w:val="24"/>
                <w:szCs w:val="24"/>
              </w:rPr>
              <w:t>rugsėjis</w:t>
            </w:r>
          </w:p>
          <w:p w14:paraId="06696E93" w14:textId="77777777" w:rsidR="00F92990" w:rsidRDefault="00F92990" w:rsidP="002E4FBC">
            <w:pPr>
              <w:rPr>
                <w:sz w:val="24"/>
                <w:szCs w:val="24"/>
              </w:rPr>
            </w:pPr>
          </w:p>
        </w:tc>
        <w:tc>
          <w:tcPr>
            <w:tcW w:w="2536" w:type="dxa"/>
          </w:tcPr>
          <w:p w14:paraId="15C3C32A" w14:textId="77777777" w:rsidR="00F92990" w:rsidRPr="00740D4D" w:rsidRDefault="00F92990" w:rsidP="002E4FBC">
            <w:pPr>
              <w:rPr>
                <w:sz w:val="24"/>
                <w:szCs w:val="24"/>
              </w:rPr>
            </w:pPr>
            <w:r>
              <w:rPr>
                <w:sz w:val="24"/>
                <w:szCs w:val="24"/>
              </w:rPr>
              <w:t>Tėvai</w:t>
            </w:r>
          </w:p>
        </w:tc>
        <w:tc>
          <w:tcPr>
            <w:tcW w:w="1389" w:type="dxa"/>
            <w:gridSpan w:val="2"/>
          </w:tcPr>
          <w:p w14:paraId="1222F0DA" w14:textId="77777777" w:rsidR="00F92990" w:rsidRPr="00740D4D" w:rsidRDefault="00F92990" w:rsidP="002E4FBC">
            <w:pPr>
              <w:rPr>
                <w:sz w:val="24"/>
                <w:szCs w:val="24"/>
              </w:rPr>
            </w:pPr>
            <w:r>
              <w:rPr>
                <w:sz w:val="24"/>
                <w:szCs w:val="24"/>
              </w:rPr>
              <w:t>30 vnt.</w:t>
            </w:r>
          </w:p>
          <w:p w14:paraId="617E942D" w14:textId="77777777" w:rsidR="00F92990" w:rsidRDefault="00F92990" w:rsidP="002E4FBC">
            <w:pPr>
              <w:rPr>
                <w:sz w:val="24"/>
                <w:szCs w:val="24"/>
              </w:rPr>
            </w:pPr>
          </w:p>
        </w:tc>
        <w:tc>
          <w:tcPr>
            <w:tcW w:w="1177" w:type="dxa"/>
          </w:tcPr>
          <w:p w14:paraId="500774A6" w14:textId="77777777" w:rsidR="00F92990" w:rsidRPr="00740D4D" w:rsidRDefault="00F92990" w:rsidP="002E4FBC">
            <w:pPr>
              <w:rPr>
                <w:sz w:val="24"/>
                <w:szCs w:val="24"/>
              </w:rPr>
            </w:pPr>
          </w:p>
        </w:tc>
      </w:tr>
      <w:tr w:rsidR="00F92990" w:rsidRPr="00740D4D" w14:paraId="65B8C8CB" w14:textId="77777777" w:rsidTr="002E4FBC">
        <w:trPr>
          <w:trHeight w:val="551"/>
        </w:trPr>
        <w:tc>
          <w:tcPr>
            <w:tcW w:w="837" w:type="dxa"/>
            <w:vMerge/>
          </w:tcPr>
          <w:p w14:paraId="7747FBED" w14:textId="77777777" w:rsidR="00F92990" w:rsidRPr="00740D4D" w:rsidRDefault="00F92990" w:rsidP="002E4FBC">
            <w:pPr>
              <w:rPr>
                <w:sz w:val="24"/>
                <w:szCs w:val="24"/>
              </w:rPr>
            </w:pPr>
          </w:p>
        </w:tc>
        <w:tc>
          <w:tcPr>
            <w:tcW w:w="2736" w:type="dxa"/>
            <w:vMerge/>
          </w:tcPr>
          <w:p w14:paraId="1F989DCC" w14:textId="77777777" w:rsidR="00F92990" w:rsidRPr="00740D4D" w:rsidRDefault="00F92990" w:rsidP="002E4FBC">
            <w:pPr>
              <w:rPr>
                <w:sz w:val="24"/>
                <w:szCs w:val="24"/>
              </w:rPr>
            </w:pPr>
          </w:p>
        </w:tc>
        <w:tc>
          <w:tcPr>
            <w:tcW w:w="3480" w:type="dxa"/>
          </w:tcPr>
          <w:p w14:paraId="3CEA67C3" w14:textId="77777777" w:rsidR="00F92990" w:rsidRPr="00740D4D" w:rsidRDefault="00F92990" w:rsidP="002E4FBC">
            <w:pPr>
              <w:rPr>
                <w:sz w:val="24"/>
                <w:szCs w:val="24"/>
              </w:rPr>
            </w:pPr>
            <w:r w:rsidRPr="00740D4D">
              <w:rPr>
                <w:sz w:val="24"/>
                <w:szCs w:val="24"/>
              </w:rPr>
              <w:t>,,</w:t>
            </w:r>
            <w:r>
              <w:rPr>
                <w:sz w:val="24"/>
                <w:szCs w:val="24"/>
              </w:rPr>
              <w:t>Būk saugus “- pamoka.</w:t>
            </w:r>
          </w:p>
        </w:tc>
        <w:tc>
          <w:tcPr>
            <w:tcW w:w="1932" w:type="dxa"/>
          </w:tcPr>
          <w:p w14:paraId="079B76B7" w14:textId="77777777" w:rsidR="00F92990" w:rsidRPr="00D123C2" w:rsidRDefault="00F92990" w:rsidP="002E4FBC">
            <w:pPr>
              <w:rPr>
                <w:sz w:val="24"/>
                <w:szCs w:val="24"/>
              </w:rPr>
            </w:pPr>
            <w:r w:rsidRPr="00D123C2">
              <w:rPr>
                <w:sz w:val="24"/>
                <w:szCs w:val="24"/>
              </w:rPr>
              <w:t>2022 m. sausis</w:t>
            </w:r>
          </w:p>
        </w:tc>
        <w:tc>
          <w:tcPr>
            <w:tcW w:w="1932" w:type="dxa"/>
          </w:tcPr>
          <w:p w14:paraId="7225F9E8" w14:textId="77777777" w:rsidR="00F92990" w:rsidRDefault="00F92990" w:rsidP="002E4FBC">
            <w:pPr>
              <w:rPr>
                <w:sz w:val="24"/>
                <w:szCs w:val="24"/>
              </w:rPr>
            </w:pPr>
            <w:r>
              <w:rPr>
                <w:sz w:val="24"/>
                <w:szCs w:val="24"/>
              </w:rPr>
              <w:t xml:space="preserve">2022 </w:t>
            </w:r>
            <w:r w:rsidRPr="00740D4D">
              <w:rPr>
                <w:sz w:val="24"/>
                <w:szCs w:val="24"/>
              </w:rPr>
              <w:t>m.</w:t>
            </w:r>
            <w:r>
              <w:rPr>
                <w:sz w:val="24"/>
                <w:szCs w:val="24"/>
              </w:rPr>
              <w:t xml:space="preserve"> sausis</w:t>
            </w:r>
          </w:p>
        </w:tc>
        <w:tc>
          <w:tcPr>
            <w:tcW w:w="2536" w:type="dxa"/>
          </w:tcPr>
          <w:p w14:paraId="35F138A9" w14:textId="77777777" w:rsidR="00F92990" w:rsidRPr="00740D4D" w:rsidRDefault="00F92990" w:rsidP="002E4FBC">
            <w:pPr>
              <w:rPr>
                <w:sz w:val="24"/>
                <w:szCs w:val="24"/>
              </w:rPr>
            </w:pPr>
            <w:r w:rsidRPr="00E44F2D">
              <w:rPr>
                <w:sz w:val="24"/>
                <w:szCs w:val="24"/>
              </w:rPr>
              <w:t>Ikimokyklinio ir priešmokyklinio  amžiaus vaikai</w:t>
            </w:r>
          </w:p>
        </w:tc>
        <w:tc>
          <w:tcPr>
            <w:tcW w:w="1389" w:type="dxa"/>
            <w:gridSpan w:val="2"/>
          </w:tcPr>
          <w:p w14:paraId="02177D25" w14:textId="77777777" w:rsidR="00F92990" w:rsidRDefault="00F92990" w:rsidP="002E4FBC">
            <w:pPr>
              <w:rPr>
                <w:sz w:val="24"/>
                <w:szCs w:val="24"/>
              </w:rPr>
            </w:pPr>
            <w:r>
              <w:rPr>
                <w:sz w:val="24"/>
                <w:szCs w:val="24"/>
              </w:rPr>
              <w:t>80</w:t>
            </w:r>
          </w:p>
        </w:tc>
        <w:tc>
          <w:tcPr>
            <w:tcW w:w="1177" w:type="dxa"/>
          </w:tcPr>
          <w:p w14:paraId="5A28AE6F" w14:textId="77777777" w:rsidR="00F92990" w:rsidRPr="00740D4D" w:rsidRDefault="00F92990" w:rsidP="002E4FBC">
            <w:pPr>
              <w:rPr>
                <w:sz w:val="24"/>
                <w:szCs w:val="24"/>
              </w:rPr>
            </w:pPr>
          </w:p>
        </w:tc>
      </w:tr>
      <w:tr w:rsidR="00F92990" w:rsidRPr="00740D4D" w14:paraId="339780C2" w14:textId="77777777" w:rsidTr="002E4FBC">
        <w:trPr>
          <w:trHeight w:val="423"/>
        </w:trPr>
        <w:tc>
          <w:tcPr>
            <w:tcW w:w="837" w:type="dxa"/>
            <w:vMerge/>
          </w:tcPr>
          <w:p w14:paraId="7CFBF6DF" w14:textId="77777777" w:rsidR="00F92990" w:rsidRPr="00740D4D" w:rsidRDefault="00F92990" w:rsidP="002E4FBC">
            <w:pPr>
              <w:rPr>
                <w:sz w:val="24"/>
                <w:szCs w:val="24"/>
              </w:rPr>
            </w:pPr>
          </w:p>
        </w:tc>
        <w:tc>
          <w:tcPr>
            <w:tcW w:w="2736" w:type="dxa"/>
            <w:vMerge/>
          </w:tcPr>
          <w:p w14:paraId="693AD520" w14:textId="77777777" w:rsidR="00F92990" w:rsidRPr="00740D4D" w:rsidRDefault="00F92990" w:rsidP="002E4FBC">
            <w:pPr>
              <w:rPr>
                <w:sz w:val="24"/>
                <w:szCs w:val="24"/>
              </w:rPr>
            </w:pPr>
          </w:p>
        </w:tc>
        <w:tc>
          <w:tcPr>
            <w:tcW w:w="3480" w:type="dxa"/>
          </w:tcPr>
          <w:p w14:paraId="110F203E" w14:textId="77777777" w:rsidR="00F92990" w:rsidRDefault="00F92990" w:rsidP="002E4FBC">
            <w:pPr>
              <w:rPr>
                <w:sz w:val="24"/>
                <w:szCs w:val="24"/>
              </w:rPr>
            </w:pPr>
            <w:r w:rsidRPr="00740D4D">
              <w:rPr>
                <w:sz w:val="24"/>
                <w:szCs w:val="24"/>
              </w:rPr>
              <w:t>Stendas</w:t>
            </w:r>
          </w:p>
          <w:p w14:paraId="0C54A86B" w14:textId="77777777" w:rsidR="00F92990" w:rsidRDefault="00F92990" w:rsidP="002E4FBC">
            <w:pPr>
              <w:rPr>
                <w:sz w:val="24"/>
                <w:szCs w:val="24"/>
              </w:rPr>
            </w:pPr>
            <w:r>
              <w:rPr>
                <w:sz w:val="24"/>
                <w:szCs w:val="24"/>
              </w:rPr>
              <w:t>,,Žiemos traumos “</w:t>
            </w:r>
          </w:p>
          <w:p w14:paraId="26CDC5B3" w14:textId="77777777" w:rsidR="00F92990" w:rsidRPr="00740D4D" w:rsidRDefault="00F92990" w:rsidP="002E4FBC">
            <w:pPr>
              <w:rPr>
                <w:sz w:val="24"/>
                <w:szCs w:val="24"/>
              </w:rPr>
            </w:pPr>
          </w:p>
        </w:tc>
        <w:tc>
          <w:tcPr>
            <w:tcW w:w="1932" w:type="dxa"/>
          </w:tcPr>
          <w:p w14:paraId="3F2619AD" w14:textId="77777777" w:rsidR="00F92990" w:rsidRPr="00D123C2" w:rsidRDefault="00F92990" w:rsidP="002E4FBC">
            <w:pPr>
              <w:rPr>
                <w:sz w:val="24"/>
                <w:szCs w:val="24"/>
              </w:rPr>
            </w:pPr>
            <w:r w:rsidRPr="00D123C2">
              <w:rPr>
                <w:sz w:val="24"/>
                <w:szCs w:val="24"/>
              </w:rPr>
              <w:t>IV ketvirtį</w:t>
            </w:r>
          </w:p>
        </w:tc>
        <w:tc>
          <w:tcPr>
            <w:tcW w:w="1932" w:type="dxa"/>
          </w:tcPr>
          <w:p w14:paraId="33B3DDC9" w14:textId="77777777" w:rsidR="00F92990" w:rsidRPr="00740D4D" w:rsidRDefault="00F92990" w:rsidP="002E4FBC">
            <w:pPr>
              <w:rPr>
                <w:sz w:val="24"/>
                <w:szCs w:val="24"/>
              </w:rPr>
            </w:pPr>
          </w:p>
        </w:tc>
        <w:tc>
          <w:tcPr>
            <w:tcW w:w="2536" w:type="dxa"/>
          </w:tcPr>
          <w:p w14:paraId="16503CFE" w14:textId="77777777" w:rsidR="00F92990" w:rsidRPr="00740D4D" w:rsidRDefault="00F92990" w:rsidP="002E4FBC">
            <w:pPr>
              <w:rPr>
                <w:sz w:val="24"/>
                <w:szCs w:val="24"/>
              </w:rPr>
            </w:pPr>
            <w:r w:rsidRPr="001229CD">
              <w:rPr>
                <w:sz w:val="24"/>
                <w:szCs w:val="24"/>
              </w:rPr>
              <w:t>Vaikai, darbuotojai, tėvai</w:t>
            </w:r>
          </w:p>
        </w:tc>
        <w:tc>
          <w:tcPr>
            <w:tcW w:w="1389" w:type="dxa"/>
            <w:gridSpan w:val="2"/>
          </w:tcPr>
          <w:p w14:paraId="1F408F01" w14:textId="77777777" w:rsidR="00F92990" w:rsidRDefault="00F92990" w:rsidP="002E4FBC">
            <w:pPr>
              <w:rPr>
                <w:sz w:val="24"/>
                <w:szCs w:val="24"/>
              </w:rPr>
            </w:pPr>
            <w:r>
              <w:rPr>
                <w:sz w:val="24"/>
                <w:szCs w:val="24"/>
              </w:rPr>
              <w:t>1 vnt.</w:t>
            </w:r>
          </w:p>
          <w:p w14:paraId="0ABACBB8" w14:textId="77777777" w:rsidR="00F92990" w:rsidRDefault="00F92990" w:rsidP="002E4FBC">
            <w:pPr>
              <w:rPr>
                <w:sz w:val="24"/>
                <w:szCs w:val="24"/>
              </w:rPr>
            </w:pPr>
          </w:p>
          <w:p w14:paraId="3B2607B8" w14:textId="77777777" w:rsidR="00F92990" w:rsidRPr="00740D4D" w:rsidRDefault="00F92990" w:rsidP="002E4FBC">
            <w:pPr>
              <w:rPr>
                <w:sz w:val="24"/>
                <w:szCs w:val="24"/>
              </w:rPr>
            </w:pPr>
          </w:p>
        </w:tc>
        <w:tc>
          <w:tcPr>
            <w:tcW w:w="1177" w:type="dxa"/>
          </w:tcPr>
          <w:p w14:paraId="3D02E853" w14:textId="77777777" w:rsidR="00F92990" w:rsidRPr="00740D4D" w:rsidRDefault="00F92990" w:rsidP="002E4FBC">
            <w:pPr>
              <w:rPr>
                <w:sz w:val="24"/>
                <w:szCs w:val="24"/>
              </w:rPr>
            </w:pPr>
          </w:p>
        </w:tc>
      </w:tr>
      <w:tr w:rsidR="00F92990" w:rsidRPr="00740D4D" w14:paraId="78BFB85A" w14:textId="77777777" w:rsidTr="002E4FBC">
        <w:tc>
          <w:tcPr>
            <w:tcW w:w="837" w:type="dxa"/>
            <w:vMerge w:val="restart"/>
          </w:tcPr>
          <w:p w14:paraId="56336CB0" w14:textId="77777777" w:rsidR="00F92990" w:rsidRPr="00740D4D" w:rsidRDefault="00F92990" w:rsidP="002E4FBC">
            <w:pPr>
              <w:rPr>
                <w:sz w:val="24"/>
                <w:szCs w:val="24"/>
              </w:rPr>
            </w:pPr>
            <w:r w:rsidRPr="00740D4D">
              <w:rPr>
                <w:sz w:val="24"/>
                <w:szCs w:val="24"/>
              </w:rPr>
              <w:t>1.</w:t>
            </w:r>
            <w:r>
              <w:rPr>
                <w:sz w:val="24"/>
                <w:szCs w:val="24"/>
              </w:rPr>
              <w:t>6</w:t>
            </w:r>
            <w:r w:rsidRPr="00740D4D">
              <w:rPr>
                <w:sz w:val="24"/>
                <w:szCs w:val="24"/>
              </w:rPr>
              <w:t>.</w:t>
            </w:r>
          </w:p>
        </w:tc>
        <w:tc>
          <w:tcPr>
            <w:tcW w:w="2736" w:type="dxa"/>
            <w:vMerge w:val="restart"/>
          </w:tcPr>
          <w:p w14:paraId="0DDD9074" w14:textId="77777777" w:rsidR="00F92990" w:rsidRPr="00740D4D" w:rsidRDefault="00F92990" w:rsidP="002E4FBC">
            <w:pPr>
              <w:rPr>
                <w:sz w:val="24"/>
                <w:szCs w:val="24"/>
              </w:rPr>
            </w:pPr>
            <w:r w:rsidRPr="00740D4D">
              <w:rPr>
                <w:sz w:val="24"/>
                <w:szCs w:val="24"/>
              </w:rPr>
              <w:t>Konsultacijos sveikatos išsaugojimo ir stiprinimo klausimais.</w:t>
            </w:r>
          </w:p>
        </w:tc>
        <w:tc>
          <w:tcPr>
            <w:tcW w:w="3480" w:type="dxa"/>
          </w:tcPr>
          <w:p w14:paraId="07FB76EE" w14:textId="77777777" w:rsidR="00F92990" w:rsidRPr="00740D4D" w:rsidRDefault="00F92990" w:rsidP="002E4FBC">
            <w:pPr>
              <w:rPr>
                <w:sz w:val="24"/>
                <w:szCs w:val="24"/>
              </w:rPr>
            </w:pPr>
            <w:r w:rsidRPr="00740D4D">
              <w:rPr>
                <w:sz w:val="24"/>
                <w:szCs w:val="24"/>
              </w:rPr>
              <w:t>Metodinės medžiagos sveikatos klausimais surinkimas ir susisteminimas</w:t>
            </w:r>
          </w:p>
        </w:tc>
        <w:tc>
          <w:tcPr>
            <w:tcW w:w="1932" w:type="dxa"/>
          </w:tcPr>
          <w:p w14:paraId="550E3232" w14:textId="77777777" w:rsidR="00F92990" w:rsidRPr="00740D4D" w:rsidRDefault="00F92990" w:rsidP="002E4FBC">
            <w:pPr>
              <w:rPr>
                <w:sz w:val="24"/>
                <w:szCs w:val="24"/>
              </w:rPr>
            </w:pPr>
            <w:r w:rsidRPr="00740D4D">
              <w:rPr>
                <w:sz w:val="24"/>
                <w:szCs w:val="24"/>
              </w:rPr>
              <w:t>Pagal galimybes</w:t>
            </w:r>
          </w:p>
        </w:tc>
        <w:tc>
          <w:tcPr>
            <w:tcW w:w="1932" w:type="dxa"/>
          </w:tcPr>
          <w:p w14:paraId="1CA888AD" w14:textId="77777777" w:rsidR="00F92990" w:rsidRPr="00740D4D" w:rsidRDefault="00F92990" w:rsidP="002E4FBC">
            <w:pPr>
              <w:rPr>
                <w:sz w:val="24"/>
                <w:szCs w:val="24"/>
              </w:rPr>
            </w:pPr>
          </w:p>
        </w:tc>
        <w:tc>
          <w:tcPr>
            <w:tcW w:w="2536" w:type="dxa"/>
          </w:tcPr>
          <w:p w14:paraId="08900687" w14:textId="77777777" w:rsidR="00F92990" w:rsidRPr="00740D4D" w:rsidRDefault="00F92990" w:rsidP="002E4FBC">
            <w:pPr>
              <w:rPr>
                <w:sz w:val="24"/>
                <w:szCs w:val="24"/>
              </w:rPr>
            </w:pPr>
          </w:p>
        </w:tc>
        <w:tc>
          <w:tcPr>
            <w:tcW w:w="1389" w:type="dxa"/>
            <w:gridSpan w:val="2"/>
          </w:tcPr>
          <w:p w14:paraId="18572CEE" w14:textId="77777777" w:rsidR="00F92990" w:rsidRPr="00740D4D" w:rsidRDefault="00F92990" w:rsidP="002E4FBC">
            <w:pPr>
              <w:rPr>
                <w:sz w:val="24"/>
                <w:szCs w:val="24"/>
              </w:rPr>
            </w:pPr>
          </w:p>
        </w:tc>
        <w:tc>
          <w:tcPr>
            <w:tcW w:w="1177" w:type="dxa"/>
          </w:tcPr>
          <w:p w14:paraId="63636FAA" w14:textId="77777777" w:rsidR="00F92990" w:rsidRPr="00740D4D" w:rsidRDefault="00F92990" w:rsidP="002E4FBC">
            <w:pPr>
              <w:rPr>
                <w:sz w:val="24"/>
                <w:szCs w:val="24"/>
              </w:rPr>
            </w:pPr>
          </w:p>
        </w:tc>
      </w:tr>
      <w:tr w:rsidR="00F92990" w:rsidRPr="00740D4D" w14:paraId="0D145CC9" w14:textId="77777777" w:rsidTr="002E4FBC">
        <w:tc>
          <w:tcPr>
            <w:tcW w:w="837" w:type="dxa"/>
            <w:vMerge/>
          </w:tcPr>
          <w:p w14:paraId="6E104E9A" w14:textId="77777777" w:rsidR="00F92990" w:rsidRPr="00740D4D" w:rsidRDefault="00F92990" w:rsidP="002E4FBC">
            <w:pPr>
              <w:rPr>
                <w:sz w:val="24"/>
                <w:szCs w:val="24"/>
              </w:rPr>
            </w:pPr>
          </w:p>
        </w:tc>
        <w:tc>
          <w:tcPr>
            <w:tcW w:w="2736" w:type="dxa"/>
            <w:vMerge/>
          </w:tcPr>
          <w:p w14:paraId="02A4582B" w14:textId="77777777" w:rsidR="00F92990" w:rsidRPr="00740D4D" w:rsidRDefault="00F92990" w:rsidP="002E4FBC">
            <w:pPr>
              <w:rPr>
                <w:sz w:val="24"/>
                <w:szCs w:val="24"/>
              </w:rPr>
            </w:pPr>
          </w:p>
        </w:tc>
        <w:tc>
          <w:tcPr>
            <w:tcW w:w="3480" w:type="dxa"/>
          </w:tcPr>
          <w:p w14:paraId="75D72496" w14:textId="77777777" w:rsidR="00F92990" w:rsidRPr="00740D4D" w:rsidRDefault="00F92990" w:rsidP="002E4FBC">
            <w:pPr>
              <w:rPr>
                <w:sz w:val="24"/>
                <w:szCs w:val="24"/>
              </w:rPr>
            </w:pPr>
            <w:r w:rsidRPr="00740D4D">
              <w:rPr>
                <w:sz w:val="24"/>
                <w:szCs w:val="24"/>
              </w:rPr>
              <w:t xml:space="preserve">Teikti individualias konsultacijas pedagogams, higienos, sveikos gyvensenos propagavimo ir kitais </w:t>
            </w:r>
            <w:r w:rsidRPr="00740D4D">
              <w:rPr>
                <w:sz w:val="24"/>
                <w:szCs w:val="24"/>
              </w:rPr>
              <w:lastRenderedPageBreak/>
              <w:t>ugdymo programose numatytais klausimais, padėti grupių auklėtojoms organizuojant grupių valandėles sveikatos išsaugojimo ir stiprinimo klausimais.</w:t>
            </w:r>
          </w:p>
        </w:tc>
        <w:tc>
          <w:tcPr>
            <w:tcW w:w="1932" w:type="dxa"/>
          </w:tcPr>
          <w:p w14:paraId="59A38CD3" w14:textId="77777777" w:rsidR="00F92990" w:rsidRPr="00740D4D" w:rsidRDefault="00F92990" w:rsidP="002E4FBC">
            <w:pPr>
              <w:rPr>
                <w:sz w:val="24"/>
                <w:szCs w:val="24"/>
              </w:rPr>
            </w:pPr>
            <w:r w:rsidRPr="00740D4D">
              <w:rPr>
                <w:sz w:val="24"/>
                <w:szCs w:val="24"/>
              </w:rPr>
              <w:lastRenderedPageBreak/>
              <w:t>Pagal pageidavimą</w:t>
            </w:r>
          </w:p>
        </w:tc>
        <w:tc>
          <w:tcPr>
            <w:tcW w:w="1932" w:type="dxa"/>
          </w:tcPr>
          <w:p w14:paraId="725E4EA5" w14:textId="77777777" w:rsidR="00F92990" w:rsidRPr="00740D4D" w:rsidRDefault="00F92990" w:rsidP="002E4FBC">
            <w:pPr>
              <w:rPr>
                <w:sz w:val="24"/>
                <w:szCs w:val="24"/>
              </w:rPr>
            </w:pPr>
          </w:p>
        </w:tc>
        <w:tc>
          <w:tcPr>
            <w:tcW w:w="2536" w:type="dxa"/>
          </w:tcPr>
          <w:p w14:paraId="26FC0189" w14:textId="77777777" w:rsidR="00F92990" w:rsidRPr="00740D4D" w:rsidRDefault="00F92990" w:rsidP="002E4FBC">
            <w:pPr>
              <w:rPr>
                <w:sz w:val="24"/>
                <w:szCs w:val="24"/>
              </w:rPr>
            </w:pPr>
            <w:r w:rsidRPr="00740D4D">
              <w:rPr>
                <w:sz w:val="24"/>
                <w:szCs w:val="24"/>
              </w:rPr>
              <w:t>Pedagogai</w:t>
            </w:r>
          </w:p>
        </w:tc>
        <w:tc>
          <w:tcPr>
            <w:tcW w:w="1389" w:type="dxa"/>
            <w:gridSpan w:val="2"/>
          </w:tcPr>
          <w:p w14:paraId="2CD3A655" w14:textId="77777777" w:rsidR="00F92990" w:rsidRPr="00740D4D" w:rsidRDefault="00F92990" w:rsidP="002E4FBC">
            <w:pPr>
              <w:rPr>
                <w:sz w:val="24"/>
                <w:szCs w:val="24"/>
              </w:rPr>
            </w:pPr>
            <w:r w:rsidRPr="00740D4D">
              <w:rPr>
                <w:sz w:val="24"/>
                <w:szCs w:val="24"/>
              </w:rPr>
              <w:t>Pagal poreikį</w:t>
            </w:r>
          </w:p>
        </w:tc>
        <w:tc>
          <w:tcPr>
            <w:tcW w:w="1177" w:type="dxa"/>
          </w:tcPr>
          <w:p w14:paraId="4EA0E23F" w14:textId="77777777" w:rsidR="00F92990" w:rsidRPr="00740D4D" w:rsidRDefault="00F92990" w:rsidP="002E4FBC">
            <w:pPr>
              <w:rPr>
                <w:sz w:val="24"/>
                <w:szCs w:val="24"/>
              </w:rPr>
            </w:pPr>
          </w:p>
        </w:tc>
      </w:tr>
      <w:tr w:rsidR="00F92990" w:rsidRPr="00740D4D" w14:paraId="1D5D491B" w14:textId="77777777" w:rsidTr="002E4FBC">
        <w:tc>
          <w:tcPr>
            <w:tcW w:w="837" w:type="dxa"/>
            <w:vMerge/>
          </w:tcPr>
          <w:p w14:paraId="613852F3" w14:textId="77777777" w:rsidR="00F92990" w:rsidRPr="00740D4D" w:rsidRDefault="00F92990" w:rsidP="002E4FBC">
            <w:pPr>
              <w:rPr>
                <w:sz w:val="24"/>
                <w:szCs w:val="24"/>
              </w:rPr>
            </w:pPr>
          </w:p>
        </w:tc>
        <w:tc>
          <w:tcPr>
            <w:tcW w:w="2736" w:type="dxa"/>
            <w:vMerge/>
          </w:tcPr>
          <w:p w14:paraId="48D31C81" w14:textId="77777777" w:rsidR="00F92990" w:rsidRPr="00740D4D" w:rsidRDefault="00F92990" w:rsidP="002E4FBC">
            <w:pPr>
              <w:rPr>
                <w:sz w:val="24"/>
                <w:szCs w:val="24"/>
              </w:rPr>
            </w:pPr>
          </w:p>
        </w:tc>
        <w:tc>
          <w:tcPr>
            <w:tcW w:w="3480" w:type="dxa"/>
          </w:tcPr>
          <w:p w14:paraId="65F94DBD" w14:textId="77777777" w:rsidR="00F92990" w:rsidRPr="00740D4D" w:rsidRDefault="00F92990" w:rsidP="002E4FBC">
            <w:pPr>
              <w:rPr>
                <w:sz w:val="24"/>
                <w:szCs w:val="24"/>
              </w:rPr>
            </w:pPr>
            <w:r w:rsidRPr="00740D4D">
              <w:rPr>
                <w:sz w:val="24"/>
                <w:szCs w:val="24"/>
              </w:rPr>
              <w:t>Konsultuoti, vesti individualius pokalbius vaikams ir jų tėvams sveikos gyvensenos klausimais.</w:t>
            </w:r>
          </w:p>
        </w:tc>
        <w:tc>
          <w:tcPr>
            <w:tcW w:w="1932" w:type="dxa"/>
          </w:tcPr>
          <w:p w14:paraId="28283370" w14:textId="77777777" w:rsidR="00F92990" w:rsidRPr="00740D4D" w:rsidRDefault="00F92990" w:rsidP="002E4FBC">
            <w:pPr>
              <w:rPr>
                <w:sz w:val="24"/>
                <w:szCs w:val="24"/>
              </w:rPr>
            </w:pPr>
            <w:r w:rsidRPr="00740D4D">
              <w:rPr>
                <w:sz w:val="24"/>
                <w:szCs w:val="24"/>
              </w:rPr>
              <w:t>Pagal pageidavimą</w:t>
            </w:r>
          </w:p>
        </w:tc>
        <w:tc>
          <w:tcPr>
            <w:tcW w:w="1932" w:type="dxa"/>
          </w:tcPr>
          <w:p w14:paraId="294A191E" w14:textId="77777777" w:rsidR="00F92990" w:rsidRPr="00740D4D" w:rsidRDefault="00F92990" w:rsidP="002E4FBC">
            <w:pPr>
              <w:rPr>
                <w:sz w:val="24"/>
                <w:szCs w:val="24"/>
              </w:rPr>
            </w:pPr>
          </w:p>
        </w:tc>
        <w:tc>
          <w:tcPr>
            <w:tcW w:w="2536" w:type="dxa"/>
          </w:tcPr>
          <w:p w14:paraId="1AB26E0A" w14:textId="77777777" w:rsidR="00F92990" w:rsidRPr="00740D4D" w:rsidRDefault="00F92990" w:rsidP="002E4FBC">
            <w:pPr>
              <w:rPr>
                <w:sz w:val="24"/>
                <w:szCs w:val="24"/>
              </w:rPr>
            </w:pPr>
            <w:r w:rsidRPr="00387692">
              <w:rPr>
                <w:sz w:val="24"/>
                <w:szCs w:val="24"/>
              </w:rPr>
              <w:t>Ikimokyklinio ir priešmokyklinio  amžiaus vaikai, tėvai.</w:t>
            </w:r>
          </w:p>
        </w:tc>
        <w:tc>
          <w:tcPr>
            <w:tcW w:w="1389" w:type="dxa"/>
            <w:gridSpan w:val="2"/>
          </w:tcPr>
          <w:p w14:paraId="4A343CD0" w14:textId="77777777" w:rsidR="00F92990" w:rsidRPr="00740D4D" w:rsidRDefault="00F92990" w:rsidP="002E4FBC">
            <w:pPr>
              <w:rPr>
                <w:sz w:val="24"/>
                <w:szCs w:val="24"/>
              </w:rPr>
            </w:pPr>
            <w:r w:rsidRPr="00740D4D">
              <w:rPr>
                <w:sz w:val="24"/>
                <w:szCs w:val="24"/>
              </w:rPr>
              <w:t>Pagal poreikį</w:t>
            </w:r>
          </w:p>
        </w:tc>
        <w:tc>
          <w:tcPr>
            <w:tcW w:w="1177" w:type="dxa"/>
          </w:tcPr>
          <w:p w14:paraId="510DE6D5" w14:textId="77777777" w:rsidR="00F92990" w:rsidRPr="00740D4D" w:rsidRDefault="00F92990" w:rsidP="002E4FBC">
            <w:pPr>
              <w:rPr>
                <w:sz w:val="24"/>
                <w:szCs w:val="24"/>
              </w:rPr>
            </w:pPr>
          </w:p>
        </w:tc>
      </w:tr>
      <w:tr w:rsidR="00F92990" w:rsidRPr="00740D4D" w14:paraId="7A9862D6" w14:textId="77777777" w:rsidTr="002E4FBC">
        <w:tc>
          <w:tcPr>
            <w:tcW w:w="837" w:type="dxa"/>
            <w:vMerge/>
          </w:tcPr>
          <w:p w14:paraId="1ECA4E7A" w14:textId="77777777" w:rsidR="00F92990" w:rsidRPr="00740D4D" w:rsidRDefault="00F92990" w:rsidP="002E4FBC">
            <w:pPr>
              <w:rPr>
                <w:sz w:val="24"/>
                <w:szCs w:val="24"/>
              </w:rPr>
            </w:pPr>
          </w:p>
        </w:tc>
        <w:tc>
          <w:tcPr>
            <w:tcW w:w="2736" w:type="dxa"/>
            <w:vMerge/>
          </w:tcPr>
          <w:p w14:paraId="5231649A" w14:textId="77777777" w:rsidR="00F92990" w:rsidRPr="00740D4D" w:rsidRDefault="00F92990" w:rsidP="002E4FBC">
            <w:pPr>
              <w:rPr>
                <w:sz w:val="24"/>
                <w:szCs w:val="24"/>
              </w:rPr>
            </w:pPr>
          </w:p>
        </w:tc>
        <w:tc>
          <w:tcPr>
            <w:tcW w:w="3480" w:type="dxa"/>
          </w:tcPr>
          <w:p w14:paraId="4BED5052" w14:textId="77777777" w:rsidR="00F92990" w:rsidRPr="00740D4D" w:rsidRDefault="00F92990" w:rsidP="002E4FBC">
            <w:pPr>
              <w:rPr>
                <w:sz w:val="24"/>
                <w:szCs w:val="24"/>
              </w:rPr>
            </w:pPr>
            <w:r w:rsidRPr="00740D4D">
              <w:rPr>
                <w:sz w:val="24"/>
                <w:szCs w:val="24"/>
              </w:rPr>
              <w:t>Informacijos apie sveikatos stiprinimą ir ligų prevenciją teikimas internetiniame tinklapyje pedagogams ir tėvams</w:t>
            </w:r>
          </w:p>
        </w:tc>
        <w:tc>
          <w:tcPr>
            <w:tcW w:w="1932" w:type="dxa"/>
          </w:tcPr>
          <w:p w14:paraId="6A2F349A" w14:textId="77777777" w:rsidR="00F92990" w:rsidRPr="00740D4D" w:rsidRDefault="00F92990" w:rsidP="002E4FBC">
            <w:pPr>
              <w:rPr>
                <w:sz w:val="24"/>
                <w:szCs w:val="24"/>
              </w:rPr>
            </w:pPr>
            <w:r w:rsidRPr="00740D4D">
              <w:rPr>
                <w:sz w:val="24"/>
                <w:szCs w:val="24"/>
              </w:rPr>
              <w:t>Nuolat</w:t>
            </w:r>
          </w:p>
        </w:tc>
        <w:tc>
          <w:tcPr>
            <w:tcW w:w="1932" w:type="dxa"/>
          </w:tcPr>
          <w:p w14:paraId="3001D77B" w14:textId="77777777" w:rsidR="00F92990" w:rsidRPr="00740D4D" w:rsidRDefault="00F92990" w:rsidP="002E4FBC">
            <w:pPr>
              <w:rPr>
                <w:sz w:val="24"/>
                <w:szCs w:val="24"/>
              </w:rPr>
            </w:pPr>
          </w:p>
        </w:tc>
        <w:tc>
          <w:tcPr>
            <w:tcW w:w="2536" w:type="dxa"/>
          </w:tcPr>
          <w:p w14:paraId="51B453DD" w14:textId="77777777" w:rsidR="00F92990" w:rsidRPr="00740D4D" w:rsidRDefault="00F92990" w:rsidP="002E4FBC">
            <w:pPr>
              <w:rPr>
                <w:sz w:val="24"/>
                <w:szCs w:val="24"/>
              </w:rPr>
            </w:pPr>
            <w:r>
              <w:rPr>
                <w:sz w:val="24"/>
                <w:szCs w:val="24"/>
              </w:rPr>
              <w:t xml:space="preserve"> P</w:t>
            </w:r>
            <w:r w:rsidRPr="00740D4D">
              <w:rPr>
                <w:sz w:val="24"/>
                <w:szCs w:val="24"/>
              </w:rPr>
              <w:t>edagogai, tėvai</w:t>
            </w:r>
          </w:p>
        </w:tc>
        <w:tc>
          <w:tcPr>
            <w:tcW w:w="1389" w:type="dxa"/>
            <w:gridSpan w:val="2"/>
          </w:tcPr>
          <w:p w14:paraId="0E021862" w14:textId="77777777" w:rsidR="00F92990" w:rsidRPr="00740D4D" w:rsidRDefault="00F92990" w:rsidP="002E4FBC">
            <w:pPr>
              <w:rPr>
                <w:sz w:val="24"/>
                <w:szCs w:val="24"/>
              </w:rPr>
            </w:pPr>
            <w:r w:rsidRPr="00740D4D">
              <w:rPr>
                <w:sz w:val="24"/>
                <w:szCs w:val="24"/>
              </w:rPr>
              <w:t>Pagal poreikį</w:t>
            </w:r>
          </w:p>
        </w:tc>
        <w:tc>
          <w:tcPr>
            <w:tcW w:w="1177" w:type="dxa"/>
          </w:tcPr>
          <w:p w14:paraId="016E2BF1" w14:textId="77777777" w:rsidR="00F92990" w:rsidRPr="00740D4D" w:rsidRDefault="00F92990" w:rsidP="002E4FBC">
            <w:pPr>
              <w:rPr>
                <w:sz w:val="24"/>
                <w:szCs w:val="24"/>
              </w:rPr>
            </w:pPr>
          </w:p>
        </w:tc>
      </w:tr>
      <w:tr w:rsidR="00F92990" w:rsidRPr="00740D4D" w14:paraId="22D2285B" w14:textId="77777777" w:rsidTr="002E4FBC">
        <w:tc>
          <w:tcPr>
            <w:tcW w:w="837" w:type="dxa"/>
          </w:tcPr>
          <w:p w14:paraId="4314A4FA" w14:textId="77777777" w:rsidR="00F92990" w:rsidRPr="00740D4D" w:rsidRDefault="00F92990" w:rsidP="002E4FBC">
            <w:pPr>
              <w:rPr>
                <w:b/>
                <w:sz w:val="24"/>
                <w:szCs w:val="24"/>
              </w:rPr>
            </w:pPr>
            <w:r w:rsidRPr="00740D4D">
              <w:rPr>
                <w:b/>
                <w:sz w:val="24"/>
                <w:szCs w:val="24"/>
              </w:rPr>
              <w:t>2.</w:t>
            </w:r>
          </w:p>
        </w:tc>
        <w:tc>
          <w:tcPr>
            <w:tcW w:w="2736" w:type="dxa"/>
          </w:tcPr>
          <w:p w14:paraId="0A09EC28" w14:textId="77777777" w:rsidR="00F92990" w:rsidRPr="00740D4D" w:rsidRDefault="00F92990" w:rsidP="002E4FBC">
            <w:pPr>
              <w:rPr>
                <w:b/>
                <w:sz w:val="24"/>
                <w:szCs w:val="24"/>
              </w:rPr>
            </w:pPr>
            <w:r w:rsidRPr="00740D4D">
              <w:rPr>
                <w:b/>
                <w:sz w:val="24"/>
                <w:szCs w:val="24"/>
              </w:rPr>
              <w:t>Mokymo aplinkos ir sąlygų kūrimas</w:t>
            </w:r>
          </w:p>
        </w:tc>
        <w:tc>
          <w:tcPr>
            <w:tcW w:w="3480" w:type="dxa"/>
          </w:tcPr>
          <w:p w14:paraId="39B56C22" w14:textId="77777777" w:rsidR="00F92990" w:rsidRPr="00740D4D" w:rsidRDefault="00F92990" w:rsidP="002E4FBC">
            <w:pPr>
              <w:rPr>
                <w:sz w:val="24"/>
                <w:szCs w:val="24"/>
              </w:rPr>
            </w:pPr>
          </w:p>
        </w:tc>
        <w:tc>
          <w:tcPr>
            <w:tcW w:w="1932" w:type="dxa"/>
          </w:tcPr>
          <w:p w14:paraId="000237A3" w14:textId="77777777" w:rsidR="00F92990" w:rsidRPr="00740D4D" w:rsidRDefault="00F92990" w:rsidP="002E4FBC">
            <w:pPr>
              <w:rPr>
                <w:sz w:val="24"/>
                <w:szCs w:val="24"/>
              </w:rPr>
            </w:pPr>
          </w:p>
        </w:tc>
        <w:tc>
          <w:tcPr>
            <w:tcW w:w="1932" w:type="dxa"/>
          </w:tcPr>
          <w:p w14:paraId="701D0F2D" w14:textId="77777777" w:rsidR="00F92990" w:rsidRPr="00740D4D" w:rsidRDefault="00F92990" w:rsidP="002E4FBC">
            <w:pPr>
              <w:rPr>
                <w:sz w:val="24"/>
                <w:szCs w:val="24"/>
              </w:rPr>
            </w:pPr>
          </w:p>
        </w:tc>
        <w:tc>
          <w:tcPr>
            <w:tcW w:w="2536" w:type="dxa"/>
          </w:tcPr>
          <w:p w14:paraId="25DC1C93" w14:textId="77777777" w:rsidR="00F92990" w:rsidRPr="00740D4D" w:rsidRDefault="00F92990" w:rsidP="002E4FBC">
            <w:pPr>
              <w:rPr>
                <w:sz w:val="24"/>
                <w:szCs w:val="24"/>
              </w:rPr>
            </w:pPr>
          </w:p>
        </w:tc>
        <w:tc>
          <w:tcPr>
            <w:tcW w:w="1389" w:type="dxa"/>
            <w:gridSpan w:val="2"/>
          </w:tcPr>
          <w:p w14:paraId="0840F1F9" w14:textId="77777777" w:rsidR="00F92990" w:rsidRPr="00740D4D" w:rsidRDefault="00F92990" w:rsidP="002E4FBC">
            <w:pPr>
              <w:rPr>
                <w:sz w:val="24"/>
                <w:szCs w:val="24"/>
              </w:rPr>
            </w:pPr>
          </w:p>
        </w:tc>
        <w:tc>
          <w:tcPr>
            <w:tcW w:w="1177" w:type="dxa"/>
          </w:tcPr>
          <w:p w14:paraId="3E8F8445" w14:textId="77777777" w:rsidR="00F92990" w:rsidRPr="00740D4D" w:rsidRDefault="00F92990" w:rsidP="002E4FBC">
            <w:pPr>
              <w:rPr>
                <w:sz w:val="24"/>
                <w:szCs w:val="24"/>
              </w:rPr>
            </w:pPr>
          </w:p>
        </w:tc>
      </w:tr>
      <w:tr w:rsidR="00F92990" w:rsidRPr="00740D4D" w14:paraId="4D3277DA" w14:textId="77777777" w:rsidTr="002E4FBC">
        <w:trPr>
          <w:trHeight w:val="1838"/>
        </w:trPr>
        <w:tc>
          <w:tcPr>
            <w:tcW w:w="837" w:type="dxa"/>
            <w:vMerge w:val="restart"/>
          </w:tcPr>
          <w:p w14:paraId="7362E400" w14:textId="77777777" w:rsidR="00F92990" w:rsidRPr="00740D4D" w:rsidRDefault="00F92990" w:rsidP="002E4FBC">
            <w:pPr>
              <w:rPr>
                <w:sz w:val="24"/>
                <w:szCs w:val="24"/>
              </w:rPr>
            </w:pPr>
            <w:r w:rsidRPr="00740D4D">
              <w:rPr>
                <w:sz w:val="24"/>
                <w:szCs w:val="24"/>
              </w:rPr>
              <w:t>2.1.</w:t>
            </w:r>
          </w:p>
        </w:tc>
        <w:tc>
          <w:tcPr>
            <w:tcW w:w="2736" w:type="dxa"/>
            <w:vMerge w:val="restart"/>
          </w:tcPr>
          <w:p w14:paraId="33D1D600" w14:textId="77777777" w:rsidR="00F92990" w:rsidRPr="00740D4D" w:rsidRDefault="00F92990" w:rsidP="002E4FBC">
            <w:pPr>
              <w:rPr>
                <w:sz w:val="24"/>
                <w:szCs w:val="24"/>
              </w:rPr>
            </w:pPr>
            <w:r w:rsidRPr="00740D4D">
              <w:rPr>
                <w:sz w:val="24"/>
                <w:szCs w:val="24"/>
              </w:rPr>
              <w:t>Ugdymo proceso organizavimo priežiūra, sveikatai saugios aplinkos sukūrimas</w:t>
            </w:r>
          </w:p>
        </w:tc>
        <w:tc>
          <w:tcPr>
            <w:tcW w:w="3480" w:type="dxa"/>
          </w:tcPr>
          <w:p w14:paraId="140B9D89" w14:textId="77777777" w:rsidR="00F92990" w:rsidRPr="00740D4D" w:rsidRDefault="00F92990" w:rsidP="002E4FBC">
            <w:pPr>
              <w:rPr>
                <w:sz w:val="24"/>
                <w:szCs w:val="24"/>
              </w:rPr>
            </w:pPr>
            <w:r w:rsidRPr="00740D4D">
              <w:rPr>
                <w:sz w:val="24"/>
                <w:szCs w:val="24"/>
              </w:rPr>
              <w:t>Stebėti patal</w:t>
            </w:r>
            <w:r>
              <w:rPr>
                <w:sz w:val="24"/>
                <w:szCs w:val="24"/>
              </w:rPr>
              <w:t>pų ir aplinkos atitikimą HN75:2018</w:t>
            </w:r>
            <w:r w:rsidRPr="00740D4D">
              <w:rPr>
                <w:sz w:val="24"/>
                <w:szCs w:val="24"/>
              </w:rPr>
              <w:t xml:space="preserve"> ,,Įstaiga, vykdanti ikimokyklinio ir (ar) priešmokyklinio ugdymo programą. Bendrieji sveikatos saugos reikalavimai“</w:t>
            </w:r>
          </w:p>
        </w:tc>
        <w:tc>
          <w:tcPr>
            <w:tcW w:w="1932" w:type="dxa"/>
          </w:tcPr>
          <w:p w14:paraId="1CA75AF3" w14:textId="77777777" w:rsidR="00F92990" w:rsidRPr="00740D4D" w:rsidRDefault="00F92990" w:rsidP="002E4FBC">
            <w:pPr>
              <w:rPr>
                <w:sz w:val="24"/>
                <w:szCs w:val="24"/>
              </w:rPr>
            </w:pPr>
            <w:r w:rsidRPr="00740D4D">
              <w:rPr>
                <w:sz w:val="24"/>
                <w:szCs w:val="24"/>
              </w:rPr>
              <w:t>Nuolat</w:t>
            </w:r>
          </w:p>
        </w:tc>
        <w:tc>
          <w:tcPr>
            <w:tcW w:w="1932" w:type="dxa"/>
          </w:tcPr>
          <w:p w14:paraId="5B58EF5F" w14:textId="77777777" w:rsidR="00F92990" w:rsidRPr="00740D4D" w:rsidRDefault="00F92990" w:rsidP="002E4FBC">
            <w:pPr>
              <w:rPr>
                <w:sz w:val="24"/>
                <w:szCs w:val="24"/>
              </w:rPr>
            </w:pPr>
          </w:p>
        </w:tc>
        <w:tc>
          <w:tcPr>
            <w:tcW w:w="2536" w:type="dxa"/>
          </w:tcPr>
          <w:p w14:paraId="7DE3FA35" w14:textId="77777777" w:rsidR="00F92990" w:rsidRPr="00740D4D" w:rsidRDefault="00F92990" w:rsidP="002E4FBC">
            <w:pPr>
              <w:rPr>
                <w:sz w:val="24"/>
                <w:szCs w:val="24"/>
              </w:rPr>
            </w:pPr>
          </w:p>
        </w:tc>
        <w:tc>
          <w:tcPr>
            <w:tcW w:w="1389" w:type="dxa"/>
            <w:gridSpan w:val="2"/>
          </w:tcPr>
          <w:p w14:paraId="2E02B645" w14:textId="77777777" w:rsidR="00F92990" w:rsidRPr="00740D4D" w:rsidRDefault="00F92990" w:rsidP="002E4FBC">
            <w:pPr>
              <w:rPr>
                <w:sz w:val="24"/>
                <w:szCs w:val="24"/>
              </w:rPr>
            </w:pPr>
          </w:p>
        </w:tc>
        <w:tc>
          <w:tcPr>
            <w:tcW w:w="1177" w:type="dxa"/>
          </w:tcPr>
          <w:p w14:paraId="39174803" w14:textId="77777777" w:rsidR="00F92990" w:rsidRPr="00740D4D" w:rsidRDefault="00F92990" w:rsidP="002E4FBC">
            <w:pPr>
              <w:rPr>
                <w:sz w:val="24"/>
                <w:szCs w:val="24"/>
              </w:rPr>
            </w:pPr>
          </w:p>
        </w:tc>
      </w:tr>
      <w:tr w:rsidR="00F92990" w:rsidRPr="00740D4D" w14:paraId="0264E36F" w14:textId="77777777" w:rsidTr="002E4FBC">
        <w:trPr>
          <w:trHeight w:val="94"/>
        </w:trPr>
        <w:tc>
          <w:tcPr>
            <w:tcW w:w="837" w:type="dxa"/>
            <w:vMerge/>
          </w:tcPr>
          <w:p w14:paraId="242CBB17" w14:textId="77777777" w:rsidR="00F92990" w:rsidRPr="00740D4D" w:rsidRDefault="00F92990" w:rsidP="002E4FBC">
            <w:pPr>
              <w:rPr>
                <w:sz w:val="24"/>
                <w:szCs w:val="24"/>
              </w:rPr>
            </w:pPr>
          </w:p>
        </w:tc>
        <w:tc>
          <w:tcPr>
            <w:tcW w:w="2736" w:type="dxa"/>
            <w:vMerge/>
          </w:tcPr>
          <w:p w14:paraId="6312337A" w14:textId="77777777" w:rsidR="00F92990" w:rsidRPr="00740D4D" w:rsidRDefault="00F92990" w:rsidP="002E4FBC">
            <w:pPr>
              <w:rPr>
                <w:sz w:val="24"/>
                <w:szCs w:val="24"/>
              </w:rPr>
            </w:pPr>
          </w:p>
        </w:tc>
        <w:tc>
          <w:tcPr>
            <w:tcW w:w="3480" w:type="dxa"/>
            <w:tcBorders>
              <w:top w:val="nil"/>
            </w:tcBorders>
          </w:tcPr>
          <w:p w14:paraId="4C4DAC28" w14:textId="77777777" w:rsidR="00F92990" w:rsidRPr="00740D4D" w:rsidRDefault="00F92990" w:rsidP="002E4FBC">
            <w:pPr>
              <w:rPr>
                <w:sz w:val="24"/>
                <w:szCs w:val="24"/>
              </w:rPr>
            </w:pPr>
            <w:r>
              <w:rPr>
                <w:sz w:val="24"/>
                <w:szCs w:val="24"/>
              </w:rPr>
              <w:t>Mokyklos patalpų higienos būklės įvertinimas prieš mokslo metus</w:t>
            </w:r>
          </w:p>
        </w:tc>
        <w:tc>
          <w:tcPr>
            <w:tcW w:w="1932" w:type="dxa"/>
            <w:tcBorders>
              <w:top w:val="nil"/>
              <w:bottom w:val="single" w:sz="4" w:space="0" w:color="auto"/>
            </w:tcBorders>
          </w:tcPr>
          <w:p w14:paraId="5AD25664" w14:textId="77777777" w:rsidR="00F92990" w:rsidRPr="00740D4D" w:rsidRDefault="00F92990" w:rsidP="002E4FBC">
            <w:pPr>
              <w:rPr>
                <w:sz w:val="24"/>
                <w:szCs w:val="24"/>
              </w:rPr>
            </w:pPr>
            <w:r>
              <w:rPr>
                <w:sz w:val="24"/>
                <w:szCs w:val="24"/>
              </w:rPr>
              <w:t>Rugpjūčio mėnesį</w:t>
            </w:r>
          </w:p>
        </w:tc>
        <w:tc>
          <w:tcPr>
            <w:tcW w:w="1932" w:type="dxa"/>
            <w:tcBorders>
              <w:top w:val="nil"/>
            </w:tcBorders>
          </w:tcPr>
          <w:p w14:paraId="52492EB1" w14:textId="77777777" w:rsidR="00F92990" w:rsidRPr="00740D4D" w:rsidRDefault="00F92990" w:rsidP="002E4FBC">
            <w:pPr>
              <w:rPr>
                <w:sz w:val="24"/>
                <w:szCs w:val="24"/>
              </w:rPr>
            </w:pPr>
          </w:p>
        </w:tc>
        <w:tc>
          <w:tcPr>
            <w:tcW w:w="2536" w:type="dxa"/>
            <w:tcBorders>
              <w:top w:val="nil"/>
            </w:tcBorders>
          </w:tcPr>
          <w:p w14:paraId="5C911983" w14:textId="77777777" w:rsidR="00F92990" w:rsidRPr="00740D4D" w:rsidRDefault="00F92990" w:rsidP="002E4FBC">
            <w:pPr>
              <w:rPr>
                <w:sz w:val="24"/>
                <w:szCs w:val="24"/>
              </w:rPr>
            </w:pPr>
            <w:r w:rsidRPr="00784CF8">
              <w:rPr>
                <w:sz w:val="24"/>
                <w:szCs w:val="24"/>
              </w:rPr>
              <w:t>Ikimokyklinio ir priešmokyklinio  amžiaus vaikai</w:t>
            </w:r>
          </w:p>
        </w:tc>
        <w:tc>
          <w:tcPr>
            <w:tcW w:w="1389" w:type="dxa"/>
            <w:gridSpan w:val="2"/>
            <w:tcBorders>
              <w:top w:val="nil"/>
            </w:tcBorders>
          </w:tcPr>
          <w:p w14:paraId="458C8EEE" w14:textId="77777777" w:rsidR="00F92990" w:rsidRPr="00740D4D" w:rsidRDefault="00F92990" w:rsidP="002E4FBC">
            <w:pPr>
              <w:rPr>
                <w:sz w:val="24"/>
                <w:szCs w:val="24"/>
              </w:rPr>
            </w:pPr>
            <w:r w:rsidRPr="00784CF8">
              <w:rPr>
                <w:sz w:val="24"/>
                <w:szCs w:val="24"/>
              </w:rPr>
              <w:t>Pagal poreikį</w:t>
            </w:r>
          </w:p>
        </w:tc>
        <w:tc>
          <w:tcPr>
            <w:tcW w:w="1177" w:type="dxa"/>
            <w:tcBorders>
              <w:top w:val="nil"/>
            </w:tcBorders>
          </w:tcPr>
          <w:p w14:paraId="3C542038" w14:textId="77777777" w:rsidR="00F92990" w:rsidRPr="00740D4D" w:rsidRDefault="00F92990" w:rsidP="002E4FBC">
            <w:pPr>
              <w:rPr>
                <w:sz w:val="24"/>
                <w:szCs w:val="24"/>
              </w:rPr>
            </w:pPr>
          </w:p>
        </w:tc>
      </w:tr>
      <w:tr w:rsidR="00F92990" w:rsidRPr="00740D4D" w14:paraId="4B8C1252" w14:textId="77777777" w:rsidTr="002E4FBC">
        <w:tc>
          <w:tcPr>
            <w:tcW w:w="837" w:type="dxa"/>
            <w:vMerge w:val="restart"/>
          </w:tcPr>
          <w:p w14:paraId="7375B9B1" w14:textId="77777777" w:rsidR="00F92990" w:rsidRPr="00740D4D" w:rsidRDefault="00F92990" w:rsidP="002E4FBC">
            <w:pPr>
              <w:rPr>
                <w:sz w:val="24"/>
                <w:szCs w:val="24"/>
              </w:rPr>
            </w:pPr>
            <w:r w:rsidRPr="00740D4D">
              <w:rPr>
                <w:sz w:val="24"/>
                <w:szCs w:val="24"/>
              </w:rPr>
              <w:lastRenderedPageBreak/>
              <w:t>2.2.</w:t>
            </w:r>
          </w:p>
        </w:tc>
        <w:tc>
          <w:tcPr>
            <w:tcW w:w="2736" w:type="dxa"/>
            <w:vMerge w:val="restart"/>
          </w:tcPr>
          <w:p w14:paraId="0661A721" w14:textId="77777777" w:rsidR="00F92990" w:rsidRPr="00740D4D" w:rsidRDefault="00F92990" w:rsidP="002E4FBC">
            <w:pPr>
              <w:rPr>
                <w:sz w:val="24"/>
                <w:szCs w:val="24"/>
              </w:rPr>
            </w:pPr>
            <w:r w:rsidRPr="00740D4D">
              <w:rPr>
                <w:sz w:val="24"/>
                <w:szCs w:val="24"/>
              </w:rPr>
              <w:t>Konsultacijos organizuojant kūno kultūros pamokas.</w:t>
            </w:r>
          </w:p>
        </w:tc>
        <w:tc>
          <w:tcPr>
            <w:tcW w:w="3480" w:type="dxa"/>
          </w:tcPr>
          <w:p w14:paraId="6B554FB6" w14:textId="77777777" w:rsidR="00F92990" w:rsidRPr="00740D4D" w:rsidRDefault="00F92990" w:rsidP="002E4FBC">
            <w:pPr>
              <w:rPr>
                <w:sz w:val="24"/>
                <w:szCs w:val="24"/>
              </w:rPr>
            </w:pPr>
            <w:r w:rsidRPr="00740D4D">
              <w:rPr>
                <w:sz w:val="24"/>
                <w:szCs w:val="24"/>
              </w:rPr>
              <w:t>Stebėti kūno kultūros užsiėmimus, vertinti higieniniu aspektu, konsultuoti pedagogus</w:t>
            </w:r>
          </w:p>
        </w:tc>
        <w:tc>
          <w:tcPr>
            <w:tcW w:w="1932" w:type="dxa"/>
            <w:tcBorders>
              <w:bottom w:val="nil"/>
            </w:tcBorders>
          </w:tcPr>
          <w:p w14:paraId="42DFF832" w14:textId="77777777" w:rsidR="00F92990" w:rsidRPr="00740D4D" w:rsidRDefault="00F92990" w:rsidP="002E4FBC">
            <w:pPr>
              <w:rPr>
                <w:sz w:val="24"/>
                <w:szCs w:val="24"/>
              </w:rPr>
            </w:pPr>
          </w:p>
        </w:tc>
        <w:tc>
          <w:tcPr>
            <w:tcW w:w="1932" w:type="dxa"/>
          </w:tcPr>
          <w:p w14:paraId="25417267" w14:textId="77777777" w:rsidR="00F92990" w:rsidRPr="00740D4D" w:rsidRDefault="00F92990" w:rsidP="002E4FBC">
            <w:pPr>
              <w:rPr>
                <w:sz w:val="24"/>
                <w:szCs w:val="24"/>
              </w:rPr>
            </w:pPr>
          </w:p>
        </w:tc>
        <w:tc>
          <w:tcPr>
            <w:tcW w:w="2536" w:type="dxa"/>
          </w:tcPr>
          <w:p w14:paraId="5ACEA3E5" w14:textId="77777777" w:rsidR="00F92990" w:rsidRPr="00740D4D" w:rsidRDefault="00F92990" w:rsidP="002E4FBC">
            <w:pPr>
              <w:rPr>
                <w:sz w:val="24"/>
                <w:szCs w:val="24"/>
              </w:rPr>
            </w:pPr>
            <w:r w:rsidRPr="00287893">
              <w:rPr>
                <w:sz w:val="24"/>
                <w:szCs w:val="24"/>
              </w:rPr>
              <w:t>Ikimokyklinio ir priešmokyklinio  amžiaus vaikai</w:t>
            </w:r>
          </w:p>
        </w:tc>
        <w:tc>
          <w:tcPr>
            <w:tcW w:w="1389" w:type="dxa"/>
            <w:gridSpan w:val="2"/>
          </w:tcPr>
          <w:p w14:paraId="44727729" w14:textId="77777777" w:rsidR="00F92990" w:rsidRPr="00740D4D" w:rsidRDefault="00F92990" w:rsidP="002E4FBC">
            <w:pPr>
              <w:rPr>
                <w:sz w:val="24"/>
                <w:szCs w:val="24"/>
              </w:rPr>
            </w:pPr>
          </w:p>
        </w:tc>
        <w:tc>
          <w:tcPr>
            <w:tcW w:w="1177" w:type="dxa"/>
          </w:tcPr>
          <w:p w14:paraId="76523A1B" w14:textId="77777777" w:rsidR="00F92990" w:rsidRPr="00740D4D" w:rsidRDefault="00F92990" w:rsidP="002E4FBC">
            <w:pPr>
              <w:rPr>
                <w:sz w:val="24"/>
                <w:szCs w:val="24"/>
              </w:rPr>
            </w:pPr>
          </w:p>
        </w:tc>
      </w:tr>
      <w:tr w:rsidR="00F92990" w:rsidRPr="00740D4D" w14:paraId="79280FC5" w14:textId="77777777" w:rsidTr="002E4FBC">
        <w:tc>
          <w:tcPr>
            <w:tcW w:w="837" w:type="dxa"/>
            <w:vMerge/>
          </w:tcPr>
          <w:p w14:paraId="57A7BF03" w14:textId="77777777" w:rsidR="00F92990" w:rsidRPr="00740D4D" w:rsidRDefault="00F92990" w:rsidP="002E4FBC">
            <w:pPr>
              <w:rPr>
                <w:sz w:val="24"/>
                <w:szCs w:val="24"/>
              </w:rPr>
            </w:pPr>
          </w:p>
        </w:tc>
        <w:tc>
          <w:tcPr>
            <w:tcW w:w="2736" w:type="dxa"/>
            <w:vMerge/>
          </w:tcPr>
          <w:p w14:paraId="5957AD28" w14:textId="77777777" w:rsidR="00F92990" w:rsidRPr="00740D4D" w:rsidRDefault="00F92990" w:rsidP="002E4FBC">
            <w:pPr>
              <w:rPr>
                <w:sz w:val="24"/>
                <w:szCs w:val="24"/>
              </w:rPr>
            </w:pPr>
          </w:p>
        </w:tc>
        <w:tc>
          <w:tcPr>
            <w:tcW w:w="3480" w:type="dxa"/>
            <w:tcBorders>
              <w:bottom w:val="single" w:sz="4" w:space="0" w:color="auto"/>
            </w:tcBorders>
          </w:tcPr>
          <w:p w14:paraId="139AB3EC" w14:textId="77777777" w:rsidR="00F92990" w:rsidRPr="00740D4D" w:rsidRDefault="00F92990" w:rsidP="002E4FBC">
            <w:pPr>
              <w:rPr>
                <w:sz w:val="24"/>
                <w:szCs w:val="24"/>
              </w:rPr>
            </w:pPr>
            <w:r w:rsidRPr="00740D4D">
              <w:rPr>
                <w:sz w:val="24"/>
                <w:szCs w:val="24"/>
              </w:rPr>
              <w:t>Fizinio aktyvumo skatinimas vaikų  tarpe.</w:t>
            </w:r>
          </w:p>
        </w:tc>
        <w:tc>
          <w:tcPr>
            <w:tcW w:w="1932" w:type="dxa"/>
            <w:tcBorders>
              <w:top w:val="nil"/>
            </w:tcBorders>
          </w:tcPr>
          <w:p w14:paraId="30F516CA" w14:textId="77777777" w:rsidR="00F92990" w:rsidRPr="00740D4D" w:rsidRDefault="00F92990" w:rsidP="002E4FBC">
            <w:pPr>
              <w:rPr>
                <w:sz w:val="24"/>
                <w:szCs w:val="24"/>
              </w:rPr>
            </w:pPr>
            <w:r w:rsidRPr="00740D4D">
              <w:rPr>
                <w:sz w:val="24"/>
                <w:szCs w:val="24"/>
              </w:rPr>
              <w:t>Nuolat</w:t>
            </w:r>
          </w:p>
        </w:tc>
        <w:tc>
          <w:tcPr>
            <w:tcW w:w="1932" w:type="dxa"/>
          </w:tcPr>
          <w:p w14:paraId="457803BF" w14:textId="77777777" w:rsidR="00F92990" w:rsidRPr="00740D4D" w:rsidRDefault="00F92990" w:rsidP="002E4FBC">
            <w:pPr>
              <w:rPr>
                <w:sz w:val="24"/>
                <w:szCs w:val="24"/>
              </w:rPr>
            </w:pPr>
          </w:p>
        </w:tc>
        <w:tc>
          <w:tcPr>
            <w:tcW w:w="2536" w:type="dxa"/>
          </w:tcPr>
          <w:p w14:paraId="2834915A" w14:textId="77777777" w:rsidR="00F92990" w:rsidRPr="00740D4D" w:rsidRDefault="00F92990" w:rsidP="002E4FBC">
            <w:pPr>
              <w:rPr>
                <w:sz w:val="24"/>
                <w:szCs w:val="24"/>
              </w:rPr>
            </w:pPr>
            <w:r w:rsidRPr="00287893">
              <w:rPr>
                <w:sz w:val="24"/>
                <w:szCs w:val="24"/>
              </w:rPr>
              <w:t>Ikimokyklinio ir priešmokyklinio  amžiaus vaikai</w:t>
            </w:r>
          </w:p>
        </w:tc>
        <w:tc>
          <w:tcPr>
            <w:tcW w:w="1389" w:type="dxa"/>
            <w:gridSpan w:val="2"/>
          </w:tcPr>
          <w:p w14:paraId="03B8F0CE" w14:textId="77777777" w:rsidR="00F92990" w:rsidRPr="00740D4D" w:rsidRDefault="00F92990" w:rsidP="002E4FBC">
            <w:pPr>
              <w:rPr>
                <w:sz w:val="24"/>
                <w:szCs w:val="24"/>
              </w:rPr>
            </w:pPr>
          </w:p>
        </w:tc>
        <w:tc>
          <w:tcPr>
            <w:tcW w:w="1177" w:type="dxa"/>
          </w:tcPr>
          <w:p w14:paraId="68FAD0C5" w14:textId="77777777" w:rsidR="00F92990" w:rsidRPr="00740D4D" w:rsidRDefault="00F92990" w:rsidP="002E4FBC">
            <w:pPr>
              <w:rPr>
                <w:sz w:val="24"/>
                <w:szCs w:val="24"/>
              </w:rPr>
            </w:pPr>
          </w:p>
        </w:tc>
      </w:tr>
      <w:tr w:rsidR="00F92990" w:rsidRPr="00740D4D" w14:paraId="254A216D" w14:textId="77777777" w:rsidTr="002E4FBC">
        <w:tc>
          <w:tcPr>
            <w:tcW w:w="837" w:type="dxa"/>
          </w:tcPr>
          <w:p w14:paraId="10F20296" w14:textId="77777777" w:rsidR="00F92990" w:rsidRPr="00740D4D" w:rsidRDefault="00F92990" w:rsidP="002E4FBC">
            <w:pPr>
              <w:ind w:left="360"/>
              <w:jc w:val="both"/>
              <w:rPr>
                <w:b/>
                <w:sz w:val="24"/>
                <w:szCs w:val="24"/>
              </w:rPr>
            </w:pPr>
            <w:r>
              <w:rPr>
                <w:b/>
                <w:sz w:val="24"/>
                <w:szCs w:val="24"/>
              </w:rPr>
              <w:t>3.</w:t>
            </w:r>
          </w:p>
        </w:tc>
        <w:tc>
          <w:tcPr>
            <w:tcW w:w="2736" w:type="dxa"/>
          </w:tcPr>
          <w:p w14:paraId="2F59FE73" w14:textId="77777777" w:rsidR="00F92990" w:rsidRPr="00740D4D" w:rsidRDefault="00F92990" w:rsidP="002E4FBC">
            <w:pPr>
              <w:rPr>
                <w:b/>
                <w:sz w:val="24"/>
                <w:szCs w:val="24"/>
              </w:rPr>
            </w:pPr>
            <w:r w:rsidRPr="00740D4D">
              <w:rPr>
                <w:b/>
                <w:sz w:val="24"/>
                <w:szCs w:val="24"/>
              </w:rPr>
              <w:t>LNL profilaktika</w:t>
            </w:r>
          </w:p>
        </w:tc>
        <w:tc>
          <w:tcPr>
            <w:tcW w:w="3480" w:type="dxa"/>
            <w:tcBorders>
              <w:top w:val="single" w:sz="4" w:space="0" w:color="auto"/>
            </w:tcBorders>
          </w:tcPr>
          <w:p w14:paraId="2A833FF8" w14:textId="77777777" w:rsidR="00F92990" w:rsidRPr="00740D4D" w:rsidRDefault="00F92990" w:rsidP="002E4FBC">
            <w:pPr>
              <w:rPr>
                <w:sz w:val="24"/>
                <w:szCs w:val="24"/>
              </w:rPr>
            </w:pPr>
          </w:p>
        </w:tc>
        <w:tc>
          <w:tcPr>
            <w:tcW w:w="1932" w:type="dxa"/>
          </w:tcPr>
          <w:p w14:paraId="0839DDCC" w14:textId="77777777" w:rsidR="00F92990" w:rsidRPr="00740D4D" w:rsidRDefault="00F92990" w:rsidP="002E4FBC">
            <w:pPr>
              <w:rPr>
                <w:sz w:val="24"/>
                <w:szCs w:val="24"/>
              </w:rPr>
            </w:pPr>
          </w:p>
        </w:tc>
        <w:tc>
          <w:tcPr>
            <w:tcW w:w="1932" w:type="dxa"/>
          </w:tcPr>
          <w:p w14:paraId="2EFE8046" w14:textId="77777777" w:rsidR="00F92990" w:rsidRPr="00740D4D" w:rsidRDefault="00F92990" w:rsidP="002E4FBC">
            <w:pPr>
              <w:rPr>
                <w:sz w:val="24"/>
                <w:szCs w:val="24"/>
              </w:rPr>
            </w:pPr>
          </w:p>
        </w:tc>
        <w:tc>
          <w:tcPr>
            <w:tcW w:w="2546" w:type="dxa"/>
            <w:gridSpan w:val="2"/>
          </w:tcPr>
          <w:p w14:paraId="748BDADD" w14:textId="77777777" w:rsidR="00F92990" w:rsidRPr="00740D4D" w:rsidRDefault="00F92990" w:rsidP="002E4FBC">
            <w:pPr>
              <w:rPr>
                <w:sz w:val="24"/>
                <w:szCs w:val="24"/>
              </w:rPr>
            </w:pPr>
          </w:p>
        </w:tc>
        <w:tc>
          <w:tcPr>
            <w:tcW w:w="1379" w:type="dxa"/>
          </w:tcPr>
          <w:p w14:paraId="34583D88" w14:textId="77777777" w:rsidR="00F92990" w:rsidRPr="00740D4D" w:rsidRDefault="00F92990" w:rsidP="002E4FBC">
            <w:pPr>
              <w:rPr>
                <w:sz w:val="24"/>
                <w:szCs w:val="24"/>
              </w:rPr>
            </w:pPr>
          </w:p>
        </w:tc>
        <w:tc>
          <w:tcPr>
            <w:tcW w:w="1177" w:type="dxa"/>
          </w:tcPr>
          <w:p w14:paraId="383D5DF4" w14:textId="77777777" w:rsidR="00F92990" w:rsidRPr="00740D4D" w:rsidRDefault="00F92990" w:rsidP="002E4FBC">
            <w:pPr>
              <w:rPr>
                <w:sz w:val="24"/>
                <w:szCs w:val="24"/>
              </w:rPr>
            </w:pPr>
          </w:p>
        </w:tc>
      </w:tr>
      <w:tr w:rsidR="00F92990" w:rsidRPr="00740D4D" w14:paraId="658AE107" w14:textId="77777777" w:rsidTr="002E4FBC">
        <w:trPr>
          <w:trHeight w:val="828"/>
        </w:trPr>
        <w:tc>
          <w:tcPr>
            <w:tcW w:w="837" w:type="dxa"/>
          </w:tcPr>
          <w:p w14:paraId="27F10686" w14:textId="77777777" w:rsidR="00F92990" w:rsidRPr="00740D4D" w:rsidRDefault="00F92990" w:rsidP="002E4FBC">
            <w:pPr>
              <w:rPr>
                <w:sz w:val="24"/>
                <w:szCs w:val="24"/>
              </w:rPr>
            </w:pPr>
            <w:r w:rsidRPr="00740D4D">
              <w:rPr>
                <w:sz w:val="24"/>
                <w:szCs w:val="24"/>
              </w:rPr>
              <w:t>3.1.</w:t>
            </w:r>
          </w:p>
        </w:tc>
        <w:tc>
          <w:tcPr>
            <w:tcW w:w="2736" w:type="dxa"/>
          </w:tcPr>
          <w:p w14:paraId="649417CC" w14:textId="77777777" w:rsidR="00F92990" w:rsidRPr="00740D4D" w:rsidRDefault="00F92990" w:rsidP="002E4FBC">
            <w:pPr>
              <w:rPr>
                <w:sz w:val="24"/>
                <w:szCs w:val="24"/>
              </w:rPr>
            </w:pPr>
            <w:r w:rsidRPr="00740D4D">
              <w:rPr>
                <w:sz w:val="24"/>
                <w:szCs w:val="24"/>
              </w:rPr>
              <w:t>Vaikų sveikatos duomenų kaupimas.</w:t>
            </w:r>
          </w:p>
        </w:tc>
        <w:tc>
          <w:tcPr>
            <w:tcW w:w="3480" w:type="dxa"/>
          </w:tcPr>
          <w:p w14:paraId="2061D423" w14:textId="77777777" w:rsidR="00F92990" w:rsidRPr="00740D4D" w:rsidRDefault="00F92990" w:rsidP="002E4FBC">
            <w:pPr>
              <w:rPr>
                <w:sz w:val="24"/>
                <w:szCs w:val="24"/>
              </w:rPr>
            </w:pPr>
            <w:r w:rsidRPr="00740D4D">
              <w:rPr>
                <w:sz w:val="24"/>
                <w:szCs w:val="24"/>
              </w:rPr>
              <w:t>Vaikų patikrinimas: ūgio ir svorio matavimas, kraujo spaudimo matavimas.</w:t>
            </w:r>
          </w:p>
        </w:tc>
        <w:tc>
          <w:tcPr>
            <w:tcW w:w="1932" w:type="dxa"/>
          </w:tcPr>
          <w:p w14:paraId="64141330" w14:textId="77777777" w:rsidR="00F92990" w:rsidRPr="00740D4D" w:rsidRDefault="00F92990" w:rsidP="002E4FBC">
            <w:pPr>
              <w:rPr>
                <w:sz w:val="24"/>
                <w:szCs w:val="24"/>
              </w:rPr>
            </w:pPr>
            <w:r>
              <w:rPr>
                <w:sz w:val="24"/>
                <w:szCs w:val="24"/>
              </w:rPr>
              <w:t>Pagal poreikį</w:t>
            </w:r>
          </w:p>
        </w:tc>
        <w:tc>
          <w:tcPr>
            <w:tcW w:w="1932" w:type="dxa"/>
          </w:tcPr>
          <w:p w14:paraId="7130F56C" w14:textId="77777777" w:rsidR="00F92990" w:rsidRPr="00740D4D" w:rsidRDefault="00F92990" w:rsidP="002E4FBC">
            <w:pPr>
              <w:rPr>
                <w:sz w:val="24"/>
                <w:szCs w:val="24"/>
              </w:rPr>
            </w:pPr>
          </w:p>
        </w:tc>
        <w:tc>
          <w:tcPr>
            <w:tcW w:w="2546" w:type="dxa"/>
            <w:gridSpan w:val="2"/>
          </w:tcPr>
          <w:p w14:paraId="7E441A08" w14:textId="77777777" w:rsidR="00F92990" w:rsidRPr="00740D4D" w:rsidRDefault="00F92990" w:rsidP="002E4FBC">
            <w:pPr>
              <w:rPr>
                <w:sz w:val="24"/>
                <w:szCs w:val="24"/>
              </w:rPr>
            </w:pPr>
            <w:r w:rsidRPr="00287893">
              <w:rPr>
                <w:sz w:val="24"/>
                <w:szCs w:val="24"/>
              </w:rPr>
              <w:t>Ikimokyklinio ir priešmokyklinio  amžiaus vaikai</w:t>
            </w:r>
          </w:p>
        </w:tc>
        <w:tc>
          <w:tcPr>
            <w:tcW w:w="1379" w:type="dxa"/>
          </w:tcPr>
          <w:p w14:paraId="15A79108" w14:textId="77777777" w:rsidR="00F92990" w:rsidRPr="00740D4D" w:rsidRDefault="00F92990" w:rsidP="002E4FBC">
            <w:pPr>
              <w:rPr>
                <w:sz w:val="24"/>
                <w:szCs w:val="24"/>
              </w:rPr>
            </w:pPr>
          </w:p>
        </w:tc>
        <w:tc>
          <w:tcPr>
            <w:tcW w:w="1177" w:type="dxa"/>
          </w:tcPr>
          <w:p w14:paraId="58739794" w14:textId="77777777" w:rsidR="00F92990" w:rsidRPr="00740D4D" w:rsidRDefault="00F92990" w:rsidP="002E4FBC">
            <w:pPr>
              <w:rPr>
                <w:sz w:val="24"/>
                <w:szCs w:val="24"/>
              </w:rPr>
            </w:pPr>
          </w:p>
        </w:tc>
      </w:tr>
      <w:tr w:rsidR="00F92990" w:rsidRPr="00740D4D" w14:paraId="79852746" w14:textId="77777777" w:rsidTr="002E4FBC">
        <w:trPr>
          <w:trHeight w:val="564"/>
        </w:trPr>
        <w:tc>
          <w:tcPr>
            <w:tcW w:w="837" w:type="dxa"/>
          </w:tcPr>
          <w:p w14:paraId="1BE7C8B3" w14:textId="77777777" w:rsidR="00F92990" w:rsidRPr="00740D4D" w:rsidRDefault="00F92990" w:rsidP="002E4FBC">
            <w:pPr>
              <w:rPr>
                <w:sz w:val="24"/>
                <w:szCs w:val="24"/>
              </w:rPr>
            </w:pPr>
            <w:r w:rsidRPr="00740D4D">
              <w:rPr>
                <w:sz w:val="24"/>
                <w:szCs w:val="24"/>
              </w:rPr>
              <w:t xml:space="preserve">3.2. </w:t>
            </w:r>
          </w:p>
        </w:tc>
        <w:tc>
          <w:tcPr>
            <w:tcW w:w="2736" w:type="dxa"/>
          </w:tcPr>
          <w:p w14:paraId="260B37DF" w14:textId="77777777" w:rsidR="00F92990" w:rsidRPr="00740D4D" w:rsidRDefault="00F92990" w:rsidP="002E4FBC">
            <w:pPr>
              <w:rPr>
                <w:sz w:val="24"/>
                <w:szCs w:val="24"/>
              </w:rPr>
            </w:pPr>
            <w:r w:rsidRPr="00740D4D">
              <w:rPr>
                <w:sz w:val="24"/>
                <w:szCs w:val="24"/>
              </w:rPr>
              <w:t>Rūkymo, alkoholio ir narkotikų prevencija</w:t>
            </w:r>
          </w:p>
        </w:tc>
        <w:tc>
          <w:tcPr>
            <w:tcW w:w="3480" w:type="dxa"/>
          </w:tcPr>
          <w:p w14:paraId="176B2C5F" w14:textId="77777777" w:rsidR="00F92990" w:rsidRDefault="00F92990" w:rsidP="002E4FBC">
            <w:pPr>
              <w:rPr>
                <w:sz w:val="24"/>
                <w:szCs w:val="24"/>
              </w:rPr>
            </w:pPr>
            <w:r w:rsidRPr="00740D4D">
              <w:rPr>
                <w:sz w:val="24"/>
                <w:szCs w:val="24"/>
              </w:rPr>
              <w:t>Stendas</w:t>
            </w:r>
          </w:p>
          <w:p w14:paraId="0592017F" w14:textId="77777777" w:rsidR="00F92990" w:rsidRPr="00740D4D" w:rsidRDefault="00F92990" w:rsidP="002E4FBC">
            <w:pPr>
              <w:rPr>
                <w:sz w:val="24"/>
                <w:szCs w:val="24"/>
                <w:highlight w:val="yellow"/>
              </w:rPr>
            </w:pPr>
            <w:r>
              <w:rPr>
                <w:sz w:val="24"/>
                <w:szCs w:val="24"/>
              </w:rPr>
              <w:t>,,Rūkymo žala jūsų sveikatai“</w:t>
            </w:r>
          </w:p>
        </w:tc>
        <w:tc>
          <w:tcPr>
            <w:tcW w:w="1932" w:type="dxa"/>
          </w:tcPr>
          <w:p w14:paraId="4D501577" w14:textId="77777777" w:rsidR="00F92990" w:rsidRPr="00740D4D" w:rsidRDefault="00F92990" w:rsidP="002E4FBC">
            <w:pPr>
              <w:rPr>
                <w:sz w:val="24"/>
                <w:szCs w:val="24"/>
              </w:rPr>
            </w:pPr>
            <w:r>
              <w:rPr>
                <w:sz w:val="24"/>
                <w:szCs w:val="24"/>
              </w:rPr>
              <w:t>Mokslo metų eigoje</w:t>
            </w:r>
          </w:p>
        </w:tc>
        <w:tc>
          <w:tcPr>
            <w:tcW w:w="1932" w:type="dxa"/>
          </w:tcPr>
          <w:p w14:paraId="14545624" w14:textId="77777777" w:rsidR="00F92990" w:rsidRPr="00740D4D" w:rsidRDefault="00F92990" w:rsidP="002E4FBC">
            <w:pPr>
              <w:rPr>
                <w:sz w:val="24"/>
                <w:szCs w:val="24"/>
              </w:rPr>
            </w:pPr>
          </w:p>
        </w:tc>
        <w:tc>
          <w:tcPr>
            <w:tcW w:w="2546" w:type="dxa"/>
            <w:gridSpan w:val="2"/>
          </w:tcPr>
          <w:p w14:paraId="027969BD" w14:textId="77777777" w:rsidR="00F92990" w:rsidRPr="00740D4D" w:rsidRDefault="00F92990" w:rsidP="002E4FBC">
            <w:pPr>
              <w:rPr>
                <w:sz w:val="24"/>
                <w:szCs w:val="24"/>
              </w:rPr>
            </w:pPr>
            <w:r w:rsidRPr="00287893">
              <w:rPr>
                <w:sz w:val="24"/>
                <w:szCs w:val="24"/>
              </w:rPr>
              <w:t>Ikimokyklinio ir priešmo</w:t>
            </w:r>
            <w:r>
              <w:rPr>
                <w:sz w:val="24"/>
                <w:szCs w:val="24"/>
              </w:rPr>
              <w:t>kyklinio  amžiaus vaikai, tėvai, darbuotojai</w:t>
            </w:r>
          </w:p>
        </w:tc>
        <w:tc>
          <w:tcPr>
            <w:tcW w:w="1379" w:type="dxa"/>
          </w:tcPr>
          <w:p w14:paraId="06DA3627" w14:textId="77777777" w:rsidR="00F92990" w:rsidRPr="00740D4D" w:rsidRDefault="00F92990" w:rsidP="002E4FBC">
            <w:pPr>
              <w:rPr>
                <w:sz w:val="24"/>
                <w:szCs w:val="24"/>
              </w:rPr>
            </w:pPr>
            <w:r>
              <w:rPr>
                <w:sz w:val="24"/>
                <w:szCs w:val="24"/>
              </w:rPr>
              <w:t>1 vnt.</w:t>
            </w:r>
          </w:p>
        </w:tc>
        <w:tc>
          <w:tcPr>
            <w:tcW w:w="1177" w:type="dxa"/>
          </w:tcPr>
          <w:p w14:paraId="7C5C3C60" w14:textId="77777777" w:rsidR="00F92990" w:rsidRPr="00740D4D" w:rsidRDefault="00F92990" w:rsidP="002E4FBC">
            <w:pPr>
              <w:rPr>
                <w:sz w:val="24"/>
                <w:szCs w:val="24"/>
              </w:rPr>
            </w:pPr>
          </w:p>
        </w:tc>
      </w:tr>
      <w:tr w:rsidR="00F92990" w:rsidRPr="00740D4D" w14:paraId="557962FC" w14:textId="77777777" w:rsidTr="002E4FBC">
        <w:trPr>
          <w:trHeight w:val="806"/>
        </w:trPr>
        <w:tc>
          <w:tcPr>
            <w:tcW w:w="837" w:type="dxa"/>
          </w:tcPr>
          <w:p w14:paraId="04409574" w14:textId="77777777" w:rsidR="00F92990" w:rsidRPr="00740D4D" w:rsidRDefault="00F92990" w:rsidP="002E4FBC">
            <w:pPr>
              <w:rPr>
                <w:sz w:val="24"/>
                <w:szCs w:val="24"/>
              </w:rPr>
            </w:pPr>
            <w:r w:rsidRPr="00740D4D">
              <w:rPr>
                <w:sz w:val="24"/>
                <w:szCs w:val="24"/>
              </w:rPr>
              <w:t>3.3.</w:t>
            </w:r>
          </w:p>
        </w:tc>
        <w:tc>
          <w:tcPr>
            <w:tcW w:w="2736" w:type="dxa"/>
          </w:tcPr>
          <w:p w14:paraId="3CB241B5" w14:textId="77777777" w:rsidR="00F92990" w:rsidRPr="00740D4D" w:rsidRDefault="00F92990" w:rsidP="002E4FBC">
            <w:pPr>
              <w:rPr>
                <w:sz w:val="24"/>
                <w:szCs w:val="24"/>
              </w:rPr>
            </w:pPr>
            <w:r w:rsidRPr="00740D4D">
              <w:rPr>
                <w:sz w:val="24"/>
                <w:szCs w:val="24"/>
              </w:rPr>
              <w:t>Asmens sveikatos specialistų rekomendacijų apie mokinio sveikatos būklę įgyvendinimas</w:t>
            </w:r>
          </w:p>
        </w:tc>
        <w:tc>
          <w:tcPr>
            <w:tcW w:w="3480" w:type="dxa"/>
          </w:tcPr>
          <w:p w14:paraId="1D8F89EF" w14:textId="77777777" w:rsidR="00F92990" w:rsidRPr="00740D4D" w:rsidRDefault="00F92990" w:rsidP="002E4FBC">
            <w:pPr>
              <w:rPr>
                <w:sz w:val="24"/>
                <w:szCs w:val="24"/>
              </w:rPr>
            </w:pPr>
            <w:r>
              <w:rPr>
                <w:sz w:val="24"/>
                <w:szCs w:val="24"/>
              </w:rPr>
              <w:t>Gydytojų rekomendacijų apie mokinių sveikatą teikimas</w:t>
            </w:r>
          </w:p>
        </w:tc>
        <w:tc>
          <w:tcPr>
            <w:tcW w:w="1932" w:type="dxa"/>
          </w:tcPr>
          <w:p w14:paraId="26AB4CC0" w14:textId="77777777" w:rsidR="00F92990" w:rsidRPr="00740D4D" w:rsidRDefault="00F92990" w:rsidP="002E4FBC">
            <w:pPr>
              <w:rPr>
                <w:sz w:val="24"/>
                <w:szCs w:val="24"/>
              </w:rPr>
            </w:pPr>
            <w:r w:rsidRPr="00740D4D">
              <w:rPr>
                <w:sz w:val="24"/>
                <w:szCs w:val="24"/>
              </w:rPr>
              <w:t>Nuolatos</w:t>
            </w:r>
          </w:p>
        </w:tc>
        <w:tc>
          <w:tcPr>
            <w:tcW w:w="1932" w:type="dxa"/>
          </w:tcPr>
          <w:p w14:paraId="14AC1AB3" w14:textId="77777777" w:rsidR="00F92990" w:rsidRPr="00740D4D" w:rsidRDefault="00F92990" w:rsidP="002E4FBC">
            <w:pPr>
              <w:rPr>
                <w:sz w:val="24"/>
                <w:szCs w:val="24"/>
              </w:rPr>
            </w:pPr>
          </w:p>
        </w:tc>
        <w:tc>
          <w:tcPr>
            <w:tcW w:w="2536" w:type="dxa"/>
          </w:tcPr>
          <w:p w14:paraId="2988FA4E" w14:textId="77777777" w:rsidR="00F92990" w:rsidRPr="00740D4D" w:rsidRDefault="00F92990" w:rsidP="002E4FBC">
            <w:pPr>
              <w:rPr>
                <w:sz w:val="24"/>
                <w:szCs w:val="24"/>
              </w:rPr>
            </w:pPr>
            <w:r>
              <w:rPr>
                <w:sz w:val="24"/>
                <w:szCs w:val="24"/>
              </w:rPr>
              <w:t>Mokytojams , logopedui</w:t>
            </w:r>
          </w:p>
        </w:tc>
        <w:tc>
          <w:tcPr>
            <w:tcW w:w="1389" w:type="dxa"/>
            <w:gridSpan w:val="2"/>
          </w:tcPr>
          <w:p w14:paraId="06F73B6F" w14:textId="77777777" w:rsidR="00F92990" w:rsidRPr="00740D4D" w:rsidRDefault="00F92990" w:rsidP="002E4FBC">
            <w:pPr>
              <w:rPr>
                <w:sz w:val="24"/>
                <w:szCs w:val="24"/>
              </w:rPr>
            </w:pPr>
          </w:p>
        </w:tc>
        <w:tc>
          <w:tcPr>
            <w:tcW w:w="1177" w:type="dxa"/>
          </w:tcPr>
          <w:p w14:paraId="55AFD489" w14:textId="77777777" w:rsidR="00F92990" w:rsidRPr="00740D4D" w:rsidRDefault="00F92990" w:rsidP="002E4FBC">
            <w:pPr>
              <w:rPr>
                <w:sz w:val="24"/>
                <w:szCs w:val="24"/>
              </w:rPr>
            </w:pPr>
          </w:p>
        </w:tc>
      </w:tr>
      <w:tr w:rsidR="00F92990" w:rsidRPr="00740D4D" w14:paraId="57F6372C" w14:textId="77777777" w:rsidTr="002E4FBC">
        <w:trPr>
          <w:trHeight w:val="1104"/>
        </w:trPr>
        <w:tc>
          <w:tcPr>
            <w:tcW w:w="837" w:type="dxa"/>
          </w:tcPr>
          <w:p w14:paraId="2CD747DF" w14:textId="77777777" w:rsidR="00F92990" w:rsidRPr="00740D4D" w:rsidRDefault="00F92990" w:rsidP="002E4FBC">
            <w:pPr>
              <w:rPr>
                <w:sz w:val="24"/>
                <w:szCs w:val="24"/>
              </w:rPr>
            </w:pPr>
            <w:r w:rsidRPr="00740D4D">
              <w:rPr>
                <w:sz w:val="24"/>
                <w:szCs w:val="24"/>
              </w:rPr>
              <w:t>3.4.</w:t>
            </w:r>
          </w:p>
        </w:tc>
        <w:tc>
          <w:tcPr>
            <w:tcW w:w="2736" w:type="dxa"/>
          </w:tcPr>
          <w:p w14:paraId="59ED062F" w14:textId="77777777" w:rsidR="00F92990" w:rsidRPr="00740D4D" w:rsidRDefault="00F92990" w:rsidP="002E4FBC">
            <w:pPr>
              <w:rPr>
                <w:sz w:val="24"/>
                <w:szCs w:val="24"/>
              </w:rPr>
            </w:pPr>
            <w:r w:rsidRPr="00740D4D">
              <w:rPr>
                <w:sz w:val="24"/>
                <w:szCs w:val="24"/>
              </w:rPr>
              <w:t>Sveikatos įgūdžių ugdymas LNL prevencijoje.</w:t>
            </w:r>
          </w:p>
        </w:tc>
        <w:tc>
          <w:tcPr>
            <w:tcW w:w="3480" w:type="dxa"/>
            <w:vAlign w:val="center"/>
          </w:tcPr>
          <w:p w14:paraId="7513208C" w14:textId="77777777" w:rsidR="00F92990" w:rsidRPr="00740D4D" w:rsidRDefault="00F92990" w:rsidP="002E4FBC">
            <w:pPr>
              <w:rPr>
                <w:sz w:val="24"/>
                <w:szCs w:val="24"/>
              </w:rPr>
            </w:pPr>
            <w:r w:rsidRPr="00740D4D">
              <w:rPr>
                <w:sz w:val="24"/>
                <w:szCs w:val="24"/>
              </w:rPr>
              <w:t>Dalyvauti su vaikais tarptautiniuose, respublikiniuose, miesto sveikatinimo projektuose, konkursuose.</w:t>
            </w:r>
          </w:p>
        </w:tc>
        <w:tc>
          <w:tcPr>
            <w:tcW w:w="1932" w:type="dxa"/>
          </w:tcPr>
          <w:p w14:paraId="79D49524" w14:textId="77777777" w:rsidR="00F92990" w:rsidRPr="00740D4D" w:rsidRDefault="00F92990" w:rsidP="002E4FBC">
            <w:pPr>
              <w:rPr>
                <w:sz w:val="24"/>
                <w:szCs w:val="24"/>
              </w:rPr>
            </w:pPr>
            <w:r w:rsidRPr="00740D4D">
              <w:rPr>
                <w:sz w:val="24"/>
                <w:szCs w:val="24"/>
              </w:rPr>
              <w:t>Pagal poreikį</w:t>
            </w:r>
          </w:p>
        </w:tc>
        <w:tc>
          <w:tcPr>
            <w:tcW w:w="1932" w:type="dxa"/>
          </w:tcPr>
          <w:p w14:paraId="6B6A70B3" w14:textId="77777777" w:rsidR="00F92990" w:rsidRPr="00740D4D" w:rsidRDefault="00F92990" w:rsidP="002E4FBC">
            <w:pPr>
              <w:rPr>
                <w:sz w:val="24"/>
                <w:szCs w:val="24"/>
              </w:rPr>
            </w:pPr>
          </w:p>
        </w:tc>
        <w:tc>
          <w:tcPr>
            <w:tcW w:w="2546" w:type="dxa"/>
            <w:gridSpan w:val="2"/>
          </w:tcPr>
          <w:p w14:paraId="6D726F25" w14:textId="77777777" w:rsidR="00F92990" w:rsidRPr="00740D4D" w:rsidRDefault="00F92990" w:rsidP="002E4FBC">
            <w:pPr>
              <w:rPr>
                <w:sz w:val="24"/>
                <w:szCs w:val="24"/>
              </w:rPr>
            </w:pPr>
          </w:p>
        </w:tc>
        <w:tc>
          <w:tcPr>
            <w:tcW w:w="1379" w:type="dxa"/>
          </w:tcPr>
          <w:p w14:paraId="5A1EE2D7" w14:textId="77777777" w:rsidR="00F92990" w:rsidRPr="00740D4D" w:rsidRDefault="00F92990" w:rsidP="002E4FBC">
            <w:pPr>
              <w:rPr>
                <w:sz w:val="24"/>
                <w:szCs w:val="24"/>
              </w:rPr>
            </w:pPr>
          </w:p>
        </w:tc>
        <w:tc>
          <w:tcPr>
            <w:tcW w:w="1177" w:type="dxa"/>
          </w:tcPr>
          <w:p w14:paraId="6DF12A72" w14:textId="77777777" w:rsidR="00F92990" w:rsidRPr="00740D4D" w:rsidRDefault="00F92990" w:rsidP="002E4FBC">
            <w:pPr>
              <w:rPr>
                <w:sz w:val="24"/>
                <w:szCs w:val="24"/>
              </w:rPr>
            </w:pPr>
          </w:p>
        </w:tc>
      </w:tr>
      <w:tr w:rsidR="00F92990" w:rsidRPr="00740D4D" w14:paraId="449823AC" w14:textId="77777777" w:rsidTr="002E4FBC">
        <w:trPr>
          <w:trHeight w:val="1174"/>
        </w:trPr>
        <w:tc>
          <w:tcPr>
            <w:tcW w:w="837" w:type="dxa"/>
            <w:vMerge w:val="restart"/>
          </w:tcPr>
          <w:p w14:paraId="1BAF7239" w14:textId="77777777" w:rsidR="00F92990" w:rsidRPr="00740D4D" w:rsidRDefault="00F92990" w:rsidP="002E4FBC">
            <w:pPr>
              <w:rPr>
                <w:sz w:val="24"/>
                <w:szCs w:val="24"/>
              </w:rPr>
            </w:pPr>
            <w:r w:rsidRPr="00740D4D">
              <w:rPr>
                <w:sz w:val="24"/>
                <w:szCs w:val="24"/>
              </w:rPr>
              <w:lastRenderedPageBreak/>
              <w:t>3.5.</w:t>
            </w:r>
          </w:p>
        </w:tc>
        <w:tc>
          <w:tcPr>
            <w:tcW w:w="2736" w:type="dxa"/>
            <w:vMerge w:val="restart"/>
          </w:tcPr>
          <w:p w14:paraId="34BDA304" w14:textId="77777777" w:rsidR="00F92990" w:rsidRPr="00740D4D" w:rsidRDefault="00F92990" w:rsidP="002E4FBC">
            <w:pPr>
              <w:rPr>
                <w:sz w:val="24"/>
                <w:szCs w:val="24"/>
              </w:rPr>
            </w:pPr>
            <w:r w:rsidRPr="00740D4D">
              <w:rPr>
                <w:sz w:val="24"/>
                <w:szCs w:val="24"/>
              </w:rPr>
              <w:t>Fizinio aktyvumo skatinimas</w:t>
            </w:r>
          </w:p>
        </w:tc>
        <w:tc>
          <w:tcPr>
            <w:tcW w:w="3480" w:type="dxa"/>
          </w:tcPr>
          <w:p w14:paraId="6A238DAB" w14:textId="77777777" w:rsidR="00F92990" w:rsidRPr="00740D4D" w:rsidRDefault="00F92990" w:rsidP="002E4FBC">
            <w:pPr>
              <w:rPr>
                <w:sz w:val="24"/>
                <w:szCs w:val="24"/>
              </w:rPr>
            </w:pPr>
            <w:r>
              <w:rPr>
                <w:sz w:val="24"/>
                <w:szCs w:val="24"/>
              </w:rPr>
              <w:t>,,</w:t>
            </w:r>
            <w:proofErr w:type="spellStart"/>
            <w:r>
              <w:rPr>
                <w:sz w:val="24"/>
                <w:szCs w:val="24"/>
              </w:rPr>
              <w:t>Pasakiukų</w:t>
            </w:r>
            <w:proofErr w:type="spellEnd"/>
            <w:r>
              <w:rPr>
                <w:sz w:val="24"/>
                <w:szCs w:val="24"/>
              </w:rPr>
              <w:t xml:space="preserve"> </w:t>
            </w:r>
            <w:proofErr w:type="spellStart"/>
            <w:r>
              <w:rPr>
                <w:sz w:val="24"/>
                <w:szCs w:val="24"/>
              </w:rPr>
              <w:t>sportiada</w:t>
            </w:r>
            <w:proofErr w:type="spellEnd"/>
            <w:r>
              <w:rPr>
                <w:sz w:val="24"/>
                <w:szCs w:val="24"/>
              </w:rPr>
              <w:t xml:space="preserve">“ – </w:t>
            </w:r>
            <w:r w:rsidRPr="00740D4D">
              <w:rPr>
                <w:sz w:val="24"/>
                <w:szCs w:val="24"/>
              </w:rPr>
              <w:t>sport</w:t>
            </w:r>
            <w:r>
              <w:rPr>
                <w:sz w:val="24"/>
                <w:szCs w:val="24"/>
              </w:rPr>
              <w:t>inis</w:t>
            </w:r>
            <w:r w:rsidRPr="00740D4D">
              <w:rPr>
                <w:sz w:val="24"/>
                <w:szCs w:val="24"/>
              </w:rPr>
              <w:t xml:space="preserve"> </w:t>
            </w:r>
            <w:r>
              <w:rPr>
                <w:sz w:val="24"/>
                <w:szCs w:val="24"/>
              </w:rPr>
              <w:t>renginys.</w:t>
            </w:r>
          </w:p>
          <w:p w14:paraId="70FEC251" w14:textId="77777777" w:rsidR="00F92990" w:rsidRPr="00740D4D" w:rsidRDefault="00F92990" w:rsidP="002E4FBC">
            <w:pPr>
              <w:rPr>
                <w:sz w:val="24"/>
                <w:szCs w:val="24"/>
              </w:rPr>
            </w:pPr>
          </w:p>
        </w:tc>
        <w:tc>
          <w:tcPr>
            <w:tcW w:w="1932" w:type="dxa"/>
          </w:tcPr>
          <w:p w14:paraId="78719E86"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xml:space="preserve"> birželis</w:t>
            </w:r>
          </w:p>
          <w:p w14:paraId="39DB79AF" w14:textId="77777777" w:rsidR="00F92990" w:rsidRPr="00740D4D" w:rsidRDefault="00F92990" w:rsidP="002E4FBC">
            <w:pPr>
              <w:rPr>
                <w:sz w:val="24"/>
                <w:szCs w:val="24"/>
              </w:rPr>
            </w:pPr>
          </w:p>
          <w:p w14:paraId="33D803EB" w14:textId="77777777" w:rsidR="00F92990" w:rsidRDefault="00F92990" w:rsidP="002E4FBC">
            <w:pPr>
              <w:rPr>
                <w:sz w:val="24"/>
                <w:szCs w:val="24"/>
              </w:rPr>
            </w:pPr>
          </w:p>
          <w:p w14:paraId="011B23F2" w14:textId="77777777" w:rsidR="00F92990" w:rsidRPr="00740D4D" w:rsidRDefault="00F92990" w:rsidP="002E4FBC">
            <w:pPr>
              <w:rPr>
                <w:sz w:val="24"/>
                <w:szCs w:val="24"/>
              </w:rPr>
            </w:pPr>
          </w:p>
        </w:tc>
        <w:tc>
          <w:tcPr>
            <w:tcW w:w="1932" w:type="dxa"/>
          </w:tcPr>
          <w:p w14:paraId="093E98AA" w14:textId="77777777" w:rsidR="00F92990" w:rsidRPr="00740D4D" w:rsidRDefault="00F92990" w:rsidP="002E4FBC">
            <w:pPr>
              <w:rPr>
                <w:sz w:val="24"/>
                <w:szCs w:val="24"/>
              </w:rPr>
            </w:pPr>
            <w:r>
              <w:rPr>
                <w:sz w:val="24"/>
                <w:szCs w:val="24"/>
              </w:rPr>
              <w:t xml:space="preserve">2022 </w:t>
            </w:r>
            <w:r w:rsidRPr="00740D4D">
              <w:rPr>
                <w:sz w:val="24"/>
                <w:szCs w:val="24"/>
              </w:rPr>
              <w:t>m</w:t>
            </w:r>
            <w:r>
              <w:rPr>
                <w:sz w:val="24"/>
                <w:szCs w:val="24"/>
              </w:rPr>
              <w:t>. birželis</w:t>
            </w:r>
          </w:p>
          <w:p w14:paraId="41736982" w14:textId="77777777" w:rsidR="00F92990" w:rsidRPr="00740D4D" w:rsidRDefault="00F92990" w:rsidP="002E4FBC">
            <w:pPr>
              <w:rPr>
                <w:sz w:val="24"/>
                <w:szCs w:val="24"/>
              </w:rPr>
            </w:pPr>
          </w:p>
          <w:p w14:paraId="03A3649A" w14:textId="77777777" w:rsidR="00F92990" w:rsidRDefault="00F92990" w:rsidP="002E4FBC">
            <w:pPr>
              <w:rPr>
                <w:sz w:val="24"/>
                <w:szCs w:val="24"/>
              </w:rPr>
            </w:pPr>
          </w:p>
          <w:p w14:paraId="2E5724F0" w14:textId="77777777" w:rsidR="00F92990" w:rsidRPr="00740D4D" w:rsidRDefault="00F92990" w:rsidP="002E4FBC">
            <w:pPr>
              <w:rPr>
                <w:sz w:val="24"/>
                <w:szCs w:val="24"/>
              </w:rPr>
            </w:pPr>
          </w:p>
        </w:tc>
        <w:tc>
          <w:tcPr>
            <w:tcW w:w="2546" w:type="dxa"/>
            <w:gridSpan w:val="2"/>
          </w:tcPr>
          <w:p w14:paraId="6030DF7B" w14:textId="77777777" w:rsidR="00F92990" w:rsidRPr="00740D4D" w:rsidRDefault="00F92990" w:rsidP="002E4FBC">
            <w:pPr>
              <w:rPr>
                <w:sz w:val="24"/>
                <w:szCs w:val="24"/>
              </w:rPr>
            </w:pPr>
            <w:r w:rsidRPr="00287893">
              <w:rPr>
                <w:sz w:val="24"/>
                <w:szCs w:val="24"/>
              </w:rPr>
              <w:t>Ikimokyklinio ir priešmokyklinio  amžiaus vaikai, tėvai, darbuotojai</w:t>
            </w:r>
          </w:p>
        </w:tc>
        <w:tc>
          <w:tcPr>
            <w:tcW w:w="1379" w:type="dxa"/>
          </w:tcPr>
          <w:p w14:paraId="4DFA58C9" w14:textId="77777777" w:rsidR="00F92990" w:rsidRDefault="00F92990" w:rsidP="002E4FBC">
            <w:pPr>
              <w:rPr>
                <w:sz w:val="24"/>
                <w:szCs w:val="24"/>
              </w:rPr>
            </w:pPr>
            <w:r>
              <w:rPr>
                <w:sz w:val="24"/>
                <w:szCs w:val="24"/>
              </w:rPr>
              <w:t>125</w:t>
            </w:r>
          </w:p>
          <w:p w14:paraId="182CEE77" w14:textId="77777777" w:rsidR="00F92990" w:rsidRDefault="00F92990" w:rsidP="002E4FBC">
            <w:pPr>
              <w:rPr>
                <w:sz w:val="24"/>
                <w:szCs w:val="24"/>
              </w:rPr>
            </w:pPr>
          </w:p>
          <w:p w14:paraId="0EC4FDBC" w14:textId="77777777" w:rsidR="00F92990" w:rsidRDefault="00F92990" w:rsidP="002E4FBC">
            <w:pPr>
              <w:rPr>
                <w:sz w:val="24"/>
                <w:szCs w:val="24"/>
              </w:rPr>
            </w:pPr>
          </w:p>
          <w:p w14:paraId="3646D91C" w14:textId="77777777" w:rsidR="00F92990" w:rsidRDefault="00F92990" w:rsidP="002E4FBC">
            <w:pPr>
              <w:rPr>
                <w:sz w:val="24"/>
                <w:szCs w:val="24"/>
              </w:rPr>
            </w:pPr>
          </w:p>
          <w:p w14:paraId="5703C968" w14:textId="77777777" w:rsidR="00F92990" w:rsidRPr="00740D4D" w:rsidRDefault="00F92990" w:rsidP="002E4FBC">
            <w:pPr>
              <w:rPr>
                <w:sz w:val="24"/>
                <w:szCs w:val="24"/>
              </w:rPr>
            </w:pPr>
          </w:p>
        </w:tc>
        <w:tc>
          <w:tcPr>
            <w:tcW w:w="1177" w:type="dxa"/>
          </w:tcPr>
          <w:p w14:paraId="47528A80" w14:textId="77777777" w:rsidR="00F92990" w:rsidRPr="00740D4D" w:rsidRDefault="00F92990" w:rsidP="002E4FBC">
            <w:pPr>
              <w:rPr>
                <w:sz w:val="24"/>
                <w:szCs w:val="24"/>
              </w:rPr>
            </w:pPr>
          </w:p>
        </w:tc>
      </w:tr>
      <w:tr w:rsidR="00F92990" w:rsidRPr="00740D4D" w14:paraId="5AB581CC" w14:textId="77777777" w:rsidTr="002E4FBC">
        <w:trPr>
          <w:trHeight w:val="460"/>
        </w:trPr>
        <w:tc>
          <w:tcPr>
            <w:tcW w:w="837" w:type="dxa"/>
            <w:vMerge/>
          </w:tcPr>
          <w:p w14:paraId="1B9D48CA" w14:textId="77777777" w:rsidR="00F92990" w:rsidRPr="00740D4D" w:rsidRDefault="00F92990" w:rsidP="002E4FBC">
            <w:pPr>
              <w:rPr>
                <w:sz w:val="24"/>
                <w:szCs w:val="24"/>
              </w:rPr>
            </w:pPr>
          </w:p>
        </w:tc>
        <w:tc>
          <w:tcPr>
            <w:tcW w:w="2736" w:type="dxa"/>
            <w:vMerge/>
          </w:tcPr>
          <w:p w14:paraId="7BFE35E9" w14:textId="77777777" w:rsidR="00F92990" w:rsidRPr="00740D4D" w:rsidRDefault="00F92990" w:rsidP="002E4FBC">
            <w:pPr>
              <w:rPr>
                <w:sz w:val="24"/>
                <w:szCs w:val="24"/>
              </w:rPr>
            </w:pPr>
          </w:p>
        </w:tc>
        <w:tc>
          <w:tcPr>
            <w:tcW w:w="3480" w:type="dxa"/>
          </w:tcPr>
          <w:p w14:paraId="62672540" w14:textId="77777777" w:rsidR="00F92990" w:rsidRDefault="00F92990" w:rsidP="002E4FBC">
            <w:pPr>
              <w:rPr>
                <w:sz w:val="24"/>
                <w:szCs w:val="24"/>
              </w:rPr>
            </w:pPr>
            <w:r>
              <w:rPr>
                <w:sz w:val="24"/>
                <w:szCs w:val="24"/>
              </w:rPr>
              <w:t>,,Judumo savaitė“</w:t>
            </w:r>
            <w:r w:rsidRPr="00740D4D">
              <w:rPr>
                <w:sz w:val="24"/>
                <w:szCs w:val="24"/>
              </w:rPr>
              <w:t>-</w:t>
            </w:r>
            <w:r>
              <w:rPr>
                <w:sz w:val="24"/>
                <w:szCs w:val="24"/>
              </w:rPr>
              <w:t>sportiniai renginiai.</w:t>
            </w:r>
          </w:p>
          <w:p w14:paraId="2A0D00F6" w14:textId="77777777" w:rsidR="00F92990" w:rsidRDefault="00F92990" w:rsidP="002E4FBC">
            <w:pPr>
              <w:rPr>
                <w:sz w:val="24"/>
                <w:szCs w:val="24"/>
              </w:rPr>
            </w:pPr>
          </w:p>
        </w:tc>
        <w:tc>
          <w:tcPr>
            <w:tcW w:w="1932" w:type="dxa"/>
          </w:tcPr>
          <w:p w14:paraId="4FEAA8BF" w14:textId="77777777" w:rsidR="00F92990" w:rsidRDefault="00F92990" w:rsidP="002E4FBC">
            <w:pPr>
              <w:rPr>
                <w:sz w:val="24"/>
                <w:szCs w:val="24"/>
              </w:rPr>
            </w:pPr>
            <w:r>
              <w:rPr>
                <w:sz w:val="24"/>
                <w:szCs w:val="24"/>
              </w:rPr>
              <w:t xml:space="preserve">2022 </w:t>
            </w:r>
            <w:r w:rsidRPr="00740D4D">
              <w:rPr>
                <w:sz w:val="24"/>
                <w:szCs w:val="24"/>
              </w:rPr>
              <w:t>m.</w:t>
            </w:r>
            <w:r>
              <w:rPr>
                <w:sz w:val="24"/>
                <w:szCs w:val="24"/>
              </w:rPr>
              <w:t xml:space="preserve"> </w:t>
            </w:r>
            <w:r w:rsidRPr="00740D4D">
              <w:rPr>
                <w:sz w:val="24"/>
                <w:szCs w:val="24"/>
              </w:rPr>
              <w:t>rugsėjo</w:t>
            </w:r>
          </w:p>
          <w:p w14:paraId="785876E2" w14:textId="77777777" w:rsidR="00F92990" w:rsidRDefault="00F92990" w:rsidP="002E4FBC">
            <w:pPr>
              <w:rPr>
                <w:sz w:val="24"/>
                <w:szCs w:val="24"/>
              </w:rPr>
            </w:pPr>
          </w:p>
        </w:tc>
        <w:tc>
          <w:tcPr>
            <w:tcW w:w="1932" w:type="dxa"/>
          </w:tcPr>
          <w:p w14:paraId="74D5B196" w14:textId="77777777" w:rsidR="00F92990" w:rsidRDefault="00F92990" w:rsidP="002E4FBC">
            <w:pPr>
              <w:rPr>
                <w:sz w:val="24"/>
                <w:szCs w:val="24"/>
              </w:rPr>
            </w:pPr>
            <w:r>
              <w:rPr>
                <w:sz w:val="24"/>
                <w:szCs w:val="24"/>
              </w:rPr>
              <w:t xml:space="preserve">2022 </w:t>
            </w:r>
            <w:r w:rsidRPr="00740D4D">
              <w:rPr>
                <w:sz w:val="24"/>
                <w:szCs w:val="24"/>
              </w:rPr>
              <w:t>m.</w:t>
            </w:r>
            <w:r>
              <w:rPr>
                <w:sz w:val="24"/>
                <w:szCs w:val="24"/>
              </w:rPr>
              <w:t xml:space="preserve"> </w:t>
            </w:r>
            <w:r w:rsidRPr="00740D4D">
              <w:rPr>
                <w:sz w:val="24"/>
                <w:szCs w:val="24"/>
              </w:rPr>
              <w:t>rugsėjo</w:t>
            </w:r>
          </w:p>
          <w:p w14:paraId="450AC080" w14:textId="77777777" w:rsidR="00F92990" w:rsidRDefault="00F92990" w:rsidP="002E4FBC">
            <w:pPr>
              <w:rPr>
                <w:sz w:val="24"/>
                <w:szCs w:val="24"/>
              </w:rPr>
            </w:pPr>
          </w:p>
        </w:tc>
        <w:tc>
          <w:tcPr>
            <w:tcW w:w="2546" w:type="dxa"/>
            <w:gridSpan w:val="2"/>
          </w:tcPr>
          <w:p w14:paraId="4887D5D3" w14:textId="77777777" w:rsidR="00F92990" w:rsidRPr="00740D4D" w:rsidRDefault="00F92990" w:rsidP="002E4FBC">
            <w:pPr>
              <w:rPr>
                <w:sz w:val="24"/>
                <w:szCs w:val="24"/>
              </w:rPr>
            </w:pPr>
            <w:r w:rsidRPr="00287893">
              <w:rPr>
                <w:sz w:val="24"/>
                <w:szCs w:val="24"/>
              </w:rPr>
              <w:t>Ikimokyklinio ir priešmokyklinio  amžiaus vaikai, tėvai, darbuotojai</w:t>
            </w:r>
          </w:p>
        </w:tc>
        <w:tc>
          <w:tcPr>
            <w:tcW w:w="1379" w:type="dxa"/>
          </w:tcPr>
          <w:p w14:paraId="1E22EC00" w14:textId="77777777" w:rsidR="00F92990" w:rsidRDefault="00F92990" w:rsidP="002E4FBC">
            <w:pPr>
              <w:rPr>
                <w:sz w:val="24"/>
                <w:szCs w:val="24"/>
              </w:rPr>
            </w:pPr>
            <w:r>
              <w:rPr>
                <w:sz w:val="24"/>
                <w:szCs w:val="24"/>
              </w:rPr>
              <w:t>430</w:t>
            </w:r>
          </w:p>
        </w:tc>
        <w:tc>
          <w:tcPr>
            <w:tcW w:w="1177" w:type="dxa"/>
          </w:tcPr>
          <w:p w14:paraId="3CC48881" w14:textId="77777777" w:rsidR="00F92990" w:rsidRPr="00740D4D" w:rsidRDefault="00F92990" w:rsidP="002E4FBC">
            <w:pPr>
              <w:rPr>
                <w:sz w:val="24"/>
                <w:szCs w:val="24"/>
              </w:rPr>
            </w:pPr>
          </w:p>
        </w:tc>
      </w:tr>
      <w:tr w:rsidR="00F92990" w:rsidRPr="00740D4D" w14:paraId="73B2F3BE" w14:textId="77777777" w:rsidTr="002E4FBC">
        <w:trPr>
          <w:trHeight w:val="460"/>
        </w:trPr>
        <w:tc>
          <w:tcPr>
            <w:tcW w:w="837" w:type="dxa"/>
            <w:vMerge/>
          </w:tcPr>
          <w:p w14:paraId="00414D26" w14:textId="77777777" w:rsidR="00F92990" w:rsidRPr="00740D4D" w:rsidRDefault="00F92990" w:rsidP="002E4FBC">
            <w:pPr>
              <w:rPr>
                <w:sz w:val="24"/>
                <w:szCs w:val="24"/>
              </w:rPr>
            </w:pPr>
          </w:p>
        </w:tc>
        <w:tc>
          <w:tcPr>
            <w:tcW w:w="2736" w:type="dxa"/>
            <w:vMerge/>
          </w:tcPr>
          <w:p w14:paraId="64395CB4" w14:textId="77777777" w:rsidR="00F92990" w:rsidRPr="00740D4D" w:rsidRDefault="00F92990" w:rsidP="002E4FBC">
            <w:pPr>
              <w:rPr>
                <w:sz w:val="24"/>
                <w:szCs w:val="24"/>
              </w:rPr>
            </w:pPr>
          </w:p>
        </w:tc>
        <w:tc>
          <w:tcPr>
            <w:tcW w:w="3480" w:type="dxa"/>
          </w:tcPr>
          <w:p w14:paraId="07A6648D" w14:textId="77777777" w:rsidR="00F92990" w:rsidRDefault="00F92990" w:rsidP="002E4FBC">
            <w:pPr>
              <w:rPr>
                <w:sz w:val="24"/>
                <w:szCs w:val="24"/>
              </w:rPr>
            </w:pPr>
            <w:r>
              <w:rPr>
                <w:sz w:val="24"/>
                <w:szCs w:val="24"/>
              </w:rPr>
              <w:t>,,Sportuojantis koridorius“</w:t>
            </w:r>
          </w:p>
        </w:tc>
        <w:tc>
          <w:tcPr>
            <w:tcW w:w="1932" w:type="dxa"/>
          </w:tcPr>
          <w:p w14:paraId="156C1A17" w14:textId="77777777" w:rsidR="00F92990" w:rsidRDefault="00F92990" w:rsidP="002E4FBC">
            <w:pPr>
              <w:rPr>
                <w:sz w:val="24"/>
                <w:szCs w:val="24"/>
              </w:rPr>
            </w:pPr>
            <w:r>
              <w:rPr>
                <w:sz w:val="24"/>
                <w:szCs w:val="24"/>
              </w:rPr>
              <w:t>2022 m. lapkritis</w:t>
            </w:r>
          </w:p>
        </w:tc>
        <w:tc>
          <w:tcPr>
            <w:tcW w:w="1932" w:type="dxa"/>
          </w:tcPr>
          <w:p w14:paraId="6F31A5EA" w14:textId="77777777" w:rsidR="00F92990" w:rsidRDefault="00F92990" w:rsidP="002E4FBC">
            <w:pPr>
              <w:rPr>
                <w:sz w:val="24"/>
                <w:szCs w:val="24"/>
              </w:rPr>
            </w:pPr>
            <w:r>
              <w:rPr>
                <w:sz w:val="24"/>
                <w:szCs w:val="24"/>
              </w:rPr>
              <w:t>2022 m. lapkritis</w:t>
            </w:r>
          </w:p>
        </w:tc>
        <w:tc>
          <w:tcPr>
            <w:tcW w:w="2546" w:type="dxa"/>
            <w:gridSpan w:val="2"/>
          </w:tcPr>
          <w:p w14:paraId="5EB6FFBC" w14:textId="77777777" w:rsidR="00F92990" w:rsidRPr="00740D4D" w:rsidRDefault="00F92990" w:rsidP="002E4FBC">
            <w:pPr>
              <w:rPr>
                <w:sz w:val="24"/>
                <w:szCs w:val="24"/>
              </w:rPr>
            </w:pPr>
            <w:r w:rsidRPr="00287893">
              <w:rPr>
                <w:sz w:val="24"/>
                <w:szCs w:val="24"/>
              </w:rPr>
              <w:t>Ikimokyklinio ir priešmo</w:t>
            </w:r>
            <w:r>
              <w:rPr>
                <w:sz w:val="24"/>
                <w:szCs w:val="24"/>
              </w:rPr>
              <w:t xml:space="preserve">kyklinio  amžiaus vaikai, </w:t>
            </w:r>
            <w:r w:rsidRPr="00287893">
              <w:rPr>
                <w:sz w:val="24"/>
                <w:szCs w:val="24"/>
              </w:rPr>
              <w:t xml:space="preserve"> darbuotojai</w:t>
            </w:r>
          </w:p>
        </w:tc>
        <w:tc>
          <w:tcPr>
            <w:tcW w:w="1379" w:type="dxa"/>
          </w:tcPr>
          <w:p w14:paraId="2D7DC7B5" w14:textId="77777777" w:rsidR="00F92990" w:rsidRDefault="00F92990" w:rsidP="002E4FBC">
            <w:pPr>
              <w:rPr>
                <w:sz w:val="24"/>
                <w:szCs w:val="24"/>
              </w:rPr>
            </w:pPr>
            <w:r>
              <w:rPr>
                <w:sz w:val="24"/>
                <w:szCs w:val="24"/>
              </w:rPr>
              <w:t>300</w:t>
            </w:r>
          </w:p>
        </w:tc>
        <w:tc>
          <w:tcPr>
            <w:tcW w:w="1177" w:type="dxa"/>
          </w:tcPr>
          <w:p w14:paraId="4D63409F" w14:textId="77777777" w:rsidR="00F92990" w:rsidRPr="00740D4D" w:rsidRDefault="00F92990" w:rsidP="002E4FBC">
            <w:pPr>
              <w:rPr>
                <w:sz w:val="24"/>
                <w:szCs w:val="24"/>
              </w:rPr>
            </w:pPr>
          </w:p>
        </w:tc>
      </w:tr>
      <w:tr w:rsidR="00F92990" w:rsidRPr="00740D4D" w14:paraId="1FB8FF2C" w14:textId="77777777" w:rsidTr="002E4FBC">
        <w:trPr>
          <w:trHeight w:val="828"/>
        </w:trPr>
        <w:tc>
          <w:tcPr>
            <w:tcW w:w="837" w:type="dxa"/>
          </w:tcPr>
          <w:p w14:paraId="333DB403" w14:textId="77777777" w:rsidR="00F92990" w:rsidRPr="00740D4D" w:rsidRDefault="00F92990" w:rsidP="002E4FBC">
            <w:pPr>
              <w:rPr>
                <w:b/>
                <w:sz w:val="24"/>
                <w:szCs w:val="24"/>
              </w:rPr>
            </w:pPr>
            <w:r w:rsidRPr="00740D4D">
              <w:rPr>
                <w:b/>
                <w:sz w:val="24"/>
                <w:szCs w:val="24"/>
              </w:rPr>
              <w:t>4.</w:t>
            </w:r>
          </w:p>
        </w:tc>
        <w:tc>
          <w:tcPr>
            <w:tcW w:w="2736" w:type="dxa"/>
          </w:tcPr>
          <w:p w14:paraId="612FB7D2" w14:textId="77777777" w:rsidR="00F92990" w:rsidRPr="00740D4D" w:rsidRDefault="00F92990" w:rsidP="002E4FBC">
            <w:pPr>
              <w:rPr>
                <w:b/>
                <w:sz w:val="24"/>
                <w:szCs w:val="24"/>
              </w:rPr>
            </w:pPr>
            <w:r w:rsidRPr="00740D4D">
              <w:rPr>
                <w:b/>
                <w:sz w:val="24"/>
                <w:szCs w:val="24"/>
              </w:rPr>
              <w:t>Užkrečiamų ligų profilaktika ir kontrolė</w:t>
            </w:r>
          </w:p>
        </w:tc>
        <w:tc>
          <w:tcPr>
            <w:tcW w:w="3480" w:type="dxa"/>
          </w:tcPr>
          <w:p w14:paraId="7EABE03B" w14:textId="77777777" w:rsidR="00F92990" w:rsidRPr="001229CD" w:rsidRDefault="00F92990" w:rsidP="002E4FBC">
            <w:pPr>
              <w:rPr>
                <w:color w:val="C00000"/>
                <w:sz w:val="24"/>
                <w:szCs w:val="24"/>
              </w:rPr>
            </w:pPr>
            <w:r w:rsidRPr="00D134A0">
              <w:rPr>
                <w:sz w:val="24"/>
                <w:szCs w:val="24"/>
              </w:rPr>
              <w:t>Stendas ,,Kaip</w:t>
            </w:r>
            <w:r>
              <w:rPr>
                <w:sz w:val="24"/>
                <w:szCs w:val="24"/>
              </w:rPr>
              <w:t xml:space="preserve"> apsisaugoti nuo</w:t>
            </w:r>
            <w:r w:rsidRPr="00D134A0">
              <w:rPr>
                <w:sz w:val="24"/>
                <w:szCs w:val="24"/>
              </w:rPr>
              <w:t xml:space="preserve"> </w:t>
            </w:r>
            <w:proofErr w:type="spellStart"/>
            <w:r w:rsidRPr="00D134A0">
              <w:rPr>
                <w:sz w:val="24"/>
                <w:szCs w:val="24"/>
              </w:rPr>
              <w:t>koronavirus</w:t>
            </w:r>
            <w:r>
              <w:rPr>
                <w:sz w:val="24"/>
                <w:szCs w:val="24"/>
              </w:rPr>
              <w:t>o</w:t>
            </w:r>
            <w:proofErr w:type="spellEnd"/>
            <w:r w:rsidRPr="00D134A0">
              <w:rPr>
                <w:sz w:val="24"/>
                <w:szCs w:val="24"/>
              </w:rPr>
              <w:t xml:space="preserve"> ?“</w:t>
            </w:r>
          </w:p>
        </w:tc>
        <w:tc>
          <w:tcPr>
            <w:tcW w:w="1932" w:type="dxa"/>
          </w:tcPr>
          <w:p w14:paraId="22C63BAF" w14:textId="77777777" w:rsidR="00F92990" w:rsidRPr="00740D4D" w:rsidRDefault="00F92990" w:rsidP="002E4FBC">
            <w:pPr>
              <w:rPr>
                <w:sz w:val="24"/>
                <w:szCs w:val="24"/>
              </w:rPr>
            </w:pPr>
            <w:r>
              <w:rPr>
                <w:sz w:val="24"/>
                <w:szCs w:val="24"/>
              </w:rPr>
              <w:t>I ketvirtis</w:t>
            </w:r>
          </w:p>
        </w:tc>
        <w:tc>
          <w:tcPr>
            <w:tcW w:w="1932" w:type="dxa"/>
          </w:tcPr>
          <w:p w14:paraId="29EC72FB" w14:textId="77777777" w:rsidR="00F92990" w:rsidRPr="00740D4D" w:rsidRDefault="00F92990" w:rsidP="002E4FBC">
            <w:pPr>
              <w:rPr>
                <w:sz w:val="24"/>
                <w:szCs w:val="24"/>
              </w:rPr>
            </w:pPr>
          </w:p>
        </w:tc>
        <w:tc>
          <w:tcPr>
            <w:tcW w:w="2546" w:type="dxa"/>
            <w:gridSpan w:val="2"/>
          </w:tcPr>
          <w:p w14:paraId="6F03C8D1" w14:textId="77777777" w:rsidR="00F92990" w:rsidRPr="00740D4D" w:rsidRDefault="00F92990" w:rsidP="002E4FBC">
            <w:pPr>
              <w:rPr>
                <w:sz w:val="24"/>
                <w:szCs w:val="24"/>
              </w:rPr>
            </w:pPr>
            <w:r w:rsidRPr="001229CD">
              <w:rPr>
                <w:sz w:val="24"/>
                <w:szCs w:val="24"/>
              </w:rPr>
              <w:t>Vaikai, darbuotojai, tėvai</w:t>
            </w:r>
          </w:p>
        </w:tc>
        <w:tc>
          <w:tcPr>
            <w:tcW w:w="1379" w:type="dxa"/>
          </w:tcPr>
          <w:p w14:paraId="7F3BFE9F" w14:textId="77777777" w:rsidR="00F92990" w:rsidRPr="00740D4D" w:rsidRDefault="00F92990" w:rsidP="002E4FBC">
            <w:pPr>
              <w:rPr>
                <w:sz w:val="24"/>
                <w:szCs w:val="24"/>
              </w:rPr>
            </w:pPr>
            <w:r>
              <w:rPr>
                <w:sz w:val="24"/>
                <w:szCs w:val="24"/>
              </w:rPr>
              <w:t>1 vnt.</w:t>
            </w:r>
          </w:p>
        </w:tc>
        <w:tc>
          <w:tcPr>
            <w:tcW w:w="1177" w:type="dxa"/>
          </w:tcPr>
          <w:p w14:paraId="3BA40DFA" w14:textId="77777777" w:rsidR="00F92990" w:rsidRPr="00740D4D" w:rsidRDefault="00F92990" w:rsidP="002E4FBC">
            <w:pPr>
              <w:rPr>
                <w:sz w:val="24"/>
                <w:szCs w:val="24"/>
              </w:rPr>
            </w:pPr>
          </w:p>
        </w:tc>
      </w:tr>
      <w:tr w:rsidR="00F92990" w:rsidRPr="00740D4D" w14:paraId="38BE3DB9" w14:textId="77777777" w:rsidTr="002E4FBC">
        <w:trPr>
          <w:trHeight w:val="1074"/>
        </w:trPr>
        <w:tc>
          <w:tcPr>
            <w:tcW w:w="837" w:type="dxa"/>
            <w:vMerge w:val="restart"/>
          </w:tcPr>
          <w:p w14:paraId="1721FC2D" w14:textId="77777777" w:rsidR="00F92990" w:rsidRPr="00740D4D" w:rsidRDefault="00F92990" w:rsidP="002E4FBC">
            <w:pPr>
              <w:rPr>
                <w:sz w:val="24"/>
                <w:szCs w:val="24"/>
              </w:rPr>
            </w:pPr>
            <w:r w:rsidRPr="00740D4D">
              <w:rPr>
                <w:sz w:val="24"/>
                <w:szCs w:val="24"/>
              </w:rPr>
              <w:t>4.1.</w:t>
            </w:r>
          </w:p>
        </w:tc>
        <w:tc>
          <w:tcPr>
            <w:tcW w:w="2736" w:type="dxa"/>
            <w:vMerge w:val="restart"/>
          </w:tcPr>
          <w:p w14:paraId="0DD3FEE0" w14:textId="77777777" w:rsidR="00F92990" w:rsidRPr="00740D4D" w:rsidRDefault="00F92990" w:rsidP="002E4FBC">
            <w:pPr>
              <w:rPr>
                <w:sz w:val="24"/>
                <w:szCs w:val="24"/>
              </w:rPr>
            </w:pPr>
            <w:r w:rsidRPr="00740D4D">
              <w:rPr>
                <w:sz w:val="24"/>
                <w:szCs w:val="24"/>
              </w:rPr>
              <w:t>Priemonių organizavimas epidemijoms užkirsti.</w:t>
            </w:r>
          </w:p>
        </w:tc>
        <w:tc>
          <w:tcPr>
            <w:tcW w:w="3480" w:type="dxa"/>
            <w:tcBorders>
              <w:bottom w:val="single" w:sz="4" w:space="0" w:color="auto"/>
            </w:tcBorders>
          </w:tcPr>
          <w:p w14:paraId="18E59784" w14:textId="77777777" w:rsidR="00F92990" w:rsidRPr="00740D4D" w:rsidRDefault="00F92990" w:rsidP="002E4FBC">
            <w:pPr>
              <w:rPr>
                <w:sz w:val="24"/>
                <w:szCs w:val="24"/>
              </w:rPr>
            </w:pPr>
            <w:r w:rsidRPr="00740D4D">
              <w:rPr>
                <w:sz w:val="24"/>
                <w:szCs w:val="24"/>
              </w:rPr>
              <w:t>Vaikų patikrinimas dėl pedikuliozės, niežų ir grybelinių ligų. Bendradarbiavimas su mokyklos socialiniu pedagogu, su vaikų teisių tarnyba.</w:t>
            </w:r>
          </w:p>
        </w:tc>
        <w:tc>
          <w:tcPr>
            <w:tcW w:w="1932" w:type="dxa"/>
          </w:tcPr>
          <w:p w14:paraId="3AF26903" w14:textId="77777777" w:rsidR="00F92990" w:rsidRPr="00740D4D" w:rsidRDefault="00F92990" w:rsidP="002E4FBC">
            <w:pPr>
              <w:rPr>
                <w:sz w:val="24"/>
                <w:szCs w:val="24"/>
              </w:rPr>
            </w:pPr>
            <w:r>
              <w:rPr>
                <w:sz w:val="24"/>
                <w:szCs w:val="24"/>
              </w:rPr>
              <w:t xml:space="preserve"> Pagal poreikį</w:t>
            </w:r>
          </w:p>
        </w:tc>
        <w:tc>
          <w:tcPr>
            <w:tcW w:w="1932" w:type="dxa"/>
          </w:tcPr>
          <w:p w14:paraId="00B36B90" w14:textId="77777777" w:rsidR="00F92990" w:rsidRPr="00740D4D" w:rsidRDefault="00F92990" w:rsidP="002E4FBC">
            <w:pPr>
              <w:rPr>
                <w:sz w:val="24"/>
                <w:szCs w:val="24"/>
              </w:rPr>
            </w:pPr>
          </w:p>
        </w:tc>
        <w:tc>
          <w:tcPr>
            <w:tcW w:w="2546" w:type="dxa"/>
            <w:gridSpan w:val="2"/>
          </w:tcPr>
          <w:p w14:paraId="7E32341F" w14:textId="77777777" w:rsidR="00F92990" w:rsidRPr="00740D4D" w:rsidRDefault="00F92990" w:rsidP="002E4FBC">
            <w:pPr>
              <w:rPr>
                <w:sz w:val="24"/>
                <w:szCs w:val="24"/>
              </w:rPr>
            </w:pPr>
          </w:p>
        </w:tc>
        <w:tc>
          <w:tcPr>
            <w:tcW w:w="1379" w:type="dxa"/>
          </w:tcPr>
          <w:p w14:paraId="67068E09" w14:textId="77777777" w:rsidR="00F92990" w:rsidRPr="00740D4D" w:rsidRDefault="00F92990" w:rsidP="002E4FBC">
            <w:pPr>
              <w:rPr>
                <w:sz w:val="24"/>
                <w:szCs w:val="24"/>
              </w:rPr>
            </w:pPr>
          </w:p>
        </w:tc>
        <w:tc>
          <w:tcPr>
            <w:tcW w:w="1177" w:type="dxa"/>
          </w:tcPr>
          <w:p w14:paraId="0183CF8E" w14:textId="77777777" w:rsidR="00F92990" w:rsidRPr="00740D4D" w:rsidRDefault="00F92990" w:rsidP="002E4FBC">
            <w:pPr>
              <w:rPr>
                <w:sz w:val="24"/>
                <w:szCs w:val="24"/>
              </w:rPr>
            </w:pPr>
          </w:p>
        </w:tc>
      </w:tr>
      <w:tr w:rsidR="00F92990" w:rsidRPr="00740D4D" w14:paraId="5C37BDD8" w14:textId="77777777" w:rsidTr="002E4FBC">
        <w:trPr>
          <w:trHeight w:val="564"/>
        </w:trPr>
        <w:tc>
          <w:tcPr>
            <w:tcW w:w="837" w:type="dxa"/>
            <w:vMerge/>
          </w:tcPr>
          <w:p w14:paraId="7552B274" w14:textId="77777777" w:rsidR="00F92990" w:rsidRPr="00740D4D" w:rsidRDefault="00F92990" w:rsidP="002E4FBC">
            <w:pPr>
              <w:rPr>
                <w:sz w:val="24"/>
                <w:szCs w:val="24"/>
              </w:rPr>
            </w:pPr>
          </w:p>
        </w:tc>
        <w:tc>
          <w:tcPr>
            <w:tcW w:w="2736" w:type="dxa"/>
            <w:vMerge/>
          </w:tcPr>
          <w:p w14:paraId="0095060E" w14:textId="77777777" w:rsidR="00F92990" w:rsidRPr="00740D4D" w:rsidRDefault="00F92990" w:rsidP="002E4FBC">
            <w:pPr>
              <w:rPr>
                <w:sz w:val="24"/>
                <w:szCs w:val="24"/>
              </w:rPr>
            </w:pPr>
          </w:p>
        </w:tc>
        <w:tc>
          <w:tcPr>
            <w:tcW w:w="3480" w:type="dxa"/>
            <w:tcBorders>
              <w:bottom w:val="single" w:sz="4" w:space="0" w:color="auto"/>
            </w:tcBorders>
          </w:tcPr>
          <w:p w14:paraId="7015E894" w14:textId="77777777" w:rsidR="00F92990" w:rsidRPr="00740D4D" w:rsidRDefault="00F92990" w:rsidP="002E4FBC">
            <w:pPr>
              <w:rPr>
                <w:sz w:val="24"/>
                <w:szCs w:val="24"/>
              </w:rPr>
            </w:pPr>
            <w:r w:rsidRPr="00740D4D">
              <w:rPr>
                <w:sz w:val="24"/>
                <w:szCs w:val="24"/>
              </w:rPr>
              <w:t>Vaikų susirgusių infekciniais susirgimais išsiaiškinimas ir kontaktinių sekimas</w:t>
            </w:r>
          </w:p>
        </w:tc>
        <w:tc>
          <w:tcPr>
            <w:tcW w:w="1932" w:type="dxa"/>
          </w:tcPr>
          <w:p w14:paraId="13885707" w14:textId="77777777" w:rsidR="00F92990" w:rsidRPr="00740D4D" w:rsidRDefault="00F92990" w:rsidP="002E4FBC">
            <w:pPr>
              <w:rPr>
                <w:sz w:val="24"/>
                <w:szCs w:val="24"/>
              </w:rPr>
            </w:pPr>
            <w:r w:rsidRPr="00740D4D">
              <w:rPr>
                <w:sz w:val="24"/>
                <w:szCs w:val="24"/>
              </w:rPr>
              <w:t>Nuolat</w:t>
            </w:r>
          </w:p>
        </w:tc>
        <w:tc>
          <w:tcPr>
            <w:tcW w:w="1932" w:type="dxa"/>
          </w:tcPr>
          <w:p w14:paraId="707F5DB7" w14:textId="77777777" w:rsidR="00F92990" w:rsidRPr="00740D4D" w:rsidRDefault="00F92990" w:rsidP="002E4FBC">
            <w:pPr>
              <w:rPr>
                <w:sz w:val="24"/>
                <w:szCs w:val="24"/>
              </w:rPr>
            </w:pPr>
          </w:p>
        </w:tc>
        <w:tc>
          <w:tcPr>
            <w:tcW w:w="2546" w:type="dxa"/>
            <w:gridSpan w:val="2"/>
          </w:tcPr>
          <w:p w14:paraId="613B1BD5" w14:textId="77777777" w:rsidR="00F92990" w:rsidRPr="00740D4D" w:rsidRDefault="00F92990" w:rsidP="002E4FBC">
            <w:pPr>
              <w:rPr>
                <w:sz w:val="24"/>
                <w:szCs w:val="24"/>
              </w:rPr>
            </w:pPr>
          </w:p>
        </w:tc>
        <w:tc>
          <w:tcPr>
            <w:tcW w:w="1379" w:type="dxa"/>
          </w:tcPr>
          <w:p w14:paraId="33A79904" w14:textId="77777777" w:rsidR="00F92990" w:rsidRPr="00740D4D" w:rsidRDefault="00F92990" w:rsidP="002E4FBC">
            <w:pPr>
              <w:rPr>
                <w:sz w:val="24"/>
                <w:szCs w:val="24"/>
              </w:rPr>
            </w:pPr>
          </w:p>
        </w:tc>
        <w:tc>
          <w:tcPr>
            <w:tcW w:w="1177" w:type="dxa"/>
          </w:tcPr>
          <w:p w14:paraId="3FA5F1BD" w14:textId="77777777" w:rsidR="00F92990" w:rsidRPr="00740D4D" w:rsidRDefault="00F92990" w:rsidP="002E4FBC">
            <w:pPr>
              <w:rPr>
                <w:sz w:val="24"/>
                <w:szCs w:val="24"/>
              </w:rPr>
            </w:pPr>
          </w:p>
        </w:tc>
      </w:tr>
      <w:tr w:rsidR="00F92990" w:rsidRPr="00740D4D" w14:paraId="03C43BC1" w14:textId="77777777" w:rsidTr="002E4FBC">
        <w:trPr>
          <w:trHeight w:val="390"/>
        </w:trPr>
        <w:tc>
          <w:tcPr>
            <w:tcW w:w="837" w:type="dxa"/>
            <w:vMerge/>
          </w:tcPr>
          <w:p w14:paraId="617AEDAB" w14:textId="77777777" w:rsidR="00F92990" w:rsidRPr="00740D4D" w:rsidRDefault="00F92990" w:rsidP="002E4FBC">
            <w:pPr>
              <w:rPr>
                <w:sz w:val="24"/>
                <w:szCs w:val="24"/>
              </w:rPr>
            </w:pPr>
          </w:p>
        </w:tc>
        <w:tc>
          <w:tcPr>
            <w:tcW w:w="2736" w:type="dxa"/>
            <w:vMerge/>
          </w:tcPr>
          <w:p w14:paraId="43FCB008" w14:textId="77777777" w:rsidR="00F92990" w:rsidRPr="00740D4D" w:rsidRDefault="00F92990" w:rsidP="002E4FBC">
            <w:pPr>
              <w:rPr>
                <w:sz w:val="24"/>
                <w:szCs w:val="24"/>
              </w:rPr>
            </w:pPr>
          </w:p>
        </w:tc>
        <w:tc>
          <w:tcPr>
            <w:tcW w:w="3480" w:type="dxa"/>
          </w:tcPr>
          <w:p w14:paraId="4FFA06DC" w14:textId="77777777" w:rsidR="00F92990" w:rsidRPr="00740D4D" w:rsidRDefault="00F92990" w:rsidP="002E4FBC">
            <w:pPr>
              <w:rPr>
                <w:sz w:val="24"/>
                <w:szCs w:val="24"/>
              </w:rPr>
            </w:pPr>
            <w:r w:rsidRPr="00740D4D">
              <w:rPr>
                <w:sz w:val="24"/>
                <w:szCs w:val="24"/>
              </w:rPr>
              <w:t>Gripo epidemijos metu užtikrinti prieš</w:t>
            </w:r>
            <w:r>
              <w:rPr>
                <w:sz w:val="24"/>
                <w:szCs w:val="24"/>
              </w:rPr>
              <w:t xml:space="preserve"> </w:t>
            </w:r>
            <w:r w:rsidRPr="00740D4D">
              <w:rPr>
                <w:sz w:val="24"/>
                <w:szCs w:val="24"/>
              </w:rPr>
              <w:t>epideminių priemonių vykdymo kontrolę</w:t>
            </w:r>
          </w:p>
        </w:tc>
        <w:tc>
          <w:tcPr>
            <w:tcW w:w="1932" w:type="dxa"/>
          </w:tcPr>
          <w:p w14:paraId="45E60B99" w14:textId="77777777" w:rsidR="00F92990" w:rsidRPr="00740D4D" w:rsidRDefault="00F92990" w:rsidP="002E4FBC">
            <w:pPr>
              <w:rPr>
                <w:sz w:val="24"/>
                <w:szCs w:val="24"/>
              </w:rPr>
            </w:pPr>
            <w:r w:rsidRPr="00740D4D">
              <w:rPr>
                <w:sz w:val="24"/>
                <w:szCs w:val="24"/>
              </w:rPr>
              <w:t>Gripo</w:t>
            </w:r>
            <w:r>
              <w:rPr>
                <w:sz w:val="24"/>
                <w:szCs w:val="24"/>
              </w:rPr>
              <w:t>, covid-19</w:t>
            </w:r>
            <w:r w:rsidRPr="00740D4D">
              <w:rPr>
                <w:sz w:val="24"/>
                <w:szCs w:val="24"/>
              </w:rPr>
              <w:t xml:space="preserve"> epidemijos metu</w:t>
            </w:r>
          </w:p>
        </w:tc>
        <w:tc>
          <w:tcPr>
            <w:tcW w:w="1932" w:type="dxa"/>
          </w:tcPr>
          <w:p w14:paraId="2557D915" w14:textId="77777777" w:rsidR="00F92990" w:rsidRPr="00740D4D" w:rsidRDefault="00F92990" w:rsidP="002E4FBC">
            <w:pPr>
              <w:rPr>
                <w:sz w:val="24"/>
                <w:szCs w:val="24"/>
              </w:rPr>
            </w:pPr>
          </w:p>
        </w:tc>
        <w:tc>
          <w:tcPr>
            <w:tcW w:w="2546" w:type="dxa"/>
            <w:gridSpan w:val="2"/>
          </w:tcPr>
          <w:p w14:paraId="362FAEB4" w14:textId="77777777" w:rsidR="00F92990" w:rsidRPr="00740D4D" w:rsidRDefault="00F92990" w:rsidP="002E4FBC">
            <w:pPr>
              <w:rPr>
                <w:sz w:val="24"/>
                <w:szCs w:val="24"/>
              </w:rPr>
            </w:pPr>
          </w:p>
        </w:tc>
        <w:tc>
          <w:tcPr>
            <w:tcW w:w="1379" w:type="dxa"/>
          </w:tcPr>
          <w:p w14:paraId="5E4E1272" w14:textId="77777777" w:rsidR="00F92990" w:rsidRPr="00740D4D" w:rsidRDefault="00F92990" w:rsidP="002E4FBC">
            <w:pPr>
              <w:rPr>
                <w:sz w:val="24"/>
                <w:szCs w:val="24"/>
              </w:rPr>
            </w:pPr>
          </w:p>
        </w:tc>
        <w:tc>
          <w:tcPr>
            <w:tcW w:w="1177" w:type="dxa"/>
          </w:tcPr>
          <w:p w14:paraId="74267E32" w14:textId="77777777" w:rsidR="00F92990" w:rsidRPr="00740D4D" w:rsidRDefault="00F92990" w:rsidP="002E4FBC">
            <w:pPr>
              <w:rPr>
                <w:sz w:val="24"/>
                <w:szCs w:val="24"/>
              </w:rPr>
            </w:pPr>
          </w:p>
        </w:tc>
      </w:tr>
      <w:tr w:rsidR="00F92990" w:rsidRPr="00740D4D" w14:paraId="5EBEEECF" w14:textId="77777777" w:rsidTr="002E4FBC">
        <w:trPr>
          <w:trHeight w:val="132"/>
        </w:trPr>
        <w:tc>
          <w:tcPr>
            <w:tcW w:w="837" w:type="dxa"/>
            <w:vMerge/>
          </w:tcPr>
          <w:p w14:paraId="1A350AB2" w14:textId="77777777" w:rsidR="00F92990" w:rsidRPr="00740D4D" w:rsidRDefault="00F92990" w:rsidP="002E4FBC">
            <w:pPr>
              <w:rPr>
                <w:sz w:val="24"/>
                <w:szCs w:val="24"/>
              </w:rPr>
            </w:pPr>
          </w:p>
        </w:tc>
        <w:tc>
          <w:tcPr>
            <w:tcW w:w="2736" w:type="dxa"/>
            <w:vMerge/>
          </w:tcPr>
          <w:p w14:paraId="7FE80F40" w14:textId="77777777" w:rsidR="00F92990" w:rsidRPr="00740D4D" w:rsidRDefault="00F92990" w:rsidP="002E4FBC">
            <w:pPr>
              <w:rPr>
                <w:sz w:val="24"/>
                <w:szCs w:val="24"/>
              </w:rPr>
            </w:pPr>
          </w:p>
        </w:tc>
        <w:tc>
          <w:tcPr>
            <w:tcW w:w="3480" w:type="dxa"/>
          </w:tcPr>
          <w:p w14:paraId="049DFA1F" w14:textId="77777777" w:rsidR="00F92990" w:rsidRPr="00740D4D" w:rsidRDefault="00F92990" w:rsidP="002E4FBC">
            <w:pPr>
              <w:rPr>
                <w:sz w:val="24"/>
                <w:szCs w:val="24"/>
              </w:rPr>
            </w:pPr>
            <w:r w:rsidRPr="00740D4D">
              <w:rPr>
                <w:sz w:val="24"/>
                <w:szCs w:val="24"/>
              </w:rPr>
              <w:t>Informacinė dalomoji medžiaga apie užkrečiamųjų ligų prevenciją</w:t>
            </w:r>
          </w:p>
        </w:tc>
        <w:tc>
          <w:tcPr>
            <w:tcW w:w="1932" w:type="dxa"/>
          </w:tcPr>
          <w:p w14:paraId="3B913215" w14:textId="77777777" w:rsidR="00F92990" w:rsidRPr="00740D4D" w:rsidRDefault="00F92990" w:rsidP="002E4FBC">
            <w:pPr>
              <w:rPr>
                <w:sz w:val="24"/>
                <w:szCs w:val="24"/>
              </w:rPr>
            </w:pPr>
          </w:p>
        </w:tc>
        <w:tc>
          <w:tcPr>
            <w:tcW w:w="1932" w:type="dxa"/>
          </w:tcPr>
          <w:p w14:paraId="4C3B19A8" w14:textId="77777777" w:rsidR="00F92990" w:rsidRPr="00740D4D" w:rsidRDefault="00F92990" w:rsidP="002E4FBC">
            <w:pPr>
              <w:rPr>
                <w:sz w:val="24"/>
                <w:szCs w:val="24"/>
              </w:rPr>
            </w:pPr>
          </w:p>
        </w:tc>
        <w:tc>
          <w:tcPr>
            <w:tcW w:w="2546" w:type="dxa"/>
            <w:gridSpan w:val="2"/>
          </w:tcPr>
          <w:p w14:paraId="12542D8E" w14:textId="77777777" w:rsidR="00F92990" w:rsidRPr="00740D4D" w:rsidRDefault="00F92990" w:rsidP="002E4FBC">
            <w:pPr>
              <w:rPr>
                <w:sz w:val="24"/>
                <w:szCs w:val="24"/>
              </w:rPr>
            </w:pPr>
            <w:r w:rsidRPr="00740D4D">
              <w:rPr>
                <w:sz w:val="24"/>
                <w:szCs w:val="24"/>
              </w:rPr>
              <w:t>Tėvai, pedagogai</w:t>
            </w:r>
          </w:p>
        </w:tc>
        <w:tc>
          <w:tcPr>
            <w:tcW w:w="1379" w:type="dxa"/>
          </w:tcPr>
          <w:p w14:paraId="42646D2A" w14:textId="77777777" w:rsidR="00F92990" w:rsidRPr="00740D4D" w:rsidRDefault="00F92990" w:rsidP="002E4FBC">
            <w:pPr>
              <w:rPr>
                <w:sz w:val="24"/>
                <w:szCs w:val="24"/>
              </w:rPr>
            </w:pPr>
          </w:p>
        </w:tc>
        <w:tc>
          <w:tcPr>
            <w:tcW w:w="1177" w:type="dxa"/>
          </w:tcPr>
          <w:p w14:paraId="21BCB02A" w14:textId="77777777" w:rsidR="00F92990" w:rsidRPr="00740D4D" w:rsidRDefault="00F92990" w:rsidP="002E4FBC">
            <w:pPr>
              <w:rPr>
                <w:sz w:val="24"/>
                <w:szCs w:val="24"/>
              </w:rPr>
            </w:pPr>
          </w:p>
        </w:tc>
      </w:tr>
      <w:tr w:rsidR="00F92990" w:rsidRPr="00740D4D" w14:paraId="1E0852F3" w14:textId="77777777" w:rsidTr="002E4FBC">
        <w:trPr>
          <w:trHeight w:val="132"/>
        </w:trPr>
        <w:tc>
          <w:tcPr>
            <w:tcW w:w="837" w:type="dxa"/>
            <w:vMerge w:val="restart"/>
          </w:tcPr>
          <w:p w14:paraId="5DDC53D7" w14:textId="77777777" w:rsidR="00F92990" w:rsidRPr="00740D4D" w:rsidRDefault="00F92990" w:rsidP="002E4FBC">
            <w:pPr>
              <w:rPr>
                <w:sz w:val="24"/>
                <w:szCs w:val="24"/>
              </w:rPr>
            </w:pPr>
            <w:r>
              <w:rPr>
                <w:sz w:val="24"/>
                <w:szCs w:val="24"/>
              </w:rPr>
              <w:t>4.2</w:t>
            </w:r>
          </w:p>
        </w:tc>
        <w:tc>
          <w:tcPr>
            <w:tcW w:w="2736" w:type="dxa"/>
            <w:vMerge w:val="restart"/>
          </w:tcPr>
          <w:p w14:paraId="6889345F" w14:textId="77777777" w:rsidR="00F92990" w:rsidRPr="00740D4D" w:rsidRDefault="00F92990" w:rsidP="002E4FBC">
            <w:pPr>
              <w:rPr>
                <w:sz w:val="24"/>
                <w:szCs w:val="24"/>
              </w:rPr>
            </w:pPr>
            <w:r w:rsidRPr="009330D6">
              <w:rPr>
                <w:sz w:val="24"/>
                <w:szCs w:val="24"/>
              </w:rPr>
              <w:t xml:space="preserve">Supratimas apie mikroorganizmų </w:t>
            </w:r>
            <w:proofErr w:type="spellStart"/>
            <w:r w:rsidRPr="009330D6">
              <w:rPr>
                <w:sz w:val="24"/>
                <w:szCs w:val="24"/>
              </w:rPr>
              <w:t>atsparumus</w:t>
            </w:r>
            <w:proofErr w:type="spellEnd"/>
          </w:p>
        </w:tc>
        <w:tc>
          <w:tcPr>
            <w:tcW w:w="3480" w:type="dxa"/>
          </w:tcPr>
          <w:p w14:paraId="72AB1579" w14:textId="77777777" w:rsidR="00F92990" w:rsidRPr="00740D4D" w:rsidRDefault="00F92990" w:rsidP="002E4FBC">
            <w:pPr>
              <w:rPr>
                <w:sz w:val="24"/>
                <w:szCs w:val="24"/>
              </w:rPr>
            </w:pPr>
            <w:r>
              <w:rPr>
                <w:sz w:val="24"/>
                <w:szCs w:val="24"/>
              </w:rPr>
              <w:t>„Jūsų vaikas ir antibiotikai“-lankstinukas tėvams</w:t>
            </w:r>
          </w:p>
        </w:tc>
        <w:tc>
          <w:tcPr>
            <w:tcW w:w="1932" w:type="dxa"/>
          </w:tcPr>
          <w:p w14:paraId="2863B18E" w14:textId="77777777" w:rsidR="00F92990" w:rsidRPr="00740D4D" w:rsidRDefault="00F92990" w:rsidP="002E4FBC">
            <w:pPr>
              <w:rPr>
                <w:sz w:val="24"/>
                <w:szCs w:val="24"/>
              </w:rPr>
            </w:pPr>
            <w:r>
              <w:rPr>
                <w:sz w:val="24"/>
                <w:szCs w:val="24"/>
              </w:rPr>
              <w:t>2022 m. lapkritis</w:t>
            </w:r>
          </w:p>
        </w:tc>
        <w:tc>
          <w:tcPr>
            <w:tcW w:w="1932" w:type="dxa"/>
          </w:tcPr>
          <w:p w14:paraId="139F4BF6" w14:textId="77777777" w:rsidR="00F92990" w:rsidRPr="00740D4D" w:rsidRDefault="00F92990" w:rsidP="002E4FBC">
            <w:pPr>
              <w:rPr>
                <w:sz w:val="24"/>
                <w:szCs w:val="24"/>
              </w:rPr>
            </w:pPr>
            <w:r>
              <w:rPr>
                <w:sz w:val="24"/>
                <w:szCs w:val="24"/>
              </w:rPr>
              <w:t>2022 m. lapkritis</w:t>
            </w:r>
          </w:p>
        </w:tc>
        <w:tc>
          <w:tcPr>
            <w:tcW w:w="2546" w:type="dxa"/>
            <w:gridSpan w:val="2"/>
          </w:tcPr>
          <w:p w14:paraId="6131D8C2" w14:textId="77777777" w:rsidR="00F92990" w:rsidRPr="00740D4D" w:rsidRDefault="00F92990" w:rsidP="002E4FBC">
            <w:pPr>
              <w:rPr>
                <w:sz w:val="24"/>
                <w:szCs w:val="24"/>
              </w:rPr>
            </w:pPr>
            <w:r>
              <w:rPr>
                <w:sz w:val="24"/>
                <w:szCs w:val="24"/>
              </w:rPr>
              <w:t>Tėvams</w:t>
            </w:r>
          </w:p>
        </w:tc>
        <w:tc>
          <w:tcPr>
            <w:tcW w:w="1379" w:type="dxa"/>
          </w:tcPr>
          <w:p w14:paraId="505573C0" w14:textId="77777777" w:rsidR="00F92990" w:rsidRPr="00740D4D" w:rsidRDefault="00F92990" w:rsidP="002E4FBC">
            <w:pPr>
              <w:rPr>
                <w:sz w:val="24"/>
                <w:szCs w:val="24"/>
              </w:rPr>
            </w:pPr>
            <w:r>
              <w:rPr>
                <w:sz w:val="24"/>
                <w:szCs w:val="24"/>
              </w:rPr>
              <w:t>30 vnt.</w:t>
            </w:r>
          </w:p>
        </w:tc>
        <w:tc>
          <w:tcPr>
            <w:tcW w:w="1177" w:type="dxa"/>
          </w:tcPr>
          <w:p w14:paraId="79466E74" w14:textId="77777777" w:rsidR="00F92990" w:rsidRPr="00740D4D" w:rsidRDefault="00F92990" w:rsidP="002E4FBC">
            <w:pPr>
              <w:rPr>
                <w:sz w:val="24"/>
                <w:szCs w:val="24"/>
              </w:rPr>
            </w:pPr>
          </w:p>
        </w:tc>
      </w:tr>
      <w:tr w:rsidR="00F92990" w:rsidRPr="00740D4D" w14:paraId="74F91B36" w14:textId="77777777" w:rsidTr="002E4FBC">
        <w:trPr>
          <w:trHeight w:val="132"/>
        </w:trPr>
        <w:tc>
          <w:tcPr>
            <w:tcW w:w="837" w:type="dxa"/>
            <w:vMerge/>
          </w:tcPr>
          <w:p w14:paraId="40630307" w14:textId="77777777" w:rsidR="00F92990" w:rsidRDefault="00F92990" w:rsidP="002E4FBC">
            <w:pPr>
              <w:rPr>
                <w:sz w:val="24"/>
                <w:szCs w:val="24"/>
              </w:rPr>
            </w:pPr>
          </w:p>
        </w:tc>
        <w:tc>
          <w:tcPr>
            <w:tcW w:w="2736" w:type="dxa"/>
            <w:vMerge/>
          </w:tcPr>
          <w:p w14:paraId="3177F9B6" w14:textId="77777777" w:rsidR="00F92990" w:rsidRPr="009330D6" w:rsidRDefault="00F92990" w:rsidP="002E4FBC">
            <w:pPr>
              <w:rPr>
                <w:sz w:val="24"/>
                <w:szCs w:val="24"/>
              </w:rPr>
            </w:pPr>
          </w:p>
        </w:tc>
        <w:tc>
          <w:tcPr>
            <w:tcW w:w="3480" w:type="dxa"/>
          </w:tcPr>
          <w:p w14:paraId="62B3909C" w14:textId="77777777" w:rsidR="00F92990" w:rsidRDefault="00F92990" w:rsidP="002E4FBC">
            <w:pPr>
              <w:rPr>
                <w:sz w:val="24"/>
                <w:szCs w:val="24"/>
              </w:rPr>
            </w:pPr>
            <w:r w:rsidRPr="00B30079">
              <w:rPr>
                <w:sz w:val="24"/>
                <w:szCs w:val="24"/>
              </w:rPr>
              <w:t xml:space="preserve">Stendas </w:t>
            </w:r>
            <w:r>
              <w:rPr>
                <w:sz w:val="24"/>
                <w:szCs w:val="24"/>
              </w:rPr>
              <w:t>,,</w:t>
            </w:r>
            <w:r w:rsidRPr="00AE7C4C">
              <w:rPr>
                <w:sz w:val="24"/>
                <w:szCs w:val="24"/>
              </w:rPr>
              <w:t xml:space="preserve"> </w:t>
            </w:r>
            <w:r>
              <w:rPr>
                <w:sz w:val="24"/>
                <w:szCs w:val="24"/>
              </w:rPr>
              <w:t>A</w:t>
            </w:r>
            <w:r w:rsidRPr="00AE7C4C">
              <w:rPr>
                <w:sz w:val="24"/>
                <w:szCs w:val="24"/>
              </w:rPr>
              <w:t>ntibiotikai</w:t>
            </w:r>
            <w:r>
              <w:rPr>
                <w:sz w:val="24"/>
                <w:szCs w:val="24"/>
              </w:rPr>
              <w:t xml:space="preserve"> veiksmingi, bet</w:t>
            </w:r>
            <w:r w:rsidRPr="00AE7C4C">
              <w:rPr>
                <w:sz w:val="24"/>
                <w:szCs w:val="24"/>
              </w:rPr>
              <w:t xml:space="preserve"> </w:t>
            </w:r>
            <w:r>
              <w:rPr>
                <w:sz w:val="24"/>
                <w:szCs w:val="24"/>
              </w:rPr>
              <w:t>virusams naikinti nereikalingi ‘‘</w:t>
            </w:r>
          </w:p>
        </w:tc>
        <w:tc>
          <w:tcPr>
            <w:tcW w:w="1932" w:type="dxa"/>
          </w:tcPr>
          <w:p w14:paraId="1DBF942E" w14:textId="77777777" w:rsidR="00F92990" w:rsidRPr="00DD11A0" w:rsidRDefault="00F92990" w:rsidP="002E4FBC">
            <w:pPr>
              <w:rPr>
                <w:sz w:val="24"/>
                <w:szCs w:val="24"/>
              </w:rPr>
            </w:pPr>
            <w:r w:rsidRPr="00DD11A0">
              <w:rPr>
                <w:sz w:val="24"/>
                <w:szCs w:val="24"/>
              </w:rPr>
              <w:t>II ketvirtį</w:t>
            </w:r>
          </w:p>
        </w:tc>
        <w:tc>
          <w:tcPr>
            <w:tcW w:w="1932" w:type="dxa"/>
          </w:tcPr>
          <w:p w14:paraId="59A46494" w14:textId="77777777" w:rsidR="00F92990" w:rsidRDefault="00F92990" w:rsidP="002E4FBC">
            <w:pPr>
              <w:rPr>
                <w:sz w:val="24"/>
                <w:szCs w:val="24"/>
              </w:rPr>
            </w:pPr>
          </w:p>
        </w:tc>
        <w:tc>
          <w:tcPr>
            <w:tcW w:w="2546" w:type="dxa"/>
            <w:gridSpan w:val="2"/>
          </w:tcPr>
          <w:p w14:paraId="12B360A1" w14:textId="77777777" w:rsidR="00F92990" w:rsidRDefault="00F92990" w:rsidP="002E4FBC">
            <w:pPr>
              <w:rPr>
                <w:sz w:val="24"/>
                <w:szCs w:val="24"/>
              </w:rPr>
            </w:pPr>
            <w:r w:rsidRPr="001229CD">
              <w:rPr>
                <w:sz w:val="24"/>
                <w:szCs w:val="24"/>
              </w:rPr>
              <w:t>Vaikai, darbuotojai, tėvai</w:t>
            </w:r>
          </w:p>
        </w:tc>
        <w:tc>
          <w:tcPr>
            <w:tcW w:w="1379" w:type="dxa"/>
          </w:tcPr>
          <w:p w14:paraId="068EB252" w14:textId="77777777" w:rsidR="00F92990" w:rsidRDefault="00F92990" w:rsidP="002E4FBC">
            <w:pPr>
              <w:rPr>
                <w:sz w:val="24"/>
                <w:szCs w:val="24"/>
              </w:rPr>
            </w:pPr>
            <w:r>
              <w:rPr>
                <w:sz w:val="24"/>
                <w:szCs w:val="24"/>
              </w:rPr>
              <w:t>1 vnt.</w:t>
            </w:r>
          </w:p>
        </w:tc>
        <w:tc>
          <w:tcPr>
            <w:tcW w:w="1177" w:type="dxa"/>
          </w:tcPr>
          <w:p w14:paraId="2B5B9F40" w14:textId="77777777" w:rsidR="00F92990" w:rsidRPr="00740D4D" w:rsidRDefault="00F92990" w:rsidP="002E4FBC">
            <w:pPr>
              <w:rPr>
                <w:sz w:val="24"/>
                <w:szCs w:val="24"/>
              </w:rPr>
            </w:pPr>
          </w:p>
        </w:tc>
      </w:tr>
      <w:tr w:rsidR="00F92990" w:rsidRPr="00740D4D" w14:paraId="55D61DBA" w14:textId="77777777" w:rsidTr="002E4FBC">
        <w:trPr>
          <w:trHeight w:val="132"/>
        </w:trPr>
        <w:tc>
          <w:tcPr>
            <w:tcW w:w="837" w:type="dxa"/>
          </w:tcPr>
          <w:p w14:paraId="1395D2F7" w14:textId="77777777" w:rsidR="00F92990" w:rsidRDefault="00F92990" w:rsidP="002E4FBC">
            <w:pPr>
              <w:rPr>
                <w:sz w:val="24"/>
                <w:szCs w:val="24"/>
              </w:rPr>
            </w:pPr>
            <w:r>
              <w:rPr>
                <w:sz w:val="24"/>
                <w:szCs w:val="24"/>
              </w:rPr>
              <w:t>4.3</w:t>
            </w:r>
          </w:p>
        </w:tc>
        <w:tc>
          <w:tcPr>
            <w:tcW w:w="2736" w:type="dxa"/>
          </w:tcPr>
          <w:p w14:paraId="75CB1A61" w14:textId="77777777" w:rsidR="00F92990" w:rsidRPr="009330D6" w:rsidRDefault="00F92990" w:rsidP="002E4FBC">
            <w:pPr>
              <w:rPr>
                <w:sz w:val="24"/>
                <w:szCs w:val="24"/>
              </w:rPr>
            </w:pPr>
          </w:p>
        </w:tc>
        <w:tc>
          <w:tcPr>
            <w:tcW w:w="3480" w:type="dxa"/>
          </w:tcPr>
          <w:p w14:paraId="0BBFF47A" w14:textId="77777777" w:rsidR="00F92990" w:rsidRPr="00B30079" w:rsidRDefault="00F92990" w:rsidP="002E4FBC">
            <w:pPr>
              <w:rPr>
                <w:sz w:val="24"/>
                <w:szCs w:val="24"/>
              </w:rPr>
            </w:pPr>
            <w:r>
              <w:rPr>
                <w:sz w:val="24"/>
                <w:szCs w:val="24"/>
              </w:rPr>
              <w:t>COVID-19 ligos atvejų tyrimas</w:t>
            </w:r>
          </w:p>
        </w:tc>
        <w:tc>
          <w:tcPr>
            <w:tcW w:w="1932" w:type="dxa"/>
          </w:tcPr>
          <w:p w14:paraId="5E129BE6" w14:textId="77777777" w:rsidR="00F92990" w:rsidRPr="00DD11A0" w:rsidRDefault="00F92990" w:rsidP="002E4FBC">
            <w:pPr>
              <w:rPr>
                <w:sz w:val="24"/>
                <w:szCs w:val="24"/>
              </w:rPr>
            </w:pPr>
            <w:r>
              <w:rPr>
                <w:sz w:val="24"/>
                <w:szCs w:val="24"/>
              </w:rPr>
              <w:t>Pagal poreikį</w:t>
            </w:r>
          </w:p>
        </w:tc>
        <w:tc>
          <w:tcPr>
            <w:tcW w:w="1932" w:type="dxa"/>
          </w:tcPr>
          <w:p w14:paraId="0AF3AD82" w14:textId="77777777" w:rsidR="00F92990" w:rsidRDefault="00F92990" w:rsidP="002E4FBC">
            <w:pPr>
              <w:rPr>
                <w:sz w:val="24"/>
                <w:szCs w:val="24"/>
              </w:rPr>
            </w:pPr>
          </w:p>
        </w:tc>
        <w:tc>
          <w:tcPr>
            <w:tcW w:w="2546" w:type="dxa"/>
            <w:gridSpan w:val="2"/>
          </w:tcPr>
          <w:p w14:paraId="41541DBB" w14:textId="77777777" w:rsidR="00F92990" w:rsidRPr="001229CD" w:rsidRDefault="00F92990" w:rsidP="002E4FBC">
            <w:pPr>
              <w:rPr>
                <w:sz w:val="24"/>
                <w:szCs w:val="24"/>
              </w:rPr>
            </w:pPr>
            <w:r>
              <w:rPr>
                <w:sz w:val="24"/>
                <w:szCs w:val="24"/>
              </w:rPr>
              <w:t>Vaikai, darbuotojai</w:t>
            </w:r>
          </w:p>
        </w:tc>
        <w:tc>
          <w:tcPr>
            <w:tcW w:w="1379" w:type="dxa"/>
          </w:tcPr>
          <w:p w14:paraId="5305700A" w14:textId="77777777" w:rsidR="00F92990" w:rsidRDefault="00F92990" w:rsidP="002E4FBC">
            <w:pPr>
              <w:rPr>
                <w:sz w:val="24"/>
                <w:szCs w:val="24"/>
              </w:rPr>
            </w:pPr>
          </w:p>
        </w:tc>
        <w:tc>
          <w:tcPr>
            <w:tcW w:w="1177" w:type="dxa"/>
          </w:tcPr>
          <w:p w14:paraId="12A8190F" w14:textId="77777777" w:rsidR="00F92990" w:rsidRPr="00740D4D" w:rsidRDefault="00F92990" w:rsidP="002E4FBC">
            <w:pPr>
              <w:rPr>
                <w:sz w:val="24"/>
                <w:szCs w:val="24"/>
              </w:rPr>
            </w:pPr>
          </w:p>
        </w:tc>
      </w:tr>
      <w:tr w:rsidR="00F92990" w:rsidRPr="00740D4D" w14:paraId="7D1D59BD" w14:textId="77777777" w:rsidTr="002E4FBC">
        <w:tc>
          <w:tcPr>
            <w:tcW w:w="837" w:type="dxa"/>
          </w:tcPr>
          <w:p w14:paraId="123F5B24" w14:textId="77777777" w:rsidR="00F92990" w:rsidRPr="00740D4D" w:rsidRDefault="00F92990" w:rsidP="002E4FBC">
            <w:pPr>
              <w:rPr>
                <w:b/>
                <w:sz w:val="24"/>
                <w:szCs w:val="24"/>
              </w:rPr>
            </w:pPr>
            <w:r w:rsidRPr="00740D4D">
              <w:rPr>
                <w:b/>
                <w:sz w:val="24"/>
                <w:szCs w:val="24"/>
              </w:rPr>
              <w:t>5.</w:t>
            </w:r>
          </w:p>
        </w:tc>
        <w:tc>
          <w:tcPr>
            <w:tcW w:w="2736" w:type="dxa"/>
          </w:tcPr>
          <w:p w14:paraId="23981D24" w14:textId="77777777" w:rsidR="00F92990" w:rsidRPr="00740D4D" w:rsidRDefault="00F92990" w:rsidP="002E4FBC">
            <w:pPr>
              <w:rPr>
                <w:b/>
                <w:sz w:val="24"/>
                <w:szCs w:val="24"/>
              </w:rPr>
            </w:pPr>
            <w:r w:rsidRPr="00740D4D">
              <w:rPr>
                <w:b/>
                <w:sz w:val="24"/>
                <w:szCs w:val="24"/>
              </w:rPr>
              <w:t>Sergamumo analizė.</w:t>
            </w:r>
          </w:p>
        </w:tc>
        <w:tc>
          <w:tcPr>
            <w:tcW w:w="3480" w:type="dxa"/>
          </w:tcPr>
          <w:p w14:paraId="1DA2B63D" w14:textId="77777777" w:rsidR="00F92990" w:rsidRPr="00740D4D" w:rsidRDefault="00F92990" w:rsidP="002E4FBC">
            <w:pPr>
              <w:rPr>
                <w:sz w:val="24"/>
                <w:szCs w:val="24"/>
              </w:rPr>
            </w:pPr>
          </w:p>
        </w:tc>
        <w:tc>
          <w:tcPr>
            <w:tcW w:w="1932" w:type="dxa"/>
          </w:tcPr>
          <w:p w14:paraId="0635F291" w14:textId="77777777" w:rsidR="00F92990" w:rsidRPr="00740D4D" w:rsidRDefault="00F92990" w:rsidP="002E4FBC">
            <w:pPr>
              <w:rPr>
                <w:sz w:val="24"/>
                <w:szCs w:val="24"/>
              </w:rPr>
            </w:pPr>
          </w:p>
        </w:tc>
        <w:tc>
          <w:tcPr>
            <w:tcW w:w="1932" w:type="dxa"/>
          </w:tcPr>
          <w:p w14:paraId="5EA76530" w14:textId="77777777" w:rsidR="00F92990" w:rsidRPr="00740D4D" w:rsidRDefault="00F92990" w:rsidP="002E4FBC">
            <w:pPr>
              <w:rPr>
                <w:sz w:val="24"/>
                <w:szCs w:val="24"/>
              </w:rPr>
            </w:pPr>
          </w:p>
        </w:tc>
        <w:tc>
          <w:tcPr>
            <w:tcW w:w="2546" w:type="dxa"/>
            <w:gridSpan w:val="2"/>
          </w:tcPr>
          <w:p w14:paraId="56E1CB56" w14:textId="77777777" w:rsidR="00F92990" w:rsidRPr="00740D4D" w:rsidRDefault="00F92990" w:rsidP="002E4FBC">
            <w:pPr>
              <w:rPr>
                <w:sz w:val="24"/>
                <w:szCs w:val="24"/>
              </w:rPr>
            </w:pPr>
          </w:p>
        </w:tc>
        <w:tc>
          <w:tcPr>
            <w:tcW w:w="1379" w:type="dxa"/>
          </w:tcPr>
          <w:p w14:paraId="2F428779" w14:textId="77777777" w:rsidR="00F92990" w:rsidRPr="00740D4D" w:rsidRDefault="00F92990" w:rsidP="002E4FBC">
            <w:pPr>
              <w:rPr>
                <w:sz w:val="24"/>
                <w:szCs w:val="24"/>
              </w:rPr>
            </w:pPr>
          </w:p>
        </w:tc>
        <w:tc>
          <w:tcPr>
            <w:tcW w:w="1177" w:type="dxa"/>
          </w:tcPr>
          <w:p w14:paraId="2653EFA5" w14:textId="77777777" w:rsidR="00F92990" w:rsidRPr="00740D4D" w:rsidRDefault="00F92990" w:rsidP="002E4FBC">
            <w:pPr>
              <w:rPr>
                <w:sz w:val="24"/>
                <w:szCs w:val="24"/>
              </w:rPr>
            </w:pPr>
          </w:p>
        </w:tc>
      </w:tr>
      <w:tr w:rsidR="00F92990" w:rsidRPr="00740D4D" w14:paraId="63B3499C" w14:textId="77777777" w:rsidTr="002E4FBC">
        <w:trPr>
          <w:trHeight w:val="1104"/>
        </w:trPr>
        <w:tc>
          <w:tcPr>
            <w:tcW w:w="837" w:type="dxa"/>
            <w:vMerge w:val="restart"/>
          </w:tcPr>
          <w:p w14:paraId="6A08AED4" w14:textId="77777777" w:rsidR="00F92990" w:rsidRPr="00740D4D" w:rsidRDefault="00F92990" w:rsidP="002E4FBC">
            <w:pPr>
              <w:rPr>
                <w:sz w:val="24"/>
                <w:szCs w:val="24"/>
              </w:rPr>
            </w:pPr>
            <w:r w:rsidRPr="00740D4D">
              <w:rPr>
                <w:sz w:val="24"/>
                <w:szCs w:val="24"/>
              </w:rPr>
              <w:t>5.1.</w:t>
            </w:r>
          </w:p>
        </w:tc>
        <w:tc>
          <w:tcPr>
            <w:tcW w:w="2736" w:type="dxa"/>
            <w:vMerge w:val="restart"/>
          </w:tcPr>
          <w:p w14:paraId="6A27EEED" w14:textId="77777777" w:rsidR="00F92990" w:rsidRPr="00740D4D" w:rsidRDefault="00F92990" w:rsidP="002E4FBC">
            <w:pPr>
              <w:rPr>
                <w:sz w:val="24"/>
                <w:szCs w:val="24"/>
              </w:rPr>
            </w:pPr>
            <w:r w:rsidRPr="00740D4D">
              <w:rPr>
                <w:sz w:val="24"/>
                <w:szCs w:val="24"/>
              </w:rPr>
              <w:t>Vaikų sveikatos ir sergamumo rodiklių analizė.</w:t>
            </w:r>
          </w:p>
        </w:tc>
        <w:tc>
          <w:tcPr>
            <w:tcW w:w="3480" w:type="dxa"/>
          </w:tcPr>
          <w:p w14:paraId="1905FA3A" w14:textId="77777777" w:rsidR="00F92990" w:rsidRPr="00AF4EEE" w:rsidRDefault="00F92990" w:rsidP="002E4FBC">
            <w:pPr>
              <w:rPr>
                <w:sz w:val="24"/>
                <w:szCs w:val="24"/>
              </w:rPr>
            </w:pPr>
            <w:r>
              <w:rPr>
                <w:sz w:val="24"/>
                <w:szCs w:val="24"/>
              </w:rPr>
              <w:t>P</w:t>
            </w:r>
            <w:r w:rsidRPr="005A19EC">
              <w:rPr>
                <w:sz w:val="24"/>
                <w:szCs w:val="24"/>
              </w:rPr>
              <w:t>arengti mokinių profilaktinių sveikatos duomenų analizę (iki lapkričio 1 d.)</w:t>
            </w:r>
          </w:p>
        </w:tc>
        <w:tc>
          <w:tcPr>
            <w:tcW w:w="1932" w:type="dxa"/>
          </w:tcPr>
          <w:p w14:paraId="155D4DC7" w14:textId="77777777" w:rsidR="00F92990" w:rsidRPr="00740D4D" w:rsidRDefault="00F92990" w:rsidP="002E4FBC">
            <w:pPr>
              <w:rPr>
                <w:sz w:val="24"/>
                <w:szCs w:val="24"/>
              </w:rPr>
            </w:pPr>
            <w:r w:rsidRPr="00740D4D">
              <w:rPr>
                <w:sz w:val="24"/>
                <w:szCs w:val="24"/>
              </w:rPr>
              <w:t>Kartą metuose</w:t>
            </w:r>
          </w:p>
        </w:tc>
        <w:tc>
          <w:tcPr>
            <w:tcW w:w="1932" w:type="dxa"/>
          </w:tcPr>
          <w:p w14:paraId="377D8271" w14:textId="77777777" w:rsidR="00F92990" w:rsidRPr="00740D4D" w:rsidRDefault="00F92990" w:rsidP="002E4FBC">
            <w:pPr>
              <w:rPr>
                <w:sz w:val="24"/>
                <w:szCs w:val="24"/>
              </w:rPr>
            </w:pPr>
          </w:p>
        </w:tc>
        <w:tc>
          <w:tcPr>
            <w:tcW w:w="2546" w:type="dxa"/>
            <w:gridSpan w:val="2"/>
          </w:tcPr>
          <w:p w14:paraId="6501F6E6" w14:textId="77777777" w:rsidR="00F92990" w:rsidRPr="00740D4D" w:rsidRDefault="00F92990" w:rsidP="002E4FBC">
            <w:pPr>
              <w:rPr>
                <w:sz w:val="24"/>
                <w:szCs w:val="24"/>
              </w:rPr>
            </w:pPr>
          </w:p>
        </w:tc>
        <w:tc>
          <w:tcPr>
            <w:tcW w:w="1379" w:type="dxa"/>
          </w:tcPr>
          <w:p w14:paraId="1769CB32" w14:textId="77777777" w:rsidR="00F92990" w:rsidRPr="00740D4D" w:rsidRDefault="00F92990" w:rsidP="002E4FBC">
            <w:pPr>
              <w:rPr>
                <w:sz w:val="24"/>
                <w:szCs w:val="24"/>
              </w:rPr>
            </w:pPr>
          </w:p>
        </w:tc>
        <w:tc>
          <w:tcPr>
            <w:tcW w:w="1177" w:type="dxa"/>
          </w:tcPr>
          <w:p w14:paraId="50A4F762" w14:textId="77777777" w:rsidR="00F92990" w:rsidRPr="00740D4D" w:rsidRDefault="00F92990" w:rsidP="002E4FBC">
            <w:pPr>
              <w:rPr>
                <w:sz w:val="24"/>
                <w:szCs w:val="24"/>
              </w:rPr>
            </w:pPr>
          </w:p>
        </w:tc>
      </w:tr>
      <w:tr w:rsidR="00F92990" w:rsidRPr="00740D4D" w14:paraId="2B538F3E" w14:textId="77777777" w:rsidTr="002E4FBC">
        <w:tc>
          <w:tcPr>
            <w:tcW w:w="837" w:type="dxa"/>
            <w:vMerge/>
          </w:tcPr>
          <w:p w14:paraId="701BCBCC" w14:textId="77777777" w:rsidR="00F92990" w:rsidRPr="00740D4D" w:rsidRDefault="00F92990" w:rsidP="002E4FBC">
            <w:pPr>
              <w:rPr>
                <w:sz w:val="24"/>
                <w:szCs w:val="24"/>
              </w:rPr>
            </w:pPr>
          </w:p>
        </w:tc>
        <w:tc>
          <w:tcPr>
            <w:tcW w:w="2736" w:type="dxa"/>
            <w:vMerge/>
          </w:tcPr>
          <w:p w14:paraId="7566410D" w14:textId="77777777" w:rsidR="00F92990" w:rsidRPr="00740D4D" w:rsidRDefault="00F92990" w:rsidP="002E4FBC">
            <w:pPr>
              <w:rPr>
                <w:sz w:val="24"/>
                <w:szCs w:val="24"/>
              </w:rPr>
            </w:pPr>
          </w:p>
        </w:tc>
        <w:tc>
          <w:tcPr>
            <w:tcW w:w="3480" w:type="dxa"/>
          </w:tcPr>
          <w:p w14:paraId="6EDA77F2" w14:textId="77777777" w:rsidR="00F92990" w:rsidRPr="00740D4D" w:rsidRDefault="00F92990" w:rsidP="002E4FBC">
            <w:pPr>
              <w:rPr>
                <w:sz w:val="24"/>
                <w:szCs w:val="24"/>
              </w:rPr>
            </w:pPr>
            <w:r w:rsidRPr="00740D4D">
              <w:rPr>
                <w:sz w:val="24"/>
                <w:szCs w:val="24"/>
              </w:rPr>
              <w:t>Veiklos planų ir ataskaitų teikimas visuomenės sveikatos biurui.</w:t>
            </w:r>
          </w:p>
        </w:tc>
        <w:tc>
          <w:tcPr>
            <w:tcW w:w="1932" w:type="dxa"/>
          </w:tcPr>
          <w:p w14:paraId="4E38723A" w14:textId="77777777" w:rsidR="00F92990" w:rsidRPr="00740D4D" w:rsidRDefault="00F92990" w:rsidP="002E4FBC">
            <w:pPr>
              <w:rPr>
                <w:sz w:val="24"/>
                <w:szCs w:val="24"/>
              </w:rPr>
            </w:pPr>
            <w:r w:rsidRPr="00740D4D">
              <w:rPr>
                <w:sz w:val="24"/>
                <w:szCs w:val="24"/>
              </w:rPr>
              <w:t>Ketvirčiui</w:t>
            </w:r>
          </w:p>
        </w:tc>
        <w:tc>
          <w:tcPr>
            <w:tcW w:w="1932" w:type="dxa"/>
          </w:tcPr>
          <w:p w14:paraId="668309E3" w14:textId="77777777" w:rsidR="00F92990" w:rsidRPr="00740D4D" w:rsidRDefault="00F92990" w:rsidP="002E4FBC">
            <w:pPr>
              <w:rPr>
                <w:sz w:val="24"/>
                <w:szCs w:val="24"/>
              </w:rPr>
            </w:pPr>
          </w:p>
        </w:tc>
        <w:tc>
          <w:tcPr>
            <w:tcW w:w="2546" w:type="dxa"/>
            <w:gridSpan w:val="2"/>
          </w:tcPr>
          <w:p w14:paraId="4C1F3C1B" w14:textId="77777777" w:rsidR="00F92990" w:rsidRPr="00740D4D" w:rsidRDefault="00F92990" w:rsidP="002E4FBC">
            <w:pPr>
              <w:rPr>
                <w:sz w:val="24"/>
                <w:szCs w:val="24"/>
              </w:rPr>
            </w:pPr>
          </w:p>
        </w:tc>
        <w:tc>
          <w:tcPr>
            <w:tcW w:w="1379" w:type="dxa"/>
          </w:tcPr>
          <w:p w14:paraId="6551AE33" w14:textId="77777777" w:rsidR="00F92990" w:rsidRPr="00740D4D" w:rsidRDefault="00F92990" w:rsidP="002E4FBC">
            <w:pPr>
              <w:rPr>
                <w:sz w:val="24"/>
                <w:szCs w:val="24"/>
              </w:rPr>
            </w:pPr>
          </w:p>
        </w:tc>
        <w:tc>
          <w:tcPr>
            <w:tcW w:w="1177" w:type="dxa"/>
          </w:tcPr>
          <w:p w14:paraId="0994C4EE" w14:textId="77777777" w:rsidR="00F92990" w:rsidRPr="00740D4D" w:rsidRDefault="00F92990" w:rsidP="002E4FBC">
            <w:pPr>
              <w:rPr>
                <w:sz w:val="24"/>
                <w:szCs w:val="24"/>
              </w:rPr>
            </w:pPr>
          </w:p>
        </w:tc>
      </w:tr>
      <w:tr w:rsidR="00F92990" w:rsidRPr="00740D4D" w14:paraId="28B8720E" w14:textId="77777777" w:rsidTr="002E4FBC">
        <w:trPr>
          <w:trHeight w:val="1124"/>
        </w:trPr>
        <w:tc>
          <w:tcPr>
            <w:tcW w:w="837" w:type="dxa"/>
            <w:vMerge w:val="restart"/>
          </w:tcPr>
          <w:p w14:paraId="3FAAFA84" w14:textId="77777777" w:rsidR="00F92990" w:rsidRPr="00740D4D" w:rsidRDefault="00F92990" w:rsidP="002E4FBC">
            <w:pPr>
              <w:rPr>
                <w:b/>
                <w:sz w:val="24"/>
                <w:szCs w:val="24"/>
              </w:rPr>
            </w:pPr>
            <w:r w:rsidRPr="00740D4D">
              <w:rPr>
                <w:b/>
                <w:sz w:val="24"/>
                <w:szCs w:val="24"/>
              </w:rPr>
              <w:t>6.</w:t>
            </w:r>
          </w:p>
          <w:p w14:paraId="1D596E40" w14:textId="77777777" w:rsidR="00F92990" w:rsidRPr="00740D4D" w:rsidRDefault="00F92990" w:rsidP="002E4FBC">
            <w:pPr>
              <w:rPr>
                <w:b/>
                <w:sz w:val="24"/>
                <w:szCs w:val="24"/>
              </w:rPr>
            </w:pPr>
          </w:p>
        </w:tc>
        <w:tc>
          <w:tcPr>
            <w:tcW w:w="2736" w:type="dxa"/>
            <w:vMerge w:val="restart"/>
          </w:tcPr>
          <w:p w14:paraId="0AE74DFE" w14:textId="77777777" w:rsidR="00F92990" w:rsidRPr="00740D4D" w:rsidRDefault="00F92990" w:rsidP="002E4FBC">
            <w:pPr>
              <w:rPr>
                <w:b/>
                <w:sz w:val="24"/>
                <w:szCs w:val="24"/>
              </w:rPr>
            </w:pPr>
            <w:r w:rsidRPr="00740D4D">
              <w:rPr>
                <w:sz w:val="24"/>
                <w:szCs w:val="24"/>
              </w:rPr>
              <w:t>Kvalifikacijos kėlimas ir bendradarbiavimas su kitais specialistais.</w:t>
            </w:r>
          </w:p>
        </w:tc>
        <w:tc>
          <w:tcPr>
            <w:tcW w:w="3480" w:type="dxa"/>
          </w:tcPr>
          <w:p w14:paraId="66A7BA59" w14:textId="77777777" w:rsidR="00F92990" w:rsidRPr="00740D4D" w:rsidRDefault="00F92990" w:rsidP="002E4FBC">
            <w:pPr>
              <w:rPr>
                <w:sz w:val="24"/>
                <w:szCs w:val="24"/>
              </w:rPr>
            </w:pPr>
            <w:r w:rsidRPr="00740D4D">
              <w:rPr>
                <w:sz w:val="24"/>
                <w:szCs w:val="24"/>
              </w:rPr>
              <w:t>Dalyvauti kursuose, seminaruose, programose, kurios gerintų mokinių sveikatą.</w:t>
            </w:r>
          </w:p>
        </w:tc>
        <w:tc>
          <w:tcPr>
            <w:tcW w:w="1932" w:type="dxa"/>
          </w:tcPr>
          <w:p w14:paraId="4BA4E78F" w14:textId="77777777" w:rsidR="00F92990" w:rsidRPr="00740D4D" w:rsidRDefault="00F92990" w:rsidP="002E4FBC">
            <w:pPr>
              <w:rPr>
                <w:sz w:val="24"/>
                <w:szCs w:val="24"/>
              </w:rPr>
            </w:pPr>
            <w:r w:rsidRPr="00740D4D">
              <w:rPr>
                <w:sz w:val="24"/>
                <w:szCs w:val="24"/>
              </w:rPr>
              <w:t>Nuolat</w:t>
            </w:r>
          </w:p>
        </w:tc>
        <w:tc>
          <w:tcPr>
            <w:tcW w:w="1932" w:type="dxa"/>
          </w:tcPr>
          <w:p w14:paraId="10544320" w14:textId="77777777" w:rsidR="00F92990" w:rsidRPr="00740D4D" w:rsidRDefault="00F92990" w:rsidP="002E4FBC">
            <w:pPr>
              <w:rPr>
                <w:sz w:val="24"/>
                <w:szCs w:val="24"/>
              </w:rPr>
            </w:pPr>
          </w:p>
        </w:tc>
        <w:tc>
          <w:tcPr>
            <w:tcW w:w="2546" w:type="dxa"/>
            <w:gridSpan w:val="2"/>
          </w:tcPr>
          <w:p w14:paraId="0B9FE4DD" w14:textId="77777777" w:rsidR="00F92990" w:rsidRPr="00740D4D" w:rsidRDefault="00F92990" w:rsidP="002E4FBC">
            <w:pPr>
              <w:rPr>
                <w:sz w:val="24"/>
                <w:szCs w:val="24"/>
              </w:rPr>
            </w:pPr>
          </w:p>
        </w:tc>
        <w:tc>
          <w:tcPr>
            <w:tcW w:w="1379" w:type="dxa"/>
          </w:tcPr>
          <w:p w14:paraId="101BBBA5" w14:textId="77777777" w:rsidR="00F92990" w:rsidRPr="00740D4D" w:rsidRDefault="00F92990" w:rsidP="002E4FBC">
            <w:pPr>
              <w:rPr>
                <w:sz w:val="24"/>
                <w:szCs w:val="24"/>
              </w:rPr>
            </w:pPr>
          </w:p>
        </w:tc>
        <w:tc>
          <w:tcPr>
            <w:tcW w:w="1177" w:type="dxa"/>
          </w:tcPr>
          <w:p w14:paraId="12FA55C0" w14:textId="77777777" w:rsidR="00F92990" w:rsidRPr="00740D4D" w:rsidRDefault="00F92990" w:rsidP="002E4FBC">
            <w:pPr>
              <w:rPr>
                <w:sz w:val="24"/>
                <w:szCs w:val="24"/>
              </w:rPr>
            </w:pPr>
          </w:p>
        </w:tc>
      </w:tr>
      <w:tr w:rsidR="00F92990" w:rsidRPr="00740D4D" w14:paraId="75041BEF" w14:textId="77777777" w:rsidTr="002E4FBC">
        <w:tc>
          <w:tcPr>
            <w:tcW w:w="837" w:type="dxa"/>
            <w:vMerge/>
          </w:tcPr>
          <w:p w14:paraId="46FC4B9E" w14:textId="77777777" w:rsidR="00F92990" w:rsidRPr="00740D4D" w:rsidRDefault="00F92990" w:rsidP="002E4FBC">
            <w:pPr>
              <w:rPr>
                <w:sz w:val="24"/>
                <w:szCs w:val="24"/>
              </w:rPr>
            </w:pPr>
          </w:p>
        </w:tc>
        <w:tc>
          <w:tcPr>
            <w:tcW w:w="2736" w:type="dxa"/>
            <w:vMerge/>
          </w:tcPr>
          <w:p w14:paraId="57EDBFA5" w14:textId="77777777" w:rsidR="00F92990" w:rsidRPr="00740D4D" w:rsidRDefault="00F92990" w:rsidP="002E4FBC">
            <w:pPr>
              <w:rPr>
                <w:sz w:val="24"/>
                <w:szCs w:val="24"/>
              </w:rPr>
            </w:pPr>
          </w:p>
        </w:tc>
        <w:tc>
          <w:tcPr>
            <w:tcW w:w="3480" w:type="dxa"/>
          </w:tcPr>
          <w:p w14:paraId="56DDEF36" w14:textId="77777777" w:rsidR="00F92990" w:rsidRPr="00740D4D" w:rsidRDefault="00F92990" w:rsidP="002E4FBC">
            <w:pPr>
              <w:rPr>
                <w:sz w:val="24"/>
                <w:szCs w:val="24"/>
              </w:rPr>
            </w:pPr>
            <w:r w:rsidRPr="00740D4D">
              <w:rPr>
                <w:sz w:val="24"/>
                <w:szCs w:val="24"/>
              </w:rPr>
              <w:t xml:space="preserve">Bendradarbiauti su Visuomenės sveikatos biuru, Visuomenės sveikatos centru, </w:t>
            </w:r>
            <w:r>
              <w:rPr>
                <w:sz w:val="24"/>
                <w:szCs w:val="24"/>
              </w:rPr>
              <w:t>Valstybės v</w:t>
            </w:r>
            <w:r w:rsidRPr="00740D4D">
              <w:rPr>
                <w:sz w:val="24"/>
                <w:szCs w:val="24"/>
              </w:rPr>
              <w:t>aik</w:t>
            </w:r>
            <w:r>
              <w:rPr>
                <w:sz w:val="24"/>
                <w:szCs w:val="24"/>
              </w:rPr>
              <w:t xml:space="preserve">o </w:t>
            </w:r>
            <w:r w:rsidRPr="00740D4D">
              <w:rPr>
                <w:sz w:val="24"/>
                <w:szCs w:val="24"/>
              </w:rPr>
              <w:lastRenderedPageBreak/>
              <w:t>teisių</w:t>
            </w:r>
            <w:r>
              <w:rPr>
                <w:sz w:val="24"/>
                <w:szCs w:val="24"/>
              </w:rPr>
              <w:t xml:space="preserve"> apsaugos ir įvaikinimo</w:t>
            </w:r>
            <w:r w:rsidRPr="00740D4D">
              <w:rPr>
                <w:sz w:val="24"/>
                <w:szCs w:val="24"/>
              </w:rPr>
              <w:t xml:space="preserve"> tarnyba</w:t>
            </w:r>
            <w:r>
              <w:rPr>
                <w:sz w:val="24"/>
                <w:szCs w:val="24"/>
              </w:rPr>
              <w:t xml:space="preserve"> prie Socialinės apsaugos ir darbo ministerijos</w:t>
            </w:r>
            <w:r w:rsidRPr="00740D4D">
              <w:rPr>
                <w:sz w:val="24"/>
                <w:szCs w:val="24"/>
              </w:rPr>
              <w:t>, pirminiuose ambulatoriniuose sveikatos centruose dirbančiais šeimos gydytojais.</w:t>
            </w:r>
          </w:p>
        </w:tc>
        <w:tc>
          <w:tcPr>
            <w:tcW w:w="1932" w:type="dxa"/>
          </w:tcPr>
          <w:p w14:paraId="1B2ED564" w14:textId="77777777" w:rsidR="00F92990" w:rsidRPr="00740D4D" w:rsidRDefault="00F92990" w:rsidP="002E4FBC">
            <w:pPr>
              <w:rPr>
                <w:sz w:val="24"/>
                <w:szCs w:val="24"/>
              </w:rPr>
            </w:pPr>
            <w:r w:rsidRPr="00740D4D">
              <w:rPr>
                <w:sz w:val="24"/>
                <w:szCs w:val="24"/>
              </w:rPr>
              <w:lastRenderedPageBreak/>
              <w:t>Nuolat</w:t>
            </w:r>
          </w:p>
        </w:tc>
        <w:tc>
          <w:tcPr>
            <w:tcW w:w="1932" w:type="dxa"/>
          </w:tcPr>
          <w:p w14:paraId="6EBD30F2" w14:textId="77777777" w:rsidR="00F92990" w:rsidRPr="00740D4D" w:rsidRDefault="00F92990" w:rsidP="002E4FBC">
            <w:pPr>
              <w:rPr>
                <w:sz w:val="24"/>
                <w:szCs w:val="24"/>
              </w:rPr>
            </w:pPr>
          </w:p>
        </w:tc>
        <w:tc>
          <w:tcPr>
            <w:tcW w:w="2546" w:type="dxa"/>
            <w:gridSpan w:val="2"/>
          </w:tcPr>
          <w:p w14:paraId="6B0BA906" w14:textId="77777777" w:rsidR="00F92990" w:rsidRPr="00740D4D" w:rsidRDefault="00F92990" w:rsidP="002E4FBC">
            <w:pPr>
              <w:rPr>
                <w:sz w:val="24"/>
                <w:szCs w:val="24"/>
              </w:rPr>
            </w:pPr>
          </w:p>
        </w:tc>
        <w:tc>
          <w:tcPr>
            <w:tcW w:w="1379" w:type="dxa"/>
          </w:tcPr>
          <w:p w14:paraId="396047C9" w14:textId="77777777" w:rsidR="00F92990" w:rsidRPr="00740D4D" w:rsidRDefault="00F92990" w:rsidP="002E4FBC">
            <w:pPr>
              <w:rPr>
                <w:sz w:val="24"/>
                <w:szCs w:val="24"/>
              </w:rPr>
            </w:pPr>
          </w:p>
        </w:tc>
        <w:tc>
          <w:tcPr>
            <w:tcW w:w="1177" w:type="dxa"/>
          </w:tcPr>
          <w:p w14:paraId="3DAEC68E" w14:textId="77777777" w:rsidR="00F92990" w:rsidRPr="00740D4D" w:rsidRDefault="00F92990" w:rsidP="002E4FBC">
            <w:pPr>
              <w:rPr>
                <w:sz w:val="24"/>
                <w:szCs w:val="24"/>
              </w:rPr>
            </w:pPr>
          </w:p>
        </w:tc>
      </w:tr>
    </w:tbl>
    <w:p w14:paraId="39B0A4AC" w14:textId="77777777" w:rsidR="00F92990" w:rsidRPr="008C42B8" w:rsidRDefault="00F92990" w:rsidP="00F92990">
      <w:pPr>
        <w:rPr>
          <w:rFonts w:ascii="Times New Roman" w:hAnsi="Times New Roman" w:cs="Times New Roman"/>
          <w:sz w:val="28"/>
          <w:szCs w:val="28"/>
        </w:rPr>
      </w:pPr>
    </w:p>
    <w:p w14:paraId="48AA3645" w14:textId="77777777" w:rsidR="00F92990" w:rsidRPr="00EE1AFD" w:rsidRDefault="00F92990" w:rsidP="00F92990">
      <w:pPr>
        <w:spacing w:after="0"/>
        <w:rPr>
          <w:rFonts w:ascii="Times New Roman" w:hAnsi="Times New Roman" w:cs="Times New Roman"/>
          <w:b/>
          <w:sz w:val="24"/>
          <w:szCs w:val="24"/>
        </w:rPr>
      </w:pPr>
      <w:r w:rsidRPr="00EE1AFD">
        <w:rPr>
          <w:rFonts w:ascii="Times New Roman" w:hAnsi="Times New Roman" w:cs="Times New Roman"/>
          <w:b/>
          <w:sz w:val="24"/>
          <w:szCs w:val="24"/>
        </w:rPr>
        <w:t>Parengė</w:t>
      </w:r>
    </w:p>
    <w:p w14:paraId="44F0E276" w14:textId="77777777" w:rsidR="00F92990" w:rsidRPr="00D76DDC" w:rsidRDefault="00F92990" w:rsidP="00F92990">
      <w:pPr>
        <w:spacing w:after="0"/>
        <w:rPr>
          <w:rFonts w:ascii="Times New Roman" w:hAnsi="Times New Roman" w:cs="Times New Roman"/>
          <w:sz w:val="24"/>
          <w:szCs w:val="24"/>
        </w:rPr>
      </w:pPr>
      <w:r>
        <w:rPr>
          <w:rFonts w:ascii="Times New Roman" w:hAnsi="Times New Roman" w:cs="Times New Roman"/>
          <w:sz w:val="24"/>
          <w:szCs w:val="24"/>
        </w:rPr>
        <w:t>V</w:t>
      </w:r>
      <w:r w:rsidRPr="00D76DDC">
        <w:rPr>
          <w:rFonts w:ascii="Times New Roman" w:hAnsi="Times New Roman" w:cs="Times New Roman"/>
          <w:sz w:val="24"/>
          <w:szCs w:val="24"/>
        </w:rPr>
        <w:t>isuomenės sveikatos priežiūros specialistė</w:t>
      </w:r>
      <w:r>
        <w:rPr>
          <w:rFonts w:ascii="Times New Roman" w:hAnsi="Times New Roman" w:cs="Times New Roman"/>
          <w:sz w:val="24"/>
          <w:szCs w:val="24"/>
        </w:rPr>
        <w:t xml:space="preserve">, vykdanti sveikatos priežiūra mokykloje            </w:t>
      </w:r>
      <w:r w:rsidRPr="0019773E">
        <w:rPr>
          <w:rFonts w:ascii="Times New Roman" w:hAnsi="Times New Roman" w:cs="Times New Roman"/>
          <w:sz w:val="24"/>
          <w:szCs w:val="24"/>
        </w:rPr>
        <w:t>Dalia Kinčiuvienė</w:t>
      </w:r>
    </w:p>
    <w:p w14:paraId="682CAA32" w14:textId="77777777" w:rsidR="00F92990" w:rsidRDefault="00F92990" w:rsidP="00F92990">
      <w:pPr>
        <w:rPr>
          <w:rFonts w:ascii="Times New Roman" w:hAnsi="Times New Roman" w:cs="Times New Roman"/>
          <w:b/>
          <w:sz w:val="24"/>
          <w:szCs w:val="24"/>
        </w:rPr>
      </w:pPr>
    </w:p>
    <w:p w14:paraId="148A3E7F" w14:textId="77777777" w:rsidR="00F92990" w:rsidRDefault="00F92990" w:rsidP="00F92990">
      <w:pPr>
        <w:spacing w:after="0"/>
        <w:rPr>
          <w:rFonts w:ascii="Times New Roman" w:hAnsi="Times New Roman" w:cs="Times New Roman"/>
          <w:sz w:val="24"/>
          <w:szCs w:val="24"/>
        </w:rPr>
      </w:pPr>
      <w:r>
        <w:rPr>
          <w:rFonts w:ascii="Times New Roman" w:hAnsi="Times New Roman" w:cs="Times New Roman"/>
          <w:b/>
          <w:sz w:val="24"/>
          <w:szCs w:val="24"/>
        </w:rPr>
        <w:t>Suderinta</w:t>
      </w:r>
    </w:p>
    <w:p w14:paraId="168C4B0E" w14:textId="77777777" w:rsidR="00F92990" w:rsidRPr="0019773E" w:rsidRDefault="00F92990" w:rsidP="00F92990">
      <w:pPr>
        <w:spacing w:after="0"/>
        <w:rPr>
          <w:rFonts w:ascii="Times New Roman" w:hAnsi="Times New Roman" w:cs="Times New Roman"/>
          <w:sz w:val="24"/>
          <w:szCs w:val="24"/>
        </w:rPr>
      </w:pPr>
      <w:r>
        <w:rPr>
          <w:rFonts w:ascii="Times New Roman" w:hAnsi="Times New Roman" w:cs="Times New Roman"/>
          <w:sz w:val="24"/>
          <w:szCs w:val="24"/>
        </w:rPr>
        <w:t>Kretingos lopšelio-darželio ,,Pasaka“ direktorius         Judita Leščiauskienė</w:t>
      </w:r>
    </w:p>
    <w:p w14:paraId="0164E06C" w14:textId="77777777" w:rsidR="00E0080A" w:rsidRPr="00DC195F" w:rsidRDefault="00E0080A" w:rsidP="00DC195F">
      <w:pPr>
        <w:tabs>
          <w:tab w:val="left" w:pos="255"/>
        </w:tabs>
        <w:spacing w:after="0"/>
        <w:rPr>
          <w:rFonts w:ascii="Times New Roman" w:hAnsi="Times New Roman" w:cs="Times New Roman"/>
          <w:sz w:val="24"/>
          <w:szCs w:val="24"/>
        </w:rPr>
      </w:pPr>
    </w:p>
    <w:p w14:paraId="7CA8616B" w14:textId="2E35DCB7" w:rsidR="00DC195F" w:rsidRDefault="00DC195F" w:rsidP="00544D49">
      <w:pPr>
        <w:tabs>
          <w:tab w:val="left" w:pos="255"/>
        </w:tabs>
        <w:spacing w:after="0"/>
        <w:rPr>
          <w:rFonts w:ascii="Times New Roman" w:hAnsi="Times New Roman" w:cs="Times New Roman"/>
          <w:b/>
          <w:sz w:val="28"/>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p>
    <w:p w14:paraId="40DD46FA" w14:textId="77777777" w:rsidR="00DC195F" w:rsidRDefault="00DC195F" w:rsidP="00E0080A">
      <w:pPr>
        <w:jc w:val="center"/>
        <w:rPr>
          <w:rFonts w:ascii="Times New Roman" w:hAnsi="Times New Roman" w:cs="Times New Roman"/>
          <w:b/>
          <w:sz w:val="28"/>
          <w:szCs w:val="28"/>
        </w:rPr>
      </w:pPr>
    </w:p>
    <w:p w14:paraId="03F8BEAA" w14:textId="77777777" w:rsidR="00DC195F" w:rsidRDefault="00DC195F" w:rsidP="00E0080A">
      <w:pPr>
        <w:jc w:val="center"/>
        <w:rPr>
          <w:rFonts w:ascii="Times New Roman" w:hAnsi="Times New Roman" w:cs="Times New Roman"/>
          <w:b/>
          <w:sz w:val="28"/>
          <w:szCs w:val="28"/>
        </w:rPr>
      </w:pPr>
    </w:p>
    <w:p w14:paraId="78B72B10" w14:textId="77777777" w:rsidR="00DC195F" w:rsidRDefault="00DC195F" w:rsidP="00E0080A">
      <w:pPr>
        <w:jc w:val="center"/>
        <w:rPr>
          <w:rFonts w:ascii="Times New Roman" w:hAnsi="Times New Roman" w:cs="Times New Roman"/>
          <w:b/>
          <w:sz w:val="28"/>
          <w:szCs w:val="28"/>
        </w:rPr>
      </w:pPr>
    </w:p>
    <w:p w14:paraId="25FC0491" w14:textId="77777777" w:rsidR="00DC195F" w:rsidRDefault="00DC195F" w:rsidP="00E0080A">
      <w:pPr>
        <w:jc w:val="center"/>
        <w:rPr>
          <w:rFonts w:ascii="Times New Roman" w:hAnsi="Times New Roman" w:cs="Times New Roman"/>
          <w:b/>
          <w:sz w:val="28"/>
          <w:szCs w:val="28"/>
        </w:rPr>
      </w:pPr>
    </w:p>
    <w:p w14:paraId="5047FCFA" w14:textId="77777777" w:rsidR="00DC195F" w:rsidRDefault="00DC195F" w:rsidP="00E0080A">
      <w:pPr>
        <w:jc w:val="center"/>
        <w:rPr>
          <w:rFonts w:ascii="Times New Roman" w:hAnsi="Times New Roman" w:cs="Times New Roman"/>
          <w:b/>
          <w:sz w:val="28"/>
          <w:szCs w:val="28"/>
        </w:rPr>
      </w:pPr>
    </w:p>
    <w:p w14:paraId="74C0D58A" w14:textId="77777777" w:rsidR="00DC195F" w:rsidRDefault="00DC195F" w:rsidP="00E0080A">
      <w:pPr>
        <w:jc w:val="center"/>
        <w:rPr>
          <w:rFonts w:ascii="Times New Roman" w:hAnsi="Times New Roman" w:cs="Times New Roman"/>
          <w:b/>
          <w:sz w:val="28"/>
          <w:szCs w:val="28"/>
        </w:rPr>
      </w:pPr>
    </w:p>
    <w:p w14:paraId="39716150" w14:textId="77777777" w:rsidR="00ED2D63" w:rsidRDefault="00ED2D63" w:rsidP="00156B21">
      <w:pPr>
        <w:spacing w:after="0"/>
        <w:rPr>
          <w:rFonts w:ascii="Times New Roman" w:hAnsi="Times New Roman" w:cs="Times New Roman"/>
          <w:b/>
          <w:sz w:val="28"/>
          <w:szCs w:val="28"/>
        </w:rPr>
      </w:pPr>
    </w:p>
    <w:p w14:paraId="10EDB187" w14:textId="77777777" w:rsidR="00B14209" w:rsidRDefault="00B14209" w:rsidP="00156B21">
      <w:pPr>
        <w:spacing w:after="0"/>
        <w:rPr>
          <w:rFonts w:ascii="Times New Roman" w:eastAsia="Times New Roman" w:hAnsi="Times New Roman" w:cs="Times New Roman"/>
          <w:color w:val="FF0000"/>
          <w:sz w:val="24"/>
          <w:szCs w:val="24"/>
          <w:lang w:eastAsia="lt-LT"/>
        </w:rPr>
      </w:pPr>
    </w:p>
    <w:p w14:paraId="4DAF17F2" w14:textId="77777777" w:rsidR="00ED2D63" w:rsidRDefault="00ED2D63" w:rsidP="00156B21">
      <w:pPr>
        <w:spacing w:after="0"/>
        <w:rPr>
          <w:rFonts w:ascii="Times New Roman" w:eastAsia="Times New Roman" w:hAnsi="Times New Roman" w:cs="Times New Roman"/>
          <w:color w:val="FF0000"/>
          <w:sz w:val="24"/>
          <w:szCs w:val="24"/>
          <w:lang w:eastAsia="lt-LT"/>
        </w:rPr>
      </w:pPr>
    </w:p>
    <w:p w14:paraId="35300E57" w14:textId="77777777" w:rsidR="00ED2D63" w:rsidRDefault="00ED2D63" w:rsidP="00D31126">
      <w:pPr>
        <w:spacing w:after="0" w:line="240" w:lineRule="auto"/>
        <w:ind w:left="10348"/>
        <w:rPr>
          <w:rFonts w:ascii="Times New Roman" w:hAnsi="Times New Roman" w:cs="Times New Roman"/>
          <w:sz w:val="28"/>
          <w:szCs w:val="28"/>
        </w:rPr>
      </w:pPr>
      <w:r>
        <w:rPr>
          <w:rFonts w:ascii="Times New Roman" w:hAnsi="Times New Roman" w:cs="Times New Roman"/>
          <w:sz w:val="28"/>
          <w:szCs w:val="28"/>
        </w:rPr>
        <w:lastRenderedPageBreak/>
        <w:t>PATVIRTINTA</w:t>
      </w:r>
    </w:p>
    <w:p w14:paraId="0FA30211" w14:textId="77777777" w:rsidR="00ED2D63" w:rsidRDefault="00ED2D63" w:rsidP="00D31126">
      <w:pPr>
        <w:spacing w:after="0" w:line="240" w:lineRule="auto"/>
        <w:ind w:left="10348"/>
        <w:rPr>
          <w:rFonts w:ascii="Times New Roman" w:hAnsi="Times New Roman" w:cs="Times New Roman"/>
          <w:sz w:val="28"/>
          <w:szCs w:val="28"/>
        </w:rPr>
      </w:pPr>
      <w:r>
        <w:rPr>
          <w:rFonts w:ascii="Times New Roman" w:hAnsi="Times New Roman" w:cs="Times New Roman"/>
          <w:sz w:val="28"/>
          <w:szCs w:val="28"/>
        </w:rPr>
        <w:t>Kretingos rajono savivaldybės</w:t>
      </w:r>
    </w:p>
    <w:p w14:paraId="7B92ED36" w14:textId="77777777" w:rsidR="00ED2D63" w:rsidRDefault="00ED2D63" w:rsidP="00D31126">
      <w:pPr>
        <w:spacing w:after="0" w:line="240" w:lineRule="auto"/>
        <w:ind w:left="10348"/>
        <w:rPr>
          <w:rFonts w:ascii="Times New Roman" w:hAnsi="Times New Roman" w:cs="Times New Roman"/>
          <w:sz w:val="28"/>
          <w:szCs w:val="28"/>
        </w:rPr>
      </w:pPr>
      <w:r>
        <w:rPr>
          <w:rFonts w:ascii="Times New Roman" w:hAnsi="Times New Roman" w:cs="Times New Roman"/>
          <w:sz w:val="28"/>
          <w:szCs w:val="28"/>
        </w:rPr>
        <w:t>visuomenės sveikatos biuro</w:t>
      </w:r>
    </w:p>
    <w:p w14:paraId="4EA322CF" w14:textId="77777777" w:rsidR="00ED2D63" w:rsidRDefault="00ED2D63" w:rsidP="00D31126">
      <w:pPr>
        <w:spacing w:after="0" w:line="240" w:lineRule="auto"/>
        <w:ind w:left="10348"/>
        <w:rPr>
          <w:rFonts w:ascii="Times New Roman" w:hAnsi="Times New Roman" w:cs="Times New Roman"/>
          <w:sz w:val="28"/>
          <w:szCs w:val="28"/>
        </w:rPr>
      </w:pPr>
      <w:r>
        <w:rPr>
          <w:rFonts w:ascii="Times New Roman" w:hAnsi="Times New Roman" w:cs="Times New Roman"/>
          <w:sz w:val="28"/>
          <w:szCs w:val="28"/>
        </w:rPr>
        <w:t>direktoriaus</w:t>
      </w:r>
    </w:p>
    <w:p w14:paraId="637B3225" w14:textId="77777777" w:rsidR="00ED2D63" w:rsidRDefault="00ED2D63" w:rsidP="00D31126">
      <w:pPr>
        <w:spacing w:after="0" w:line="240" w:lineRule="auto"/>
        <w:ind w:left="10348"/>
        <w:rPr>
          <w:rFonts w:ascii="Times New Roman" w:hAnsi="Times New Roman" w:cs="Times New Roman"/>
          <w:sz w:val="28"/>
          <w:szCs w:val="28"/>
        </w:rPr>
      </w:pPr>
      <w:r>
        <w:rPr>
          <w:rFonts w:ascii="Times New Roman" w:hAnsi="Times New Roman" w:cs="Times New Roman"/>
          <w:sz w:val="28"/>
          <w:szCs w:val="28"/>
          <w:lang w:val="en-US"/>
        </w:rPr>
        <w:t xml:space="preserve">2019 m. </w:t>
      </w:r>
      <w:proofErr w:type="spellStart"/>
      <w:r>
        <w:rPr>
          <w:rFonts w:ascii="Times New Roman" w:hAnsi="Times New Roman" w:cs="Times New Roman"/>
          <w:sz w:val="28"/>
          <w:szCs w:val="28"/>
          <w:lang w:val="en-US"/>
        </w:rPr>
        <w:t>sausio</w:t>
      </w:r>
      <w:proofErr w:type="spellEnd"/>
      <w:r>
        <w:rPr>
          <w:rFonts w:ascii="Times New Roman" w:hAnsi="Times New Roman" w:cs="Times New Roman"/>
          <w:sz w:val="28"/>
          <w:szCs w:val="28"/>
          <w:lang w:val="en-US"/>
        </w:rPr>
        <w:t xml:space="preserve"> 21 d. </w:t>
      </w:r>
      <w:r>
        <w:rPr>
          <w:rFonts w:ascii="Times New Roman" w:hAnsi="Times New Roman" w:cs="Times New Roman"/>
          <w:sz w:val="28"/>
          <w:szCs w:val="28"/>
        </w:rPr>
        <w:t>įsakymu</w:t>
      </w:r>
    </w:p>
    <w:p w14:paraId="083F9235" w14:textId="77777777" w:rsidR="00ED2D63" w:rsidRPr="000F503D" w:rsidRDefault="00ED2D63" w:rsidP="00D31126">
      <w:pPr>
        <w:spacing w:after="0" w:line="240" w:lineRule="auto"/>
        <w:ind w:left="10348"/>
        <w:rPr>
          <w:rFonts w:ascii="Times New Roman" w:hAnsi="Times New Roman" w:cs="Times New Roman"/>
          <w:sz w:val="28"/>
          <w:szCs w:val="28"/>
          <w:lang w:val="en-US"/>
        </w:rPr>
      </w:pPr>
      <w:r>
        <w:rPr>
          <w:rFonts w:ascii="Times New Roman" w:hAnsi="Times New Roman" w:cs="Times New Roman"/>
          <w:sz w:val="28"/>
          <w:szCs w:val="28"/>
        </w:rPr>
        <w:t xml:space="preserve">Nr. V- 03       </w:t>
      </w:r>
    </w:p>
    <w:p w14:paraId="09D8A9CA" w14:textId="77777777" w:rsidR="00ED2D63" w:rsidRDefault="00ED2D63" w:rsidP="00ED2D63">
      <w:pPr>
        <w:jc w:val="center"/>
        <w:rPr>
          <w:rFonts w:ascii="Times New Roman" w:hAnsi="Times New Roman" w:cs="Times New Roman"/>
          <w:b/>
          <w:sz w:val="28"/>
          <w:szCs w:val="28"/>
        </w:rPr>
      </w:pPr>
    </w:p>
    <w:p w14:paraId="57F65624" w14:textId="0CC51BC8" w:rsidR="00ED2D63" w:rsidRDefault="00ED2D63" w:rsidP="00ED2D63">
      <w:pPr>
        <w:jc w:val="center"/>
        <w:rPr>
          <w:rFonts w:ascii="Times New Roman" w:hAnsi="Times New Roman" w:cs="Times New Roman"/>
          <w:b/>
          <w:sz w:val="28"/>
          <w:szCs w:val="28"/>
        </w:rPr>
      </w:pPr>
      <w:r>
        <w:rPr>
          <w:rFonts w:ascii="Times New Roman" w:hAnsi="Times New Roman" w:cs="Times New Roman"/>
          <w:b/>
          <w:sz w:val="28"/>
          <w:szCs w:val="28"/>
        </w:rPr>
        <w:t>20</w:t>
      </w:r>
      <w:r w:rsidRPr="00ED2D63">
        <w:rPr>
          <w:rFonts w:ascii="Times New Roman" w:hAnsi="Times New Roman" w:cs="Times New Roman"/>
          <w:b/>
          <w:sz w:val="28"/>
          <w:szCs w:val="28"/>
        </w:rPr>
        <w:t>22</w:t>
      </w:r>
      <w:r>
        <w:rPr>
          <w:rFonts w:ascii="Times New Roman" w:hAnsi="Times New Roman" w:cs="Times New Roman"/>
          <w:b/>
          <w:sz w:val="28"/>
          <w:szCs w:val="28"/>
        </w:rPr>
        <w:t xml:space="preserve"> METŲ KRETINGOS </w:t>
      </w:r>
      <w:r w:rsidR="00E915B7">
        <w:rPr>
          <w:rFonts w:ascii="Times New Roman" w:hAnsi="Times New Roman"/>
          <w:b/>
          <w:sz w:val="28"/>
          <w:szCs w:val="24"/>
        </w:rPr>
        <w:t>LOPŠELIO – DARŽELIO „</w:t>
      </w:r>
      <w:r>
        <w:rPr>
          <w:rFonts w:ascii="Times New Roman" w:hAnsi="Times New Roman"/>
          <w:b/>
          <w:sz w:val="28"/>
          <w:szCs w:val="24"/>
        </w:rPr>
        <w:t>PASAKA</w:t>
      </w:r>
      <w:r w:rsidR="00E915B7">
        <w:rPr>
          <w:rFonts w:ascii="Times New Roman" w:hAnsi="Times New Roman"/>
          <w:b/>
          <w:sz w:val="28"/>
          <w:szCs w:val="24"/>
        </w:rPr>
        <w:t>“</w:t>
      </w:r>
      <w:r>
        <w:rPr>
          <w:rFonts w:ascii="Times New Roman" w:hAnsi="Times New Roman"/>
          <w:b/>
          <w:sz w:val="28"/>
          <w:szCs w:val="24"/>
        </w:rPr>
        <w:t xml:space="preserve"> IKIMOKYKLINIO UGDYMO SKYRIAUS „EGLUTĖ”</w:t>
      </w:r>
      <w:r>
        <w:rPr>
          <w:rFonts w:ascii="Times New Roman" w:hAnsi="Times New Roman" w:cs="Times New Roman"/>
          <w:b/>
          <w:sz w:val="28"/>
          <w:szCs w:val="28"/>
        </w:rPr>
        <w:t xml:space="preserve"> </w:t>
      </w:r>
      <w:r w:rsidRPr="00C82E55">
        <w:rPr>
          <w:rFonts w:ascii="Times New Roman" w:hAnsi="Times New Roman" w:cs="Times New Roman"/>
          <w:b/>
          <w:sz w:val="28"/>
          <w:szCs w:val="28"/>
        </w:rPr>
        <w:t>VISUOMENĖS SVEIKATO</w:t>
      </w:r>
      <w:r>
        <w:rPr>
          <w:rFonts w:ascii="Times New Roman" w:hAnsi="Times New Roman" w:cs="Times New Roman"/>
          <w:b/>
          <w:sz w:val="28"/>
          <w:szCs w:val="28"/>
        </w:rPr>
        <w:t>S</w:t>
      </w:r>
      <w:r w:rsidRPr="00C82E55">
        <w:rPr>
          <w:rFonts w:ascii="Times New Roman" w:hAnsi="Times New Roman" w:cs="Times New Roman"/>
          <w:b/>
          <w:sz w:val="28"/>
          <w:szCs w:val="28"/>
        </w:rPr>
        <w:t xml:space="preserve"> PRIEŽIŪROS SPECIALISTĖS </w:t>
      </w:r>
      <w:r>
        <w:rPr>
          <w:rFonts w:ascii="Times New Roman" w:hAnsi="Times New Roman" w:cs="Times New Roman"/>
          <w:b/>
          <w:sz w:val="28"/>
          <w:szCs w:val="28"/>
        </w:rPr>
        <w:t>VYKDANČIOS SVEIKATOS PRIEŽIŪRĄ MOKYKLOJE</w:t>
      </w:r>
      <w:r w:rsidRPr="00C82E55">
        <w:rPr>
          <w:rFonts w:ascii="Times New Roman" w:hAnsi="Times New Roman" w:cs="Times New Roman"/>
          <w:b/>
          <w:sz w:val="28"/>
          <w:szCs w:val="28"/>
        </w:rPr>
        <w:t xml:space="preserve"> VAIKŲ SVEIKATOS PRIEŽIŪROS PLANAS</w:t>
      </w:r>
    </w:p>
    <w:p w14:paraId="20537FEB" w14:textId="77777777" w:rsidR="00ED2D63" w:rsidRDefault="00ED2D63" w:rsidP="00ED2D63">
      <w:pPr>
        <w:jc w:val="center"/>
        <w:rPr>
          <w:rFonts w:ascii="Times New Roman" w:hAnsi="Times New Roman" w:cs="Times New Roman"/>
          <w:b/>
          <w:sz w:val="28"/>
          <w:szCs w:val="28"/>
        </w:rPr>
      </w:pPr>
    </w:p>
    <w:tbl>
      <w:tblPr>
        <w:tblStyle w:val="Lentelstinklelis"/>
        <w:tblW w:w="0" w:type="auto"/>
        <w:tblLook w:val="04A0" w:firstRow="1" w:lastRow="0" w:firstColumn="1" w:lastColumn="0" w:noHBand="0" w:noVBand="1"/>
      </w:tblPr>
      <w:tblGrid>
        <w:gridCol w:w="571"/>
        <w:gridCol w:w="2463"/>
        <w:gridCol w:w="2333"/>
        <w:gridCol w:w="90"/>
        <w:gridCol w:w="1457"/>
        <w:gridCol w:w="1421"/>
        <w:gridCol w:w="1816"/>
        <w:gridCol w:w="1457"/>
        <w:gridCol w:w="1318"/>
        <w:gridCol w:w="1293"/>
      </w:tblGrid>
      <w:tr w:rsidR="00ED2D63" w14:paraId="73053854" w14:textId="77777777" w:rsidTr="001B514E">
        <w:tc>
          <w:tcPr>
            <w:tcW w:w="571" w:type="dxa"/>
            <w:vMerge w:val="restart"/>
          </w:tcPr>
          <w:p w14:paraId="3E5F0FDF" w14:textId="77777777" w:rsidR="00ED2D63" w:rsidRDefault="00ED2D63" w:rsidP="001B514E">
            <w:pPr>
              <w:jc w:val="center"/>
              <w:rPr>
                <w:b/>
                <w:sz w:val="24"/>
                <w:szCs w:val="28"/>
              </w:rPr>
            </w:pPr>
            <w:r w:rsidRPr="00C82E55">
              <w:rPr>
                <w:b/>
                <w:sz w:val="24"/>
                <w:szCs w:val="28"/>
              </w:rPr>
              <w:t>Eil.</w:t>
            </w:r>
          </w:p>
          <w:p w14:paraId="5FF0AC03" w14:textId="77777777" w:rsidR="00ED2D63" w:rsidRPr="00C82E55" w:rsidRDefault="00ED2D63" w:rsidP="001B514E">
            <w:pPr>
              <w:jc w:val="center"/>
              <w:rPr>
                <w:b/>
                <w:sz w:val="24"/>
                <w:szCs w:val="28"/>
              </w:rPr>
            </w:pPr>
            <w:proofErr w:type="spellStart"/>
            <w:r w:rsidRPr="00C82E55">
              <w:rPr>
                <w:b/>
                <w:sz w:val="24"/>
                <w:szCs w:val="28"/>
              </w:rPr>
              <w:t>Nr</w:t>
            </w:r>
            <w:proofErr w:type="spellEnd"/>
          </w:p>
        </w:tc>
        <w:tc>
          <w:tcPr>
            <w:tcW w:w="2463" w:type="dxa"/>
            <w:vMerge w:val="restart"/>
          </w:tcPr>
          <w:p w14:paraId="2F03CC4D" w14:textId="77777777" w:rsidR="00ED2D63" w:rsidRPr="00C82E55" w:rsidRDefault="00ED2D63" w:rsidP="001B514E">
            <w:pPr>
              <w:jc w:val="center"/>
              <w:rPr>
                <w:b/>
                <w:sz w:val="24"/>
                <w:szCs w:val="28"/>
              </w:rPr>
            </w:pPr>
            <w:r w:rsidRPr="00C82E55">
              <w:rPr>
                <w:b/>
                <w:sz w:val="24"/>
                <w:szCs w:val="28"/>
              </w:rPr>
              <w:t>Tema</w:t>
            </w:r>
          </w:p>
        </w:tc>
        <w:tc>
          <w:tcPr>
            <w:tcW w:w="2423" w:type="dxa"/>
            <w:gridSpan w:val="2"/>
            <w:vMerge w:val="restart"/>
          </w:tcPr>
          <w:p w14:paraId="3FC17E50" w14:textId="77777777" w:rsidR="00ED2D63" w:rsidRPr="00C82E55" w:rsidRDefault="00ED2D63" w:rsidP="001B514E">
            <w:pPr>
              <w:jc w:val="center"/>
              <w:rPr>
                <w:b/>
                <w:sz w:val="24"/>
                <w:szCs w:val="28"/>
              </w:rPr>
            </w:pPr>
            <w:r w:rsidRPr="00C82E55">
              <w:rPr>
                <w:b/>
                <w:sz w:val="24"/>
                <w:szCs w:val="28"/>
              </w:rPr>
              <w:t>Priemonė</w:t>
            </w:r>
          </w:p>
        </w:tc>
        <w:tc>
          <w:tcPr>
            <w:tcW w:w="2878" w:type="dxa"/>
            <w:gridSpan w:val="2"/>
          </w:tcPr>
          <w:p w14:paraId="7D17A2D1" w14:textId="77777777" w:rsidR="00ED2D63" w:rsidRPr="00C82E55" w:rsidRDefault="00ED2D63" w:rsidP="001B514E">
            <w:pPr>
              <w:jc w:val="center"/>
              <w:rPr>
                <w:b/>
                <w:sz w:val="24"/>
                <w:szCs w:val="28"/>
              </w:rPr>
            </w:pPr>
            <w:r w:rsidRPr="00C82E55">
              <w:rPr>
                <w:b/>
                <w:sz w:val="24"/>
                <w:szCs w:val="28"/>
              </w:rPr>
              <w:t>Data</w:t>
            </w:r>
          </w:p>
        </w:tc>
        <w:tc>
          <w:tcPr>
            <w:tcW w:w="1816" w:type="dxa"/>
            <w:vMerge w:val="restart"/>
          </w:tcPr>
          <w:p w14:paraId="0ECE3160" w14:textId="77777777" w:rsidR="00ED2D63" w:rsidRPr="00C82E55" w:rsidRDefault="00ED2D63" w:rsidP="001B514E">
            <w:pPr>
              <w:jc w:val="center"/>
              <w:rPr>
                <w:b/>
                <w:sz w:val="24"/>
                <w:szCs w:val="28"/>
              </w:rPr>
            </w:pPr>
            <w:r w:rsidRPr="00C82E55">
              <w:rPr>
                <w:b/>
                <w:sz w:val="24"/>
                <w:szCs w:val="28"/>
              </w:rPr>
              <w:t>Tikslinė grupė</w:t>
            </w:r>
          </w:p>
        </w:tc>
        <w:tc>
          <w:tcPr>
            <w:tcW w:w="2775" w:type="dxa"/>
            <w:gridSpan w:val="2"/>
          </w:tcPr>
          <w:p w14:paraId="1748F6AF" w14:textId="77777777" w:rsidR="00ED2D63" w:rsidRPr="00C82E55" w:rsidRDefault="00ED2D63" w:rsidP="001B514E">
            <w:pPr>
              <w:jc w:val="center"/>
              <w:rPr>
                <w:b/>
                <w:sz w:val="24"/>
                <w:szCs w:val="28"/>
              </w:rPr>
            </w:pPr>
            <w:r w:rsidRPr="00C82E55">
              <w:rPr>
                <w:b/>
                <w:sz w:val="24"/>
                <w:szCs w:val="28"/>
              </w:rPr>
              <w:t>Dalyvių skaičius</w:t>
            </w:r>
          </w:p>
        </w:tc>
        <w:tc>
          <w:tcPr>
            <w:tcW w:w="1293" w:type="dxa"/>
            <w:vMerge w:val="restart"/>
          </w:tcPr>
          <w:p w14:paraId="652C6400" w14:textId="77777777" w:rsidR="00ED2D63" w:rsidRPr="00C82E55" w:rsidRDefault="00ED2D63" w:rsidP="001B514E">
            <w:pPr>
              <w:jc w:val="center"/>
              <w:rPr>
                <w:b/>
                <w:sz w:val="24"/>
                <w:szCs w:val="28"/>
              </w:rPr>
            </w:pPr>
            <w:r w:rsidRPr="00C82E55">
              <w:rPr>
                <w:b/>
                <w:sz w:val="24"/>
                <w:szCs w:val="28"/>
              </w:rPr>
              <w:t>Pastabos</w:t>
            </w:r>
          </w:p>
        </w:tc>
      </w:tr>
      <w:tr w:rsidR="00ED2D63" w14:paraId="7DBCA579" w14:textId="77777777" w:rsidTr="001B514E">
        <w:tc>
          <w:tcPr>
            <w:tcW w:w="571" w:type="dxa"/>
            <w:vMerge/>
          </w:tcPr>
          <w:p w14:paraId="2A4ED0AC" w14:textId="77777777" w:rsidR="00ED2D63" w:rsidRPr="00C82E55" w:rsidRDefault="00ED2D63" w:rsidP="001B514E">
            <w:pPr>
              <w:jc w:val="center"/>
              <w:rPr>
                <w:b/>
                <w:sz w:val="24"/>
                <w:szCs w:val="28"/>
              </w:rPr>
            </w:pPr>
          </w:p>
        </w:tc>
        <w:tc>
          <w:tcPr>
            <w:tcW w:w="2463" w:type="dxa"/>
            <w:vMerge/>
          </w:tcPr>
          <w:p w14:paraId="2CA82E87" w14:textId="77777777" w:rsidR="00ED2D63" w:rsidRPr="00C82E55" w:rsidRDefault="00ED2D63" w:rsidP="001B514E">
            <w:pPr>
              <w:jc w:val="center"/>
              <w:rPr>
                <w:b/>
                <w:sz w:val="24"/>
                <w:szCs w:val="28"/>
              </w:rPr>
            </w:pPr>
          </w:p>
        </w:tc>
        <w:tc>
          <w:tcPr>
            <w:tcW w:w="2423" w:type="dxa"/>
            <w:gridSpan w:val="2"/>
            <w:vMerge/>
          </w:tcPr>
          <w:p w14:paraId="4B0DB4ED" w14:textId="77777777" w:rsidR="00ED2D63" w:rsidRPr="00C82E55" w:rsidRDefault="00ED2D63" w:rsidP="001B514E">
            <w:pPr>
              <w:jc w:val="center"/>
              <w:rPr>
                <w:b/>
                <w:sz w:val="24"/>
                <w:szCs w:val="28"/>
              </w:rPr>
            </w:pPr>
          </w:p>
        </w:tc>
        <w:tc>
          <w:tcPr>
            <w:tcW w:w="1457" w:type="dxa"/>
          </w:tcPr>
          <w:p w14:paraId="67E2D7AA" w14:textId="77777777" w:rsidR="00ED2D63" w:rsidRPr="00C82E55" w:rsidRDefault="00ED2D63" w:rsidP="001B514E">
            <w:pPr>
              <w:jc w:val="center"/>
              <w:rPr>
                <w:b/>
                <w:sz w:val="24"/>
                <w:szCs w:val="28"/>
              </w:rPr>
            </w:pPr>
            <w:r w:rsidRPr="00C82E55">
              <w:rPr>
                <w:b/>
                <w:sz w:val="24"/>
                <w:szCs w:val="28"/>
              </w:rPr>
              <w:t>Planuojama</w:t>
            </w:r>
          </w:p>
        </w:tc>
        <w:tc>
          <w:tcPr>
            <w:tcW w:w="1421" w:type="dxa"/>
          </w:tcPr>
          <w:p w14:paraId="0478805C" w14:textId="77777777" w:rsidR="00ED2D63" w:rsidRPr="00C82E55" w:rsidRDefault="00ED2D63" w:rsidP="001B514E">
            <w:pPr>
              <w:jc w:val="center"/>
              <w:rPr>
                <w:b/>
                <w:sz w:val="24"/>
                <w:szCs w:val="28"/>
              </w:rPr>
            </w:pPr>
            <w:r w:rsidRPr="00C82E55">
              <w:rPr>
                <w:b/>
                <w:sz w:val="24"/>
                <w:szCs w:val="28"/>
              </w:rPr>
              <w:t>Įvykdyta</w:t>
            </w:r>
          </w:p>
        </w:tc>
        <w:tc>
          <w:tcPr>
            <w:tcW w:w="1816" w:type="dxa"/>
            <w:vMerge/>
          </w:tcPr>
          <w:p w14:paraId="1DE0F69B" w14:textId="77777777" w:rsidR="00ED2D63" w:rsidRPr="00C82E55" w:rsidRDefault="00ED2D63" w:rsidP="001B514E">
            <w:pPr>
              <w:jc w:val="center"/>
              <w:rPr>
                <w:b/>
                <w:sz w:val="24"/>
                <w:szCs w:val="28"/>
              </w:rPr>
            </w:pPr>
          </w:p>
        </w:tc>
        <w:tc>
          <w:tcPr>
            <w:tcW w:w="1457" w:type="dxa"/>
          </w:tcPr>
          <w:p w14:paraId="5A616017" w14:textId="77777777" w:rsidR="00ED2D63" w:rsidRPr="00C82E55" w:rsidRDefault="00ED2D63" w:rsidP="001B514E">
            <w:pPr>
              <w:jc w:val="center"/>
              <w:rPr>
                <w:b/>
                <w:sz w:val="24"/>
                <w:szCs w:val="28"/>
              </w:rPr>
            </w:pPr>
            <w:r w:rsidRPr="00C82E55">
              <w:rPr>
                <w:b/>
                <w:sz w:val="24"/>
                <w:szCs w:val="28"/>
              </w:rPr>
              <w:t>Planuojama</w:t>
            </w:r>
          </w:p>
        </w:tc>
        <w:tc>
          <w:tcPr>
            <w:tcW w:w="1318" w:type="dxa"/>
          </w:tcPr>
          <w:p w14:paraId="64B02CA4" w14:textId="77777777" w:rsidR="00ED2D63" w:rsidRPr="00C82E55" w:rsidRDefault="00ED2D63" w:rsidP="001B514E">
            <w:pPr>
              <w:jc w:val="center"/>
              <w:rPr>
                <w:b/>
                <w:sz w:val="24"/>
                <w:szCs w:val="28"/>
              </w:rPr>
            </w:pPr>
            <w:r w:rsidRPr="00C82E55">
              <w:rPr>
                <w:b/>
                <w:sz w:val="24"/>
                <w:szCs w:val="28"/>
              </w:rPr>
              <w:t>Įvykdyta</w:t>
            </w:r>
          </w:p>
        </w:tc>
        <w:tc>
          <w:tcPr>
            <w:tcW w:w="1293" w:type="dxa"/>
            <w:vMerge/>
          </w:tcPr>
          <w:p w14:paraId="55AD8B0F" w14:textId="77777777" w:rsidR="00ED2D63" w:rsidRPr="00C82E55" w:rsidRDefault="00ED2D63" w:rsidP="001B514E">
            <w:pPr>
              <w:jc w:val="center"/>
              <w:rPr>
                <w:b/>
                <w:sz w:val="24"/>
                <w:szCs w:val="28"/>
              </w:rPr>
            </w:pPr>
          </w:p>
        </w:tc>
      </w:tr>
      <w:tr w:rsidR="00ED2D63" w14:paraId="2CF58DE2" w14:textId="77777777" w:rsidTr="001B514E">
        <w:trPr>
          <w:trHeight w:val="377"/>
        </w:trPr>
        <w:tc>
          <w:tcPr>
            <w:tcW w:w="14219" w:type="dxa"/>
            <w:gridSpan w:val="10"/>
          </w:tcPr>
          <w:p w14:paraId="492509CB" w14:textId="77777777" w:rsidR="00ED2D63" w:rsidRPr="00C82E55" w:rsidRDefault="00ED2D63" w:rsidP="00ED2D63">
            <w:pPr>
              <w:pStyle w:val="Sraopastraipa"/>
              <w:numPr>
                <w:ilvl w:val="0"/>
                <w:numId w:val="43"/>
              </w:numPr>
              <w:spacing w:after="0" w:line="240" w:lineRule="auto"/>
              <w:jc w:val="center"/>
              <w:rPr>
                <w:b/>
                <w:sz w:val="24"/>
                <w:szCs w:val="28"/>
              </w:rPr>
            </w:pPr>
            <w:r>
              <w:rPr>
                <w:b/>
                <w:sz w:val="24"/>
                <w:szCs w:val="28"/>
              </w:rPr>
              <w:t>Sveikatinimo veiklos metodinių konsultacijų teikimas</w:t>
            </w:r>
          </w:p>
        </w:tc>
      </w:tr>
      <w:tr w:rsidR="00ED2D63" w:rsidRPr="00573F19" w14:paraId="2D0A7F5F" w14:textId="77777777" w:rsidTr="001B514E">
        <w:tc>
          <w:tcPr>
            <w:tcW w:w="571" w:type="dxa"/>
            <w:vMerge w:val="restart"/>
          </w:tcPr>
          <w:p w14:paraId="6350E879" w14:textId="77777777" w:rsidR="00ED2D63" w:rsidRPr="00573F19" w:rsidRDefault="00ED2D63" w:rsidP="001B514E">
            <w:pPr>
              <w:jc w:val="center"/>
              <w:rPr>
                <w:b/>
                <w:sz w:val="24"/>
                <w:szCs w:val="24"/>
              </w:rPr>
            </w:pPr>
            <w:r w:rsidRPr="00573F19">
              <w:rPr>
                <w:b/>
                <w:sz w:val="24"/>
                <w:szCs w:val="24"/>
              </w:rPr>
              <w:t>1.1</w:t>
            </w:r>
          </w:p>
        </w:tc>
        <w:tc>
          <w:tcPr>
            <w:tcW w:w="2463" w:type="dxa"/>
            <w:vMerge w:val="restart"/>
          </w:tcPr>
          <w:p w14:paraId="31F34DD6" w14:textId="77777777" w:rsidR="00ED2D63" w:rsidRPr="00573F19" w:rsidRDefault="00ED2D63" w:rsidP="001B514E">
            <w:pPr>
              <w:rPr>
                <w:b/>
                <w:sz w:val="24"/>
                <w:szCs w:val="24"/>
              </w:rPr>
            </w:pPr>
            <w:r w:rsidRPr="00573F19">
              <w:rPr>
                <w:b/>
                <w:sz w:val="24"/>
                <w:szCs w:val="24"/>
              </w:rPr>
              <w:t>Sveikatinimo veiklos metodinių konsultacijų teikimas bei metodinės medžiagos išsaugojimo klausimais kaupimas</w:t>
            </w:r>
          </w:p>
        </w:tc>
        <w:tc>
          <w:tcPr>
            <w:tcW w:w="2333" w:type="dxa"/>
          </w:tcPr>
          <w:p w14:paraId="5DFDE973" w14:textId="77777777" w:rsidR="00ED2D63" w:rsidRPr="00573F19" w:rsidRDefault="00ED2D63" w:rsidP="001B514E">
            <w:pPr>
              <w:rPr>
                <w:sz w:val="24"/>
                <w:szCs w:val="24"/>
              </w:rPr>
            </w:pPr>
            <w:r>
              <w:rPr>
                <w:sz w:val="24"/>
                <w:szCs w:val="24"/>
              </w:rPr>
              <w:t>Teikti individualias metodines konsultacijas besikreipiantiems pagalbos</w:t>
            </w:r>
          </w:p>
        </w:tc>
        <w:tc>
          <w:tcPr>
            <w:tcW w:w="1547" w:type="dxa"/>
            <w:gridSpan w:val="2"/>
          </w:tcPr>
          <w:p w14:paraId="70F1D164" w14:textId="77777777" w:rsidR="00ED2D63" w:rsidRPr="00573F19" w:rsidRDefault="00ED2D63" w:rsidP="001B514E">
            <w:pPr>
              <w:jc w:val="center"/>
              <w:rPr>
                <w:sz w:val="24"/>
                <w:szCs w:val="24"/>
              </w:rPr>
            </w:pPr>
            <w:r>
              <w:rPr>
                <w:sz w:val="24"/>
                <w:szCs w:val="24"/>
              </w:rPr>
              <w:t>Pagal poreikį</w:t>
            </w:r>
          </w:p>
        </w:tc>
        <w:tc>
          <w:tcPr>
            <w:tcW w:w="1421" w:type="dxa"/>
          </w:tcPr>
          <w:p w14:paraId="07FAE9C2" w14:textId="77777777" w:rsidR="00ED2D63" w:rsidRPr="00573F19" w:rsidRDefault="00ED2D63" w:rsidP="001B514E">
            <w:pPr>
              <w:jc w:val="center"/>
              <w:rPr>
                <w:b/>
                <w:sz w:val="24"/>
                <w:szCs w:val="24"/>
              </w:rPr>
            </w:pPr>
          </w:p>
        </w:tc>
        <w:tc>
          <w:tcPr>
            <w:tcW w:w="1816" w:type="dxa"/>
          </w:tcPr>
          <w:p w14:paraId="3FE677D7" w14:textId="77777777" w:rsidR="00ED2D63" w:rsidRPr="00573F19" w:rsidRDefault="00ED2D63" w:rsidP="001B514E">
            <w:pPr>
              <w:jc w:val="center"/>
              <w:rPr>
                <w:sz w:val="24"/>
                <w:szCs w:val="24"/>
              </w:rPr>
            </w:pPr>
            <w:r>
              <w:rPr>
                <w:sz w:val="24"/>
                <w:szCs w:val="24"/>
              </w:rPr>
              <w:t>Lopšelio – darželio bendruomenė</w:t>
            </w:r>
          </w:p>
        </w:tc>
        <w:tc>
          <w:tcPr>
            <w:tcW w:w="1457" w:type="dxa"/>
          </w:tcPr>
          <w:p w14:paraId="07904E12" w14:textId="77777777" w:rsidR="00ED2D63" w:rsidRPr="00573F19" w:rsidRDefault="00ED2D63" w:rsidP="001B514E">
            <w:pPr>
              <w:jc w:val="center"/>
              <w:rPr>
                <w:sz w:val="24"/>
                <w:szCs w:val="24"/>
              </w:rPr>
            </w:pPr>
            <w:r>
              <w:rPr>
                <w:sz w:val="24"/>
                <w:szCs w:val="24"/>
              </w:rPr>
              <w:t>80</w:t>
            </w:r>
          </w:p>
        </w:tc>
        <w:tc>
          <w:tcPr>
            <w:tcW w:w="1318" w:type="dxa"/>
          </w:tcPr>
          <w:p w14:paraId="460FCFA5" w14:textId="77777777" w:rsidR="00ED2D63" w:rsidRPr="00573F19" w:rsidRDefault="00ED2D63" w:rsidP="001B514E">
            <w:pPr>
              <w:jc w:val="center"/>
              <w:rPr>
                <w:b/>
                <w:sz w:val="24"/>
                <w:szCs w:val="24"/>
              </w:rPr>
            </w:pPr>
          </w:p>
        </w:tc>
        <w:tc>
          <w:tcPr>
            <w:tcW w:w="1293" w:type="dxa"/>
          </w:tcPr>
          <w:p w14:paraId="679DD53D" w14:textId="77777777" w:rsidR="00ED2D63" w:rsidRPr="00573F19" w:rsidRDefault="00ED2D63" w:rsidP="001B514E">
            <w:pPr>
              <w:jc w:val="center"/>
              <w:rPr>
                <w:b/>
                <w:sz w:val="24"/>
                <w:szCs w:val="24"/>
              </w:rPr>
            </w:pPr>
          </w:p>
        </w:tc>
      </w:tr>
      <w:tr w:rsidR="00ED2D63" w:rsidRPr="00573F19" w14:paraId="4003C4B1" w14:textId="77777777" w:rsidTr="001B514E">
        <w:tc>
          <w:tcPr>
            <w:tcW w:w="571" w:type="dxa"/>
            <w:vMerge/>
          </w:tcPr>
          <w:p w14:paraId="06C51CCF" w14:textId="77777777" w:rsidR="00ED2D63" w:rsidRPr="00573F19" w:rsidRDefault="00ED2D63" w:rsidP="001B514E">
            <w:pPr>
              <w:jc w:val="center"/>
              <w:rPr>
                <w:b/>
                <w:sz w:val="24"/>
                <w:szCs w:val="24"/>
              </w:rPr>
            </w:pPr>
          </w:p>
        </w:tc>
        <w:tc>
          <w:tcPr>
            <w:tcW w:w="2463" w:type="dxa"/>
            <w:vMerge/>
          </w:tcPr>
          <w:p w14:paraId="52EED4A4" w14:textId="77777777" w:rsidR="00ED2D63" w:rsidRPr="00573F19" w:rsidRDefault="00ED2D63" w:rsidP="001B514E">
            <w:pPr>
              <w:jc w:val="center"/>
              <w:rPr>
                <w:b/>
                <w:sz w:val="24"/>
                <w:szCs w:val="24"/>
              </w:rPr>
            </w:pPr>
          </w:p>
        </w:tc>
        <w:tc>
          <w:tcPr>
            <w:tcW w:w="2333" w:type="dxa"/>
          </w:tcPr>
          <w:p w14:paraId="2F606E32" w14:textId="77777777" w:rsidR="00ED2D63" w:rsidRPr="00573F19" w:rsidRDefault="00ED2D63" w:rsidP="001B514E">
            <w:pPr>
              <w:rPr>
                <w:sz w:val="24"/>
                <w:szCs w:val="24"/>
              </w:rPr>
            </w:pPr>
            <w:r>
              <w:rPr>
                <w:sz w:val="24"/>
                <w:szCs w:val="24"/>
              </w:rPr>
              <w:t>Parengti metodinę informaciją apie problemas, susijusias su vaikų sveikatos išsaugojimu</w:t>
            </w:r>
          </w:p>
        </w:tc>
        <w:tc>
          <w:tcPr>
            <w:tcW w:w="1547" w:type="dxa"/>
            <w:gridSpan w:val="2"/>
          </w:tcPr>
          <w:p w14:paraId="21704D1B" w14:textId="77777777" w:rsidR="00ED2D63" w:rsidRPr="00573F19" w:rsidRDefault="00ED2D63" w:rsidP="001B514E">
            <w:pPr>
              <w:jc w:val="center"/>
              <w:rPr>
                <w:b/>
                <w:sz w:val="24"/>
                <w:szCs w:val="24"/>
              </w:rPr>
            </w:pPr>
            <w:r>
              <w:rPr>
                <w:sz w:val="24"/>
                <w:szCs w:val="24"/>
              </w:rPr>
              <w:t>Pagal poreikį</w:t>
            </w:r>
          </w:p>
        </w:tc>
        <w:tc>
          <w:tcPr>
            <w:tcW w:w="1421" w:type="dxa"/>
          </w:tcPr>
          <w:p w14:paraId="6C4ACF96" w14:textId="77777777" w:rsidR="00ED2D63" w:rsidRPr="00573F19" w:rsidRDefault="00ED2D63" w:rsidP="001B514E">
            <w:pPr>
              <w:jc w:val="center"/>
              <w:rPr>
                <w:b/>
                <w:sz w:val="24"/>
                <w:szCs w:val="24"/>
              </w:rPr>
            </w:pPr>
          </w:p>
        </w:tc>
        <w:tc>
          <w:tcPr>
            <w:tcW w:w="1816" w:type="dxa"/>
          </w:tcPr>
          <w:p w14:paraId="0D0A91F9"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698EC742" w14:textId="77777777" w:rsidR="00ED2D63" w:rsidRPr="00573F19" w:rsidRDefault="00ED2D63" w:rsidP="001B514E">
            <w:pPr>
              <w:jc w:val="center"/>
              <w:rPr>
                <w:b/>
                <w:sz w:val="24"/>
                <w:szCs w:val="24"/>
              </w:rPr>
            </w:pPr>
            <w:r>
              <w:rPr>
                <w:sz w:val="24"/>
                <w:szCs w:val="24"/>
              </w:rPr>
              <w:t>80</w:t>
            </w:r>
          </w:p>
        </w:tc>
        <w:tc>
          <w:tcPr>
            <w:tcW w:w="1318" w:type="dxa"/>
          </w:tcPr>
          <w:p w14:paraId="257F2BF5" w14:textId="77777777" w:rsidR="00ED2D63" w:rsidRPr="00573F19" w:rsidRDefault="00ED2D63" w:rsidP="001B514E">
            <w:pPr>
              <w:jc w:val="center"/>
              <w:rPr>
                <w:b/>
                <w:sz w:val="24"/>
                <w:szCs w:val="24"/>
              </w:rPr>
            </w:pPr>
          </w:p>
        </w:tc>
        <w:tc>
          <w:tcPr>
            <w:tcW w:w="1293" w:type="dxa"/>
          </w:tcPr>
          <w:p w14:paraId="1AC62EF2" w14:textId="77777777" w:rsidR="00ED2D63" w:rsidRPr="00573F19" w:rsidRDefault="00ED2D63" w:rsidP="001B514E">
            <w:pPr>
              <w:jc w:val="center"/>
              <w:rPr>
                <w:b/>
                <w:sz w:val="24"/>
                <w:szCs w:val="24"/>
              </w:rPr>
            </w:pPr>
          </w:p>
        </w:tc>
      </w:tr>
      <w:tr w:rsidR="00ED2D63" w:rsidRPr="00573F19" w14:paraId="2A7C75C4" w14:textId="77777777" w:rsidTr="001B514E">
        <w:tc>
          <w:tcPr>
            <w:tcW w:w="571" w:type="dxa"/>
            <w:vMerge w:val="restart"/>
          </w:tcPr>
          <w:p w14:paraId="6B9D9EC7" w14:textId="77777777" w:rsidR="00ED2D63" w:rsidRPr="00573F19" w:rsidRDefault="00ED2D63" w:rsidP="001B514E">
            <w:pPr>
              <w:jc w:val="center"/>
              <w:rPr>
                <w:b/>
                <w:sz w:val="24"/>
                <w:szCs w:val="24"/>
              </w:rPr>
            </w:pPr>
            <w:r>
              <w:rPr>
                <w:b/>
                <w:sz w:val="24"/>
                <w:szCs w:val="24"/>
              </w:rPr>
              <w:lastRenderedPageBreak/>
              <w:t>1.2</w:t>
            </w:r>
          </w:p>
        </w:tc>
        <w:tc>
          <w:tcPr>
            <w:tcW w:w="2463" w:type="dxa"/>
            <w:vMerge w:val="restart"/>
          </w:tcPr>
          <w:p w14:paraId="18E12863" w14:textId="77777777" w:rsidR="00ED2D63" w:rsidRPr="00573F19" w:rsidRDefault="00ED2D63" w:rsidP="001B514E">
            <w:pPr>
              <w:rPr>
                <w:b/>
                <w:sz w:val="24"/>
                <w:szCs w:val="24"/>
              </w:rPr>
            </w:pPr>
            <w:r>
              <w:rPr>
                <w:b/>
                <w:sz w:val="24"/>
                <w:szCs w:val="24"/>
              </w:rPr>
              <w:t>Vaikų sveikos gyvensenos ugdymas. Informacijos sveikatos išsaugojimo bei stiprinimo klausimais teikimas ir šios informacijos sklaida įstaigos bendruomenei</w:t>
            </w:r>
          </w:p>
        </w:tc>
        <w:tc>
          <w:tcPr>
            <w:tcW w:w="2333" w:type="dxa"/>
          </w:tcPr>
          <w:p w14:paraId="10D72D9E" w14:textId="77777777" w:rsidR="00ED2D63" w:rsidRPr="00165E90" w:rsidRDefault="00ED2D63" w:rsidP="001B514E">
            <w:pPr>
              <w:rPr>
                <w:sz w:val="24"/>
                <w:szCs w:val="24"/>
              </w:rPr>
            </w:pPr>
            <w:r>
              <w:rPr>
                <w:sz w:val="24"/>
                <w:szCs w:val="24"/>
              </w:rPr>
              <w:t>Stendas „Šaltis ir laisvalaikis gamtoje“</w:t>
            </w:r>
          </w:p>
        </w:tc>
        <w:tc>
          <w:tcPr>
            <w:tcW w:w="1547" w:type="dxa"/>
            <w:gridSpan w:val="2"/>
          </w:tcPr>
          <w:p w14:paraId="29FDBD19" w14:textId="77777777" w:rsidR="00ED2D63" w:rsidRPr="00EF58F7" w:rsidRDefault="00ED2D63" w:rsidP="001B514E">
            <w:pPr>
              <w:jc w:val="center"/>
              <w:rPr>
                <w:sz w:val="24"/>
                <w:szCs w:val="24"/>
              </w:rPr>
            </w:pPr>
            <w:r>
              <w:rPr>
                <w:sz w:val="24"/>
                <w:szCs w:val="24"/>
              </w:rPr>
              <w:t>Sausio mėn.</w:t>
            </w:r>
          </w:p>
        </w:tc>
        <w:tc>
          <w:tcPr>
            <w:tcW w:w="1421" w:type="dxa"/>
          </w:tcPr>
          <w:p w14:paraId="064C327D" w14:textId="77777777" w:rsidR="00ED2D63" w:rsidRPr="00573F19" w:rsidRDefault="00ED2D63" w:rsidP="001B514E">
            <w:pPr>
              <w:jc w:val="center"/>
              <w:rPr>
                <w:b/>
                <w:sz w:val="24"/>
                <w:szCs w:val="24"/>
              </w:rPr>
            </w:pPr>
          </w:p>
        </w:tc>
        <w:tc>
          <w:tcPr>
            <w:tcW w:w="1816" w:type="dxa"/>
          </w:tcPr>
          <w:p w14:paraId="3439A70C"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22CA55B2" w14:textId="77777777" w:rsidR="00ED2D63" w:rsidRPr="008706A9" w:rsidRDefault="00ED2D63" w:rsidP="001B514E">
            <w:pPr>
              <w:jc w:val="center"/>
              <w:rPr>
                <w:sz w:val="24"/>
                <w:szCs w:val="24"/>
              </w:rPr>
            </w:pPr>
            <w:r>
              <w:rPr>
                <w:sz w:val="24"/>
                <w:szCs w:val="24"/>
              </w:rPr>
              <w:t>3</w:t>
            </w:r>
          </w:p>
        </w:tc>
        <w:tc>
          <w:tcPr>
            <w:tcW w:w="1318" w:type="dxa"/>
          </w:tcPr>
          <w:p w14:paraId="47465B71" w14:textId="77777777" w:rsidR="00ED2D63" w:rsidRPr="00573F19" w:rsidRDefault="00ED2D63" w:rsidP="001B514E">
            <w:pPr>
              <w:jc w:val="center"/>
              <w:rPr>
                <w:b/>
                <w:sz w:val="24"/>
                <w:szCs w:val="24"/>
              </w:rPr>
            </w:pPr>
          </w:p>
        </w:tc>
        <w:tc>
          <w:tcPr>
            <w:tcW w:w="1293" w:type="dxa"/>
          </w:tcPr>
          <w:p w14:paraId="712EC65B" w14:textId="77777777" w:rsidR="00ED2D63" w:rsidRPr="00573F19" w:rsidRDefault="00ED2D63" w:rsidP="001B514E">
            <w:pPr>
              <w:jc w:val="center"/>
              <w:rPr>
                <w:b/>
                <w:sz w:val="24"/>
                <w:szCs w:val="24"/>
              </w:rPr>
            </w:pPr>
          </w:p>
        </w:tc>
      </w:tr>
      <w:tr w:rsidR="00ED2D63" w:rsidRPr="00573F19" w14:paraId="5CF68A36" w14:textId="77777777" w:rsidTr="001B514E">
        <w:tc>
          <w:tcPr>
            <w:tcW w:w="571" w:type="dxa"/>
            <w:vMerge/>
          </w:tcPr>
          <w:p w14:paraId="03BE987A" w14:textId="77777777" w:rsidR="00ED2D63" w:rsidRPr="00573F19" w:rsidRDefault="00ED2D63" w:rsidP="001B514E">
            <w:pPr>
              <w:jc w:val="center"/>
              <w:rPr>
                <w:b/>
                <w:sz w:val="24"/>
                <w:szCs w:val="24"/>
              </w:rPr>
            </w:pPr>
          </w:p>
        </w:tc>
        <w:tc>
          <w:tcPr>
            <w:tcW w:w="2463" w:type="dxa"/>
            <w:vMerge/>
          </w:tcPr>
          <w:p w14:paraId="41EC439B" w14:textId="77777777" w:rsidR="00ED2D63" w:rsidRPr="00573F19" w:rsidRDefault="00ED2D63" w:rsidP="001B514E">
            <w:pPr>
              <w:jc w:val="center"/>
              <w:rPr>
                <w:b/>
                <w:sz w:val="24"/>
                <w:szCs w:val="24"/>
              </w:rPr>
            </w:pPr>
          </w:p>
        </w:tc>
        <w:tc>
          <w:tcPr>
            <w:tcW w:w="2333" w:type="dxa"/>
          </w:tcPr>
          <w:p w14:paraId="1FEA6F7F" w14:textId="77777777" w:rsidR="00ED2D63" w:rsidRPr="00165E90" w:rsidRDefault="00ED2D63" w:rsidP="001B514E">
            <w:pPr>
              <w:rPr>
                <w:sz w:val="24"/>
                <w:szCs w:val="24"/>
              </w:rPr>
            </w:pPr>
            <w:r>
              <w:rPr>
                <w:sz w:val="24"/>
                <w:szCs w:val="24"/>
              </w:rPr>
              <w:t>Praktiniai užsiėmimai „Asmens higiena“</w:t>
            </w:r>
          </w:p>
        </w:tc>
        <w:tc>
          <w:tcPr>
            <w:tcW w:w="1547" w:type="dxa"/>
            <w:gridSpan w:val="2"/>
          </w:tcPr>
          <w:p w14:paraId="7FC41AF9" w14:textId="77777777" w:rsidR="00ED2D63" w:rsidRPr="00165E90" w:rsidRDefault="00ED2D63" w:rsidP="001B514E">
            <w:pPr>
              <w:jc w:val="center"/>
              <w:rPr>
                <w:sz w:val="24"/>
                <w:szCs w:val="24"/>
              </w:rPr>
            </w:pPr>
            <w:r>
              <w:rPr>
                <w:sz w:val="24"/>
                <w:szCs w:val="24"/>
              </w:rPr>
              <w:t>Sausio mėn.</w:t>
            </w:r>
          </w:p>
        </w:tc>
        <w:tc>
          <w:tcPr>
            <w:tcW w:w="1421" w:type="dxa"/>
          </w:tcPr>
          <w:p w14:paraId="214BB95F" w14:textId="77777777" w:rsidR="00ED2D63" w:rsidRPr="00573F19" w:rsidRDefault="00ED2D63" w:rsidP="001B514E">
            <w:pPr>
              <w:jc w:val="center"/>
              <w:rPr>
                <w:b/>
                <w:sz w:val="24"/>
                <w:szCs w:val="24"/>
              </w:rPr>
            </w:pPr>
          </w:p>
        </w:tc>
        <w:tc>
          <w:tcPr>
            <w:tcW w:w="1816" w:type="dxa"/>
          </w:tcPr>
          <w:p w14:paraId="71132F2D" w14:textId="77777777" w:rsidR="00ED2D63" w:rsidRPr="00573F19" w:rsidRDefault="00ED2D63" w:rsidP="001B514E">
            <w:pPr>
              <w:jc w:val="center"/>
              <w:rPr>
                <w:b/>
                <w:sz w:val="24"/>
                <w:szCs w:val="24"/>
              </w:rPr>
            </w:pPr>
            <w:r>
              <w:rPr>
                <w:sz w:val="24"/>
                <w:szCs w:val="24"/>
              </w:rPr>
              <w:t>Ikimokyklinės grupės mokiniai</w:t>
            </w:r>
          </w:p>
        </w:tc>
        <w:tc>
          <w:tcPr>
            <w:tcW w:w="1457" w:type="dxa"/>
          </w:tcPr>
          <w:p w14:paraId="0805BDFF" w14:textId="77777777" w:rsidR="00ED2D63" w:rsidRPr="008706A9" w:rsidRDefault="00ED2D63" w:rsidP="001B514E">
            <w:pPr>
              <w:jc w:val="center"/>
              <w:rPr>
                <w:sz w:val="24"/>
                <w:szCs w:val="24"/>
              </w:rPr>
            </w:pPr>
            <w:r>
              <w:rPr>
                <w:sz w:val="24"/>
                <w:szCs w:val="24"/>
              </w:rPr>
              <w:t>15</w:t>
            </w:r>
          </w:p>
        </w:tc>
        <w:tc>
          <w:tcPr>
            <w:tcW w:w="1318" w:type="dxa"/>
          </w:tcPr>
          <w:p w14:paraId="5F56A1CC" w14:textId="77777777" w:rsidR="00ED2D63" w:rsidRPr="00573F19" w:rsidRDefault="00ED2D63" w:rsidP="001B514E">
            <w:pPr>
              <w:jc w:val="center"/>
              <w:rPr>
                <w:b/>
                <w:sz w:val="24"/>
                <w:szCs w:val="24"/>
              </w:rPr>
            </w:pPr>
          </w:p>
        </w:tc>
        <w:tc>
          <w:tcPr>
            <w:tcW w:w="1293" w:type="dxa"/>
          </w:tcPr>
          <w:p w14:paraId="1989F7DD" w14:textId="77777777" w:rsidR="00ED2D63" w:rsidRPr="00573F19" w:rsidRDefault="00ED2D63" w:rsidP="001B514E">
            <w:pPr>
              <w:jc w:val="center"/>
              <w:rPr>
                <w:b/>
                <w:sz w:val="24"/>
                <w:szCs w:val="24"/>
              </w:rPr>
            </w:pPr>
          </w:p>
        </w:tc>
      </w:tr>
      <w:tr w:rsidR="00ED2D63" w:rsidRPr="00573F19" w14:paraId="2BCB20C0" w14:textId="77777777" w:rsidTr="001B514E">
        <w:trPr>
          <w:trHeight w:val="875"/>
        </w:trPr>
        <w:tc>
          <w:tcPr>
            <w:tcW w:w="571" w:type="dxa"/>
            <w:vMerge/>
          </w:tcPr>
          <w:p w14:paraId="79212AE8" w14:textId="77777777" w:rsidR="00ED2D63" w:rsidRPr="00573F19" w:rsidRDefault="00ED2D63" w:rsidP="001B514E">
            <w:pPr>
              <w:jc w:val="center"/>
              <w:rPr>
                <w:b/>
                <w:sz w:val="24"/>
                <w:szCs w:val="24"/>
              </w:rPr>
            </w:pPr>
          </w:p>
        </w:tc>
        <w:tc>
          <w:tcPr>
            <w:tcW w:w="2463" w:type="dxa"/>
            <w:vMerge/>
          </w:tcPr>
          <w:p w14:paraId="0877F8B3" w14:textId="77777777" w:rsidR="00ED2D63" w:rsidRPr="00573F19" w:rsidRDefault="00ED2D63" w:rsidP="001B514E">
            <w:pPr>
              <w:jc w:val="center"/>
              <w:rPr>
                <w:b/>
                <w:sz w:val="24"/>
                <w:szCs w:val="24"/>
              </w:rPr>
            </w:pPr>
          </w:p>
        </w:tc>
        <w:tc>
          <w:tcPr>
            <w:tcW w:w="2333" w:type="dxa"/>
          </w:tcPr>
          <w:p w14:paraId="7D8CAC96" w14:textId="77777777" w:rsidR="00ED2D63" w:rsidRDefault="00ED2D63" w:rsidP="001B514E">
            <w:pPr>
              <w:rPr>
                <w:sz w:val="24"/>
                <w:szCs w:val="24"/>
              </w:rPr>
            </w:pPr>
            <w:r>
              <w:rPr>
                <w:sz w:val="24"/>
                <w:szCs w:val="24"/>
              </w:rPr>
              <w:t>Praktiniai užsiėmimai „Asmens higiena“</w:t>
            </w:r>
          </w:p>
        </w:tc>
        <w:tc>
          <w:tcPr>
            <w:tcW w:w="1547" w:type="dxa"/>
            <w:gridSpan w:val="2"/>
          </w:tcPr>
          <w:p w14:paraId="18C5F439" w14:textId="77777777" w:rsidR="00ED2D63" w:rsidRDefault="00ED2D63" w:rsidP="001B514E">
            <w:pPr>
              <w:jc w:val="center"/>
              <w:rPr>
                <w:sz w:val="24"/>
                <w:szCs w:val="24"/>
              </w:rPr>
            </w:pPr>
            <w:r>
              <w:rPr>
                <w:sz w:val="24"/>
                <w:szCs w:val="24"/>
              </w:rPr>
              <w:t>Sausio mėn.</w:t>
            </w:r>
          </w:p>
        </w:tc>
        <w:tc>
          <w:tcPr>
            <w:tcW w:w="1421" w:type="dxa"/>
          </w:tcPr>
          <w:p w14:paraId="7D3700C0" w14:textId="77777777" w:rsidR="00ED2D63" w:rsidRPr="00573F19" w:rsidRDefault="00ED2D63" w:rsidP="001B514E">
            <w:pPr>
              <w:jc w:val="center"/>
              <w:rPr>
                <w:b/>
                <w:sz w:val="24"/>
                <w:szCs w:val="24"/>
              </w:rPr>
            </w:pPr>
          </w:p>
        </w:tc>
        <w:tc>
          <w:tcPr>
            <w:tcW w:w="1816" w:type="dxa"/>
          </w:tcPr>
          <w:p w14:paraId="4224C1FB" w14:textId="77777777" w:rsidR="00ED2D63" w:rsidRDefault="00ED2D63" w:rsidP="001B514E">
            <w:pPr>
              <w:jc w:val="center"/>
              <w:rPr>
                <w:sz w:val="24"/>
                <w:szCs w:val="24"/>
              </w:rPr>
            </w:pPr>
            <w:r>
              <w:rPr>
                <w:sz w:val="24"/>
                <w:szCs w:val="24"/>
              </w:rPr>
              <w:t>Priešmokyklinės grupės mokiniai</w:t>
            </w:r>
          </w:p>
        </w:tc>
        <w:tc>
          <w:tcPr>
            <w:tcW w:w="1457" w:type="dxa"/>
          </w:tcPr>
          <w:p w14:paraId="17329A52" w14:textId="77777777" w:rsidR="00ED2D63" w:rsidRPr="008A7A81" w:rsidRDefault="00ED2D63" w:rsidP="001B514E">
            <w:pPr>
              <w:jc w:val="center"/>
              <w:rPr>
                <w:sz w:val="24"/>
                <w:szCs w:val="24"/>
                <w:lang w:val="en-US"/>
              </w:rPr>
            </w:pPr>
            <w:r>
              <w:rPr>
                <w:sz w:val="24"/>
                <w:szCs w:val="24"/>
                <w:lang w:val="en-US"/>
              </w:rPr>
              <w:t>15</w:t>
            </w:r>
          </w:p>
        </w:tc>
        <w:tc>
          <w:tcPr>
            <w:tcW w:w="1318" w:type="dxa"/>
          </w:tcPr>
          <w:p w14:paraId="0B56F0FE" w14:textId="77777777" w:rsidR="00ED2D63" w:rsidRPr="00573F19" w:rsidRDefault="00ED2D63" w:rsidP="001B514E">
            <w:pPr>
              <w:jc w:val="center"/>
              <w:rPr>
                <w:b/>
                <w:sz w:val="24"/>
                <w:szCs w:val="24"/>
              </w:rPr>
            </w:pPr>
          </w:p>
        </w:tc>
        <w:tc>
          <w:tcPr>
            <w:tcW w:w="1293" w:type="dxa"/>
          </w:tcPr>
          <w:p w14:paraId="2167F267" w14:textId="77777777" w:rsidR="00ED2D63" w:rsidRPr="00573F19" w:rsidRDefault="00ED2D63" w:rsidP="001B514E">
            <w:pPr>
              <w:jc w:val="center"/>
              <w:rPr>
                <w:b/>
                <w:sz w:val="24"/>
                <w:szCs w:val="24"/>
              </w:rPr>
            </w:pPr>
          </w:p>
        </w:tc>
      </w:tr>
      <w:tr w:rsidR="00ED2D63" w:rsidRPr="00573F19" w14:paraId="05EBCDA2" w14:textId="77777777" w:rsidTr="001B514E">
        <w:tc>
          <w:tcPr>
            <w:tcW w:w="571" w:type="dxa"/>
            <w:vMerge/>
          </w:tcPr>
          <w:p w14:paraId="2AB43C98" w14:textId="77777777" w:rsidR="00ED2D63" w:rsidRPr="00573F19" w:rsidRDefault="00ED2D63" w:rsidP="001B514E">
            <w:pPr>
              <w:jc w:val="center"/>
              <w:rPr>
                <w:b/>
                <w:sz w:val="24"/>
                <w:szCs w:val="24"/>
              </w:rPr>
            </w:pPr>
          </w:p>
        </w:tc>
        <w:tc>
          <w:tcPr>
            <w:tcW w:w="2463" w:type="dxa"/>
            <w:vMerge/>
          </w:tcPr>
          <w:p w14:paraId="5F855AB3" w14:textId="77777777" w:rsidR="00ED2D63" w:rsidRPr="00573F19" w:rsidRDefault="00ED2D63" w:rsidP="001B514E">
            <w:pPr>
              <w:jc w:val="center"/>
              <w:rPr>
                <w:b/>
                <w:sz w:val="24"/>
                <w:szCs w:val="24"/>
              </w:rPr>
            </w:pPr>
          </w:p>
        </w:tc>
        <w:tc>
          <w:tcPr>
            <w:tcW w:w="2333" w:type="dxa"/>
          </w:tcPr>
          <w:p w14:paraId="19F569CF" w14:textId="77777777" w:rsidR="00ED2D63" w:rsidRDefault="00ED2D63" w:rsidP="001B514E">
            <w:pPr>
              <w:rPr>
                <w:sz w:val="24"/>
                <w:szCs w:val="24"/>
              </w:rPr>
            </w:pPr>
            <w:r>
              <w:rPr>
                <w:sz w:val="24"/>
                <w:szCs w:val="24"/>
              </w:rPr>
              <w:t>Praktiniai užsiėmimai ,,Pėdučių mankšta“</w:t>
            </w:r>
          </w:p>
        </w:tc>
        <w:tc>
          <w:tcPr>
            <w:tcW w:w="1547" w:type="dxa"/>
            <w:gridSpan w:val="2"/>
          </w:tcPr>
          <w:p w14:paraId="76E8E970" w14:textId="77777777" w:rsidR="00ED2D63" w:rsidRDefault="00ED2D63" w:rsidP="001B514E">
            <w:pPr>
              <w:jc w:val="center"/>
              <w:rPr>
                <w:sz w:val="24"/>
                <w:szCs w:val="24"/>
              </w:rPr>
            </w:pPr>
            <w:r>
              <w:rPr>
                <w:sz w:val="24"/>
                <w:szCs w:val="24"/>
              </w:rPr>
              <w:t>Sausio mėn.</w:t>
            </w:r>
          </w:p>
        </w:tc>
        <w:tc>
          <w:tcPr>
            <w:tcW w:w="1421" w:type="dxa"/>
          </w:tcPr>
          <w:p w14:paraId="60505337" w14:textId="77777777" w:rsidR="00ED2D63" w:rsidRPr="00573F19" w:rsidRDefault="00ED2D63" w:rsidP="001B514E">
            <w:pPr>
              <w:jc w:val="center"/>
              <w:rPr>
                <w:b/>
                <w:sz w:val="24"/>
                <w:szCs w:val="24"/>
              </w:rPr>
            </w:pPr>
          </w:p>
        </w:tc>
        <w:tc>
          <w:tcPr>
            <w:tcW w:w="1816" w:type="dxa"/>
          </w:tcPr>
          <w:p w14:paraId="0495439E" w14:textId="77777777" w:rsidR="00ED2D63" w:rsidRDefault="00ED2D63" w:rsidP="001B514E">
            <w:pPr>
              <w:jc w:val="center"/>
              <w:rPr>
                <w:sz w:val="24"/>
                <w:szCs w:val="24"/>
              </w:rPr>
            </w:pPr>
            <w:r>
              <w:rPr>
                <w:sz w:val="24"/>
                <w:szCs w:val="24"/>
              </w:rPr>
              <w:t>Ikimokyklinės grupės mokiniai</w:t>
            </w:r>
          </w:p>
        </w:tc>
        <w:tc>
          <w:tcPr>
            <w:tcW w:w="1457" w:type="dxa"/>
          </w:tcPr>
          <w:p w14:paraId="6D4FC7AE" w14:textId="77777777" w:rsidR="00ED2D63" w:rsidRDefault="00ED2D63" w:rsidP="001B514E">
            <w:pPr>
              <w:jc w:val="center"/>
              <w:rPr>
                <w:sz w:val="24"/>
                <w:szCs w:val="24"/>
              </w:rPr>
            </w:pPr>
            <w:r>
              <w:rPr>
                <w:sz w:val="24"/>
                <w:szCs w:val="24"/>
              </w:rPr>
              <w:t>10</w:t>
            </w:r>
          </w:p>
        </w:tc>
        <w:tc>
          <w:tcPr>
            <w:tcW w:w="1318" w:type="dxa"/>
          </w:tcPr>
          <w:p w14:paraId="28AC62C3" w14:textId="77777777" w:rsidR="00ED2D63" w:rsidRPr="00573F19" w:rsidRDefault="00ED2D63" w:rsidP="001B514E">
            <w:pPr>
              <w:jc w:val="center"/>
              <w:rPr>
                <w:b/>
                <w:sz w:val="24"/>
                <w:szCs w:val="24"/>
              </w:rPr>
            </w:pPr>
          </w:p>
        </w:tc>
        <w:tc>
          <w:tcPr>
            <w:tcW w:w="1293" w:type="dxa"/>
          </w:tcPr>
          <w:p w14:paraId="785592C0" w14:textId="77777777" w:rsidR="00ED2D63" w:rsidRPr="00573F19" w:rsidRDefault="00ED2D63" w:rsidP="001B514E">
            <w:pPr>
              <w:jc w:val="center"/>
              <w:rPr>
                <w:b/>
                <w:sz w:val="24"/>
                <w:szCs w:val="24"/>
              </w:rPr>
            </w:pPr>
          </w:p>
        </w:tc>
      </w:tr>
      <w:tr w:rsidR="00ED2D63" w:rsidRPr="00573F19" w14:paraId="34AED49E" w14:textId="77777777" w:rsidTr="001B514E">
        <w:tc>
          <w:tcPr>
            <w:tcW w:w="571" w:type="dxa"/>
            <w:vMerge/>
          </w:tcPr>
          <w:p w14:paraId="423C7952" w14:textId="77777777" w:rsidR="00ED2D63" w:rsidRPr="00573F19" w:rsidRDefault="00ED2D63" w:rsidP="001B514E">
            <w:pPr>
              <w:jc w:val="center"/>
              <w:rPr>
                <w:b/>
                <w:sz w:val="24"/>
                <w:szCs w:val="24"/>
              </w:rPr>
            </w:pPr>
          </w:p>
        </w:tc>
        <w:tc>
          <w:tcPr>
            <w:tcW w:w="2463" w:type="dxa"/>
            <w:vMerge/>
          </w:tcPr>
          <w:p w14:paraId="250724D8" w14:textId="77777777" w:rsidR="00ED2D63" w:rsidRPr="00573F19" w:rsidRDefault="00ED2D63" w:rsidP="001B514E">
            <w:pPr>
              <w:jc w:val="center"/>
              <w:rPr>
                <w:b/>
                <w:sz w:val="24"/>
                <w:szCs w:val="24"/>
              </w:rPr>
            </w:pPr>
          </w:p>
        </w:tc>
        <w:tc>
          <w:tcPr>
            <w:tcW w:w="2333" w:type="dxa"/>
          </w:tcPr>
          <w:p w14:paraId="1E1D3515" w14:textId="77777777" w:rsidR="00ED2D63" w:rsidRPr="00573F19" w:rsidRDefault="00ED2D63" w:rsidP="001B514E">
            <w:pPr>
              <w:rPr>
                <w:b/>
                <w:sz w:val="24"/>
                <w:szCs w:val="24"/>
              </w:rPr>
            </w:pPr>
            <w:r>
              <w:rPr>
                <w:sz w:val="24"/>
                <w:szCs w:val="24"/>
              </w:rPr>
              <w:t>Lankstinukai „ Kaip išvengti vaikų plokščiapėdystės?“</w:t>
            </w:r>
          </w:p>
        </w:tc>
        <w:tc>
          <w:tcPr>
            <w:tcW w:w="1547" w:type="dxa"/>
            <w:gridSpan w:val="2"/>
          </w:tcPr>
          <w:p w14:paraId="618A2C76" w14:textId="77777777" w:rsidR="00ED2D63" w:rsidRPr="00573F19" w:rsidRDefault="00ED2D63" w:rsidP="001B514E">
            <w:pPr>
              <w:jc w:val="center"/>
              <w:rPr>
                <w:b/>
                <w:sz w:val="24"/>
                <w:szCs w:val="24"/>
              </w:rPr>
            </w:pPr>
            <w:r>
              <w:rPr>
                <w:sz w:val="24"/>
                <w:szCs w:val="24"/>
              </w:rPr>
              <w:t>Vasario mėn.</w:t>
            </w:r>
          </w:p>
        </w:tc>
        <w:tc>
          <w:tcPr>
            <w:tcW w:w="1421" w:type="dxa"/>
          </w:tcPr>
          <w:p w14:paraId="0CD88FCD" w14:textId="77777777" w:rsidR="00ED2D63" w:rsidRPr="00573F19" w:rsidRDefault="00ED2D63" w:rsidP="001B514E">
            <w:pPr>
              <w:jc w:val="center"/>
              <w:rPr>
                <w:b/>
                <w:sz w:val="24"/>
                <w:szCs w:val="24"/>
              </w:rPr>
            </w:pPr>
          </w:p>
        </w:tc>
        <w:tc>
          <w:tcPr>
            <w:tcW w:w="1816" w:type="dxa"/>
          </w:tcPr>
          <w:p w14:paraId="6B115249" w14:textId="77777777" w:rsidR="00ED2D63" w:rsidRPr="00573F19" w:rsidRDefault="00ED2D63" w:rsidP="001B514E">
            <w:pPr>
              <w:jc w:val="center"/>
              <w:rPr>
                <w:b/>
                <w:sz w:val="24"/>
                <w:szCs w:val="24"/>
              </w:rPr>
            </w:pPr>
            <w:r>
              <w:rPr>
                <w:sz w:val="24"/>
                <w:szCs w:val="24"/>
              </w:rPr>
              <w:t>Lopšelio – darželio mokinių tėvai</w:t>
            </w:r>
          </w:p>
        </w:tc>
        <w:tc>
          <w:tcPr>
            <w:tcW w:w="1457" w:type="dxa"/>
          </w:tcPr>
          <w:p w14:paraId="128E97CF" w14:textId="77777777" w:rsidR="00ED2D63" w:rsidRPr="008706A9" w:rsidRDefault="00ED2D63" w:rsidP="001B514E">
            <w:pPr>
              <w:jc w:val="center"/>
              <w:rPr>
                <w:sz w:val="24"/>
                <w:szCs w:val="24"/>
              </w:rPr>
            </w:pPr>
            <w:r>
              <w:rPr>
                <w:sz w:val="24"/>
                <w:szCs w:val="24"/>
              </w:rPr>
              <w:t>30</w:t>
            </w:r>
          </w:p>
        </w:tc>
        <w:tc>
          <w:tcPr>
            <w:tcW w:w="1318" w:type="dxa"/>
          </w:tcPr>
          <w:p w14:paraId="03629939" w14:textId="77777777" w:rsidR="00ED2D63" w:rsidRPr="00573F19" w:rsidRDefault="00ED2D63" w:rsidP="001B514E">
            <w:pPr>
              <w:jc w:val="center"/>
              <w:rPr>
                <w:b/>
                <w:sz w:val="24"/>
                <w:szCs w:val="24"/>
              </w:rPr>
            </w:pPr>
          </w:p>
        </w:tc>
        <w:tc>
          <w:tcPr>
            <w:tcW w:w="1293" w:type="dxa"/>
          </w:tcPr>
          <w:p w14:paraId="789CDBF2" w14:textId="77777777" w:rsidR="00ED2D63" w:rsidRPr="00573F19" w:rsidRDefault="00ED2D63" w:rsidP="001B514E">
            <w:pPr>
              <w:jc w:val="center"/>
              <w:rPr>
                <w:b/>
                <w:sz w:val="24"/>
                <w:szCs w:val="24"/>
              </w:rPr>
            </w:pPr>
          </w:p>
        </w:tc>
      </w:tr>
      <w:tr w:rsidR="00ED2D63" w:rsidRPr="00573F19" w14:paraId="6580DCE4" w14:textId="77777777" w:rsidTr="001B514E">
        <w:tc>
          <w:tcPr>
            <w:tcW w:w="571" w:type="dxa"/>
            <w:vMerge/>
          </w:tcPr>
          <w:p w14:paraId="321F750F" w14:textId="77777777" w:rsidR="00ED2D63" w:rsidRPr="00573F19" w:rsidRDefault="00ED2D63" w:rsidP="001B514E">
            <w:pPr>
              <w:jc w:val="center"/>
              <w:rPr>
                <w:b/>
                <w:sz w:val="24"/>
                <w:szCs w:val="24"/>
              </w:rPr>
            </w:pPr>
          </w:p>
        </w:tc>
        <w:tc>
          <w:tcPr>
            <w:tcW w:w="2463" w:type="dxa"/>
            <w:vMerge/>
          </w:tcPr>
          <w:p w14:paraId="7BDA9B1C" w14:textId="77777777" w:rsidR="00ED2D63" w:rsidRPr="00573F19" w:rsidRDefault="00ED2D63" w:rsidP="001B514E">
            <w:pPr>
              <w:jc w:val="center"/>
              <w:rPr>
                <w:b/>
                <w:sz w:val="24"/>
                <w:szCs w:val="24"/>
              </w:rPr>
            </w:pPr>
          </w:p>
        </w:tc>
        <w:tc>
          <w:tcPr>
            <w:tcW w:w="2333" w:type="dxa"/>
          </w:tcPr>
          <w:p w14:paraId="0C7D7923" w14:textId="77777777" w:rsidR="00ED2D63" w:rsidRPr="00573F19" w:rsidRDefault="00ED2D63" w:rsidP="001B514E">
            <w:pPr>
              <w:rPr>
                <w:b/>
                <w:sz w:val="24"/>
                <w:szCs w:val="24"/>
              </w:rPr>
            </w:pPr>
            <w:r>
              <w:rPr>
                <w:sz w:val="24"/>
                <w:szCs w:val="24"/>
              </w:rPr>
              <w:t>Lankstinukai „Tuberkuliozės prevencija“</w:t>
            </w:r>
          </w:p>
        </w:tc>
        <w:tc>
          <w:tcPr>
            <w:tcW w:w="1547" w:type="dxa"/>
            <w:gridSpan w:val="2"/>
          </w:tcPr>
          <w:p w14:paraId="449CDFD9" w14:textId="77777777" w:rsidR="00ED2D63" w:rsidRPr="00573F19" w:rsidRDefault="00ED2D63" w:rsidP="001B514E">
            <w:pPr>
              <w:jc w:val="center"/>
              <w:rPr>
                <w:b/>
                <w:sz w:val="24"/>
                <w:szCs w:val="24"/>
              </w:rPr>
            </w:pPr>
            <w:r>
              <w:rPr>
                <w:sz w:val="24"/>
                <w:szCs w:val="24"/>
              </w:rPr>
              <w:t>Kovo mėn.</w:t>
            </w:r>
          </w:p>
        </w:tc>
        <w:tc>
          <w:tcPr>
            <w:tcW w:w="1421" w:type="dxa"/>
          </w:tcPr>
          <w:p w14:paraId="51446125" w14:textId="77777777" w:rsidR="00ED2D63" w:rsidRPr="00573F19" w:rsidRDefault="00ED2D63" w:rsidP="001B514E">
            <w:pPr>
              <w:jc w:val="center"/>
              <w:rPr>
                <w:b/>
                <w:sz w:val="24"/>
                <w:szCs w:val="24"/>
              </w:rPr>
            </w:pPr>
          </w:p>
        </w:tc>
        <w:tc>
          <w:tcPr>
            <w:tcW w:w="1816" w:type="dxa"/>
          </w:tcPr>
          <w:p w14:paraId="474FB610" w14:textId="77777777" w:rsidR="00ED2D63" w:rsidRPr="00573F19" w:rsidRDefault="00ED2D63" w:rsidP="001B514E">
            <w:pPr>
              <w:jc w:val="center"/>
              <w:rPr>
                <w:b/>
                <w:sz w:val="24"/>
                <w:szCs w:val="24"/>
              </w:rPr>
            </w:pPr>
            <w:r>
              <w:rPr>
                <w:sz w:val="24"/>
                <w:szCs w:val="24"/>
              </w:rPr>
              <w:t>Lopšelio – darželio mokinių tėvai</w:t>
            </w:r>
          </w:p>
        </w:tc>
        <w:tc>
          <w:tcPr>
            <w:tcW w:w="1457" w:type="dxa"/>
          </w:tcPr>
          <w:p w14:paraId="580853AF" w14:textId="77777777" w:rsidR="00ED2D63" w:rsidRPr="008A7A81" w:rsidRDefault="00ED2D63" w:rsidP="001B514E">
            <w:pPr>
              <w:jc w:val="center"/>
              <w:rPr>
                <w:sz w:val="24"/>
                <w:szCs w:val="24"/>
                <w:lang w:val="en-US"/>
              </w:rPr>
            </w:pPr>
            <w:r>
              <w:rPr>
                <w:sz w:val="24"/>
                <w:szCs w:val="24"/>
                <w:lang w:val="en-US"/>
              </w:rPr>
              <w:t>30</w:t>
            </w:r>
          </w:p>
        </w:tc>
        <w:tc>
          <w:tcPr>
            <w:tcW w:w="1318" w:type="dxa"/>
          </w:tcPr>
          <w:p w14:paraId="527F528A" w14:textId="77777777" w:rsidR="00ED2D63" w:rsidRPr="00573F19" w:rsidRDefault="00ED2D63" w:rsidP="001B514E">
            <w:pPr>
              <w:jc w:val="center"/>
              <w:rPr>
                <w:b/>
                <w:sz w:val="24"/>
                <w:szCs w:val="24"/>
              </w:rPr>
            </w:pPr>
          </w:p>
        </w:tc>
        <w:tc>
          <w:tcPr>
            <w:tcW w:w="1293" w:type="dxa"/>
          </w:tcPr>
          <w:p w14:paraId="798E5C89" w14:textId="77777777" w:rsidR="00ED2D63" w:rsidRPr="00573F19" w:rsidRDefault="00ED2D63" w:rsidP="001B514E">
            <w:pPr>
              <w:jc w:val="center"/>
              <w:rPr>
                <w:b/>
                <w:sz w:val="24"/>
                <w:szCs w:val="24"/>
              </w:rPr>
            </w:pPr>
          </w:p>
        </w:tc>
      </w:tr>
      <w:tr w:rsidR="00ED2D63" w:rsidRPr="00573F19" w14:paraId="5556ABEB" w14:textId="77777777" w:rsidTr="001B514E">
        <w:tc>
          <w:tcPr>
            <w:tcW w:w="571" w:type="dxa"/>
            <w:vMerge/>
          </w:tcPr>
          <w:p w14:paraId="1BA7110A" w14:textId="77777777" w:rsidR="00ED2D63" w:rsidRPr="00573F19" w:rsidRDefault="00ED2D63" w:rsidP="001B514E">
            <w:pPr>
              <w:jc w:val="center"/>
              <w:rPr>
                <w:b/>
                <w:sz w:val="24"/>
                <w:szCs w:val="24"/>
              </w:rPr>
            </w:pPr>
          </w:p>
        </w:tc>
        <w:tc>
          <w:tcPr>
            <w:tcW w:w="2463" w:type="dxa"/>
            <w:vMerge/>
          </w:tcPr>
          <w:p w14:paraId="734569EC" w14:textId="77777777" w:rsidR="00ED2D63" w:rsidRPr="00573F19" w:rsidRDefault="00ED2D63" w:rsidP="001B514E">
            <w:pPr>
              <w:jc w:val="center"/>
              <w:rPr>
                <w:b/>
                <w:sz w:val="24"/>
                <w:szCs w:val="24"/>
              </w:rPr>
            </w:pPr>
          </w:p>
        </w:tc>
        <w:tc>
          <w:tcPr>
            <w:tcW w:w="2333" w:type="dxa"/>
          </w:tcPr>
          <w:p w14:paraId="48FD72E7" w14:textId="77777777" w:rsidR="00ED2D63" w:rsidRPr="008706A9" w:rsidRDefault="00ED2D63" w:rsidP="001B514E">
            <w:pPr>
              <w:rPr>
                <w:sz w:val="24"/>
                <w:szCs w:val="24"/>
              </w:rPr>
            </w:pPr>
            <w:r>
              <w:rPr>
                <w:sz w:val="24"/>
                <w:szCs w:val="24"/>
              </w:rPr>
              <w:t>Praktiniai užsiėmimai</w:t>
            </w:r>
            <w:r w:rsidRPr="00227186">
              <w:rPr>
                <w:sz w:val="24"/>
                <w:szCs w:val="24"/>
              </w:rPr>
              <w:t xml:space="preserve"> “Ne tik regiu, bet ir matau”</w:t>
            </w:r>
          </w:p>
        </w:tc>
        <w:tc>
          <w:tcPr>
            <w:tcW w:w="1547" w:type="dxa"/>
            <w:gridSpan w:val="2"/>
          </w:tcPr>
          <w:p w14:paraId="3E2DDE9C" w14:textId="77777777" w:rsidR="00ED2D63" w:rsidRPr="00573F19" w:rsidRDefault="00ED2D63" w:rsidP="001B514E">
            <w:pPr>
              <w:jc w:val="center"/>
              <w:rPr>
                <w:b/>
                <w:sz w:val="24"/>
                <w:szCs w:val="24"/>
              </w:rPr>
            </w:pPr>
            <w:r>
              <w:rPr>
                <w:sz w:val="24"/>
                <w:szCs w:val="24"/>
              </w:rPr>
              <w:t>Kovo mėn.</w:t>
            </w:r>
          </w:p>
        </w:tc>
        <w:tc>
          <w:tcPr>
            <w:tcW w:w="1421" w:type="dxa"/>
          </w:tcPr>
          <w:p w14:paraId="00C1E696" w14:textId="77777777" w:rsidR="00ED2D63" w:rsidRPr="00573F19" w:rsidRDefault="00ED2D63" w:rsidP="001B514E">
            <w:pPr>
              <w:jc w:val="center"/>
              <w:rPr>
                <w:b/>
                <w:sz w:val="24"/>
                <w:szCs w:val="24"/>
              </w:rPr>
            </w:pPr>
          </w:p>
        </w:tc>
        <w:tc>
          <w:tcPr>
            <w:tcW w:w="1816" w:type="dxa"/>
          </w:tcPr>
          <w:p w14:paraId="29B7A8CA" w14:textId="77777777" w:rsidR="00ED2D63" w:rsidRPr="00573F19" w:rsidRDefault="00ED2D63" w:rsidP="001B514E">
            <w:pPr>
              <w:jc w:val="center"/>
              <w:rPr>
                <w:b/>
                <w:sz w:val="24"/>
                <w:szCs w:val="24"/>
              </w:rPr>
            </w:pPr>
            <w:r>
              <w:rPr>
                <w:sz w:val="24"/>
                <w:szCs w:val="24"/>
              </w:rPr>
              <w:t>Ikimokyklinės grupės mokiniai</w:t>
            </w:r>
          </w:p>
        </w:tc>
        <w:tc>
          <w:tcPr>
            <w:tcW w:w="1457" w:type="dxa"/>
          </w:tcPr>
          <w:p w14:paraId="05D30BE1" w14:textId="77777777" w:rsidR="00ED2D63" w:rsidRPr="008A7A81" w:rsidRDefault="00ED2D63" w:rsidP="001B514E">
            <w:pPr>
              <w:jc w:val="center"/>
              <w:rPr>
                <w:sz w:val="24"/>
                <w:szCs w:val="24"/>
                <w:lang w:val="en-US"/>
              </w:rPr>
            </w:pPr>
            <w:r>
              <w:rPr>
                <w:sz w:val="24"/>
                <w:szCs w:val="24"/>
                <w:lang w:val="en-US"/>
              </w:rPr>
              <w:t>15</w:t>
            </w:r>
          </w:p>
        </w:tc>
        <w:tc>
          <w:tcPr>
            <w:tcW w:w="1318" w:type="dxa"/>
          </w:tcPr>
          <w:p w14:paraId="0C7B6216" w14:textId="77777777" w:rsidR="00ED2D63" w:rsidRPr="00573F19" w:rsidRDefault="00ED2D63" w:rsidP="001B514E">
            <w:pPr>
              <w:jc w:val="center"/>
              <w:rPr>
                <w:b/>
                <w:sz w:val="24"/>
                <w:szCs w:val="24"/>
              </w:rPr>
            </w:pPr>
          </w:p>
        </w:tc>
        <w:tc>
          <w:tcPr>
            <w:tcW w:w="1293" w:type="dxa"/>
          </w:tcPr>
          <w:p w14:paraId="746EAFAE" w14:textId="77777777" w:rsidR="00ED2D63" w:rsidRPr="00573F19" w:rsidRDefault="00ED2D63" w:rsidP="001B514E">
            <w:pPr>
              <w:jc w:val="center"/>
              <w:rPr>
                <w:b/>
                <w:sz w:val="24"/>
                <w:szCs w:val="24"/>
              </w:rPr>
            </w:pPr>
          </w:p>
        </w:tc>
      </w:tr>
      <w:tr w:rsidR="00ED2D63" w:rsidRPr="00573F19" w14:paraId="7F3B44D2" w14:textId="77777777" w:rsidTr="001B514E">
        <w:tc>
          <w:tcPr>
            <w:tcW w:w="571" w:type="dxa"/>
            <w:vMerge/>
          </w:tcPr>
          <w:p w14:paraId="790E48C9" w14:textId="77777777" w:rsidR="00ED2D63" w:rsidRPr="00573F19" w:rsidRDefault="00ED2D63" w:rsidP="001B514E">
            <w:pPr>
              <w:jc w:val="center"/>
              <w:rPr>
                <w:b/>
                <w:sz w:val="24"/>
                <w:szCs w:val="24"/>
              </w:rPr>
            </w:pPr>
          </w:p>
        </w:tc>
        <w:tc>
          <w:tcPr>
            <w:tcW w:w="2463" w:type="dxa"/>
            <w:vMerge/>
          </w:tcPr>
          <w:p w14:paraId="340B2EDF" w14:textId="77777777" w:rsidR="00ED2D63" w:rsidRPr="00573F19" w:rsidRDefault="00ED2D63" w:rsidP="001B514E">
            <w:pPr>
              <w:jc w:val="center"/>
              <w:rPr>
                <w:b/>
                <w:sz w:val="24"/>
                <w:szCs w:val="24"/>
              </w:rPr>
            </w:pPr>
          </w:p>
        </w:tc>
        <w:tc>
          <w:tcPr>
            <w:tcW w:w="2333" w:type="dxa"/>
          </w:tcPr>
          <w:p w14:paraId="2C11F190" w14:textId="77777777" w:rsidR="00ED2D63" w:rsidRPr="00E135F8" w:rsidRDefault="00ED2D63" w:rsidP="001B514E">
            <w:pPr>
              <w:rPr>
                <w:b/>
                <w:sz w:val="24"/>
                <w:szCs w:val="24"/>
              </w:rPr>
            </w:pPr>
            <w:r>
              <w:rPr>
                <w:sz w:val="24"/>
                <w:szCs w:val="24"/>
              </w:rPr>
              <w:t>Praktiniai užsiėmimai ,,Pėdučių mankšta“</w:t>
            </w:r>
          </w:p>
        </w:tc>
        <w:tc>
          <w:tcPr>
            <w:tcW w:w="1547" w:type="dxa"/>
            <w:gridSpan w:val="2"/>
          </w:tcPr>
          <w:p w14:paraId="476CDEE7" w14:textId="77777777" w:rsidR="00ED2D63" w:rsidRDefault="00ED2D63" w:rsidP="001B514E">
            <w:pPr>
              <w:jc w:val="center"/>
              <w:rPr>
                <w:sz w:val="24"/>
                <w:szCs w:val="24"/>
              </w:rPr>
            </w:pPr>
            <w:r>
              <w:rPr>
                <w:sz w:val="24"/>
                <w:szCs w:val="24"/>
              </w:rPr>
              <w:t>Kovo mėn.</w:t>
            </w:r>
          </w:p>
        </w:tc>
        <w:tc>
          <w:tcPr>
            <w:tcW w:w="1421" w:type="dxa"/>
          </w:tcPr>
          <w:p w14:paraId="36B02999" w14:textId="77777777" w:rsidR="00ED2D63" w:rsidRPr="00573F19" w:rsidRDefault="00ED2D63" w:rsidP="001B514E">
            <w:pPr>
              <w:jc w:val="center"/>
              <w:rPr>
                <w:b/>
                <w:sz w:val="24"/>
                <w:szCs w:val="24"/>
              </w:rPr>
            </w:pPr>
          </w:p>
        </w:tc>
        <w:tc>
          <w:tcPr>
            <w:tcW w:w="1816" w:type="dxa"/>
          </w:tcPr>
          <w:p w14:paraId="1F3898B8" w14:textId="77777777" w:rsidR="00ED2D63" w:rsidRDefault="00ED2D63" w:rsidP="001B514E">
            <w:pPr>
              <w:jc w:val="center"/>
              <w:rPr>
                <w:sz w:val="24"/>
                <w:szCs w:val="24"/>
              </w:rPr>
            </w:pPr>
            <w:r>
              <w:rPr>
                <w:sz w:val="24"/>
                <w:szCs w:val="24"/>
              </w:rPr>
              <w:t>Priešmokyklinės grupės mokiniai</w:t>
            </w:r>
          </w:p>
        </w:tc>
        <w:tc>
          <w:tcPr>
            <w:tcW w:w="1457" w:type="dxa"/>
          </w:tcPr>
          <w:p w14:paraId="59477EEB" w14:textId="77777777" w:rsidR="00ED2D63" w:rsidRDefault="00ED2D63" w:rsidP="001B514E">
            <w:pPr>
              <w:jc w:val="center"/>
              <w:rPr>
                <w:sz w:val="24"/>
                <w:szCs w:val="24"/>
              </w:rPr>
            </w:pPr>
            <w:r>
              <w:rPr>
                <w:sz w:val="24"/>
                <w:szCs w:val="24"/>
              </w:rPr>
              <w:t>15</w:t>
            </w:r>
          </w:p>
        </w:tc>
        <w:tc>
          <w:tcPr>
            <w:tcW w:w="1318" w:type="dxa"/>
          </w:tcPr>
          <w:p w14:paraId="26DCE06E" w14:textId="77777777" w:rsidR="00ED2D63" w:rsidRPr="00573F19" w:rsidRDefault="00ED2D63" w:rsidP="001B514E">
            <w:pPr>
              <w:jc w:val="center"/>
              <w:rPr>
                <w:b/>
                <w:sz w:val="24"/>
                <w:szCs w:val="24"/>
              </w:rPr>
            </w:pPr>
          </w:p>
        </w:tc>
        <w:tc>
          <w:tcPr>
            <w:tcW w:w="1293" w:type="dxa"/>
          </w:tcPr>
          <w:p w14:paraId="029A9463" w14:textId="77777777" w:rsidR="00ED2D63" w:rsidRPr="00573F19" w:rsidRDefault="00ED2D63" w:rsidP="001B514E">
            <w:pPr>
              <w:jc w:val="center"/>
              <w:rPr>
                <w:b/>
                <w:sz w:val="24"/>
                <w:szCs w:val="24"/>
              </w:rPr>
            </w:pPr>
          </w:p>
        </w:tc>
      </w:tr>
      <w:tr w:rsidR="00ED2D63" w:rsidRPr="00573F19" w14:paraId="3733509E" w14:textId="77777777" w:rsidTr="001B514E">
        <w:tc>
          <w:tcPr>
            <w:tcW w:w="571" w:type="dxa"/>
            <w:vMerge/>
          </w:tcPr>
          <w:p w14:paraId="1FCC289A" w14:textId="77777777" w:rsidR="00ED2D63" w:rsidRPr="00573F19" w:rsidRDefault="00ED2D63" w:rsidP="001B514E">
            <w:pPr>
              <w:jc w:val="center"/>
              <w:rPr>
                <w:b/>
                <w:sz w:val="24"/>
                <w:szCs w:val="24"/>
              </w:rPr>
            </w:pPr>
          </w:p>
        </w:tc>
        <w:tc>
          <w:tcPr>
            <w:tcW w:w="2463" w:type="dxa"/>
            <w:vMerge/>
          </w:tcPr>
          <w:p w14:paraId="763E4D2C" w14:textId="77777777" w:rsidR="00ED2D63" w:rsidRPr="00573F19" w:rsidRDefault="00ED2D63" w:rsidP="001B514E">
            <w:pPr>
              <w:jc w:val="center"/>
              <w:rPr>
                <w:b/>
                <w:sz w:val="24"/>
                <w:szCs w:val="24"/>
              </w:rPr>
            </w:pPr>
          </w:p>
        </w:tc>
        <w:tc>
          <w:tcPr>
            <w:tcW w:w="2333" w:type="dxa"/>
          </w:tcPr>
          <w:p w14:paraId="4F2377C9" w14:textId="77777777" w:rsidR="00ED2D63" w:rsidRPr="00573F19" w:rsidRDefault="00ED2D63" w:rsidP="001B514E">
            <w:pPr>
              <w:rPr>
                <w:b/>
                <w:sz w:val="24"/>
                <w:szCs w:val="24"/>
              </w:rPr>
            </w:pPr>
            <w:r>
              <w:rPr>
                <w:sz w:val="24"/>
                <w:szCs w:val="24"/>
              </w:rPr>
              <w:t>Užsiėmimas „sveika – nesveika“</w:t>
            </w:r>
          </w:p>
        </w:tc>
        <w:tc>
          <w:tcPr>
            <w:tcW w:w="1547" w:type="dxa"/>
            <w:gridSpan w:val="2"/>
          </w:tcPr>
          <w:p w14:paraId="1EB73BF4" w14:textId="77777777" w:rsidR="00ED2D63" w:rsidRPr="00F801A5" w:rsidRDefault="00ED2D63" w:rsidP="001B514E">
            <w:pPr>
              <w:jc w:val="center"/>
              <w:rPr>
                <w:sz w:val="24"/>
                <w:szCs w:val="24"/>
              </w:rPr>
            </w:pPr>
            <w:r>
              <w:rPr>
                <w:sz w:val="24"/>
                <w:szCs w:val="24"/>
              </w:rPr>
              <w:t>Balandžio mėn.</w:t>
            </w:r>
          </w:p>
        </w:tc>
        <w:tc>
          <w:tcPr>
            <w:tcW w:w="1421" w:type="dxa"/>
          </w:tcPr>
          <w:p w14:paraId="7683C2A0" w14:textId="77777777" w:rsidR="00ED2D63" w:rsidRPr="00573F19" w:rsidRDefault="00ED2D63" w:rsidP="001B514E">
            <w:pPr>
              <w:jc w:val="center"/>
              <w:rPr>
                <w:b/>
                <w:sz w:val="24"/>
                <w:szCs w:val="24"/>
              </w:rPr>
            </w:pPr>
          </w:p>
        </w:tc>
        <w:tc>
          <w:tcPr>
            <w:tcW w:w="1816" w:type="dxa"/>
          </w:tcPr>
          <w:p w14:paraId="37CE5CCD" w14:textId="77777777" w:rsidR="00ED2D63" w:rsidRPr="00573F19" w:rsidRDefault="00ED2D63" w:rsidP="001B514E">
            <w:pPr>
              <w:jc w:val="center"/>
              <w:rPr>
                <w:b/>
                <w:sz w:val="24"/>
                <w:szCs w:val="24"/>
              </w:rPr>
            </w:pPr>
            <w:r>
              <w:rPr>
                <w:sz w:val="24"/>
                <w:szCs w:val="24"/>
              </w:rPr>
              <w:t>Ikimokyklinės grupės vaikai</w:t>
            </w:r>
          </w:p>
        </w:tc>
        <w:tc>
          <w:tcPr>
            <w:tcW w:w="1457" w:type="dxa"/>
          </w:tcPr>
          <w:p w14:paraId="02CAF4E0" w14:textId="77777777" w:rsidR="00ED2D63" w:rsidRPr="00573F19" w:rsidRDefault="00ED2D63" w:rsidP="001B514E">
            <w:pPr>
              <w:jc w:val="center"/>
              <w:rPr>
                <w:b/>
                <w:sz w:val="24"/>
                <w:szCs w:val="24"/>
              </w:rPr>
            </w:pPr>
            <w:r>
              <w:rPr>
                <w:sz w:val="24"/>
                <w:szCs w:val="24"/>
              </w:rPr>
              <w:t>15</w:t>
            </w:r>
          </w:p>
        </w:tc>
        <w:tc>
          <w:tcPr>
            <w:tcW w:w="1318" w:type="dxa"/>
          </w:tcPr>
          <w:p w14:paraId="3F20E508" w14:textId="77777777" w:rsidR="00ED2D63" w:rsidRPr="00573F19" w:rsidRDefault="00ED2D63" w:rsidP="001B514E">
            <w:pPr>
              <w:jc w:val="center"/>
              <w:rPr>
                <w:b/>
                <w:sz w:val="24"/>
                <w:szCs w:val="24"/>
              </w:rPr>
            </w:pPr>
          </w:p>
        </w:tc>
        <w:tc>
          <w:tcPr>
            <w:tcW w:w="1293" w:type="dxa"/>
          </w:tcPr>
          <w:p w14:paraId="6BFF2B76" w14:textId="77777777" w:rsidR="00ED2D63" w:rsidRPr="00573F19" w:rsidRDefault="00ED2D63" w:rsidP="001B514E">
            <w:pPr>
              <w:jc w:val="center"/>
              <w:rPr>
                <w:b/>
                <w:sz w:val="24"/>
                <w:szCs w:val="24"/>
              </w:rPr>
            </w:pPr>
          </w:p>
        </w:tc>
      </w:tr>
      <w:tr w:rsidR="00ED2D63" w:rsidRPr="00573F19" w14:paraId="452704E7" w14:textId="77777777" w:rsidTr="001B514E">
        <w:tc>
          <w:tcPr>
            <w:tcW w:w="571" w:type="dxa"/>
            <w:vMerge/>
          </w:tcPr>
          <w:p w14:paraId="46A895E3" w14:textId="77777777" w:rsidR="00ED2D63" w:rsidRPr="00573F19" w:rsidRDefault="00ED2D63" w:rsidP="001B514E">
            <w:pPr>
              <w:jc w:val="center"/>
              <w:rPr>
                <w:b/>
                <w:sz w:val="24"/>
                <w:szCs w:val="24"/>
              </w:rPr>
            </w:pPr>
          </w:p>
        </w:tc>
        <w:tc>
          <w:tcPr>
            <w:tcW w:w="2463" w:type="dxa"/>
            <w:vMerge/>
          </w:tcPr>
          <w:p w14:paraId="4C8B1329" w14:textId="77777777" w:rsidR="00ED2D63" w:rsidRPr="00573F19" w:rsidRDefault="00ED2D63" w:rsidP="001B514E">
            <w:pPr>
              <w:jc w:val="center"/>
              <w:rPr>
                <w:b/>
                <w:sz w:val="24"/>
                <w:szCs w:val="24"/>
              </w:rPr>
            </w:pPr>
          </w:p>
        </w:tc>
        <w:tc>
          <w:tcPr>
            <w:tcW w:w="2333" w:type="dxa"/>
          </w:tcPr>
          <w:p w14:paraId="0E6AE2BD" w14:textId="77777777" w:rsidR="00ED2D63" w:rsidRDefault="00ED2D63" w:rsidP="001B514E">
            <w:pPr>
              <w:rPr>
                <w:sz w:val="24"/>
                <w:szCs w:val="24"/>
              </w:rPr>
            </w:pPr>
            <w:r>
              <w:rPr>
                <w:sz w:val="24"/>
                <w:szCs w:val="24"/>
              </w:rPr>
              <w:t>Paskaita – diskusija „sveika – nesveika“</w:t>
            </w:r>
          </w:p>
        </w:tc>
        <w:tc>
          <w:tcPr>
            <w:tcW w:w="1547" w:type="dxa"/>
            <w:gridSpan w:val="2"/>
          </w:tcPr>
          <w:p w14:paraId="35893425" w14:textId="77777777" w:rsidR="00ED2D63" w:rsidRDefault="00ED2D63" w:rsidP="001B514E">
            <w:pPr>
              <w:jc w:val="center"/>
              <w:rPr>
                <w:sz w:val="24"/>
                <w:szCs w:val="24"/>
              </w:rPr>
            </w:pPr>
            <w:r>
              <w:rPr>
                <w:sz w:val="24"/>
                <w:szCs w:val="24"/>
              </w:rPr>
              <w:t>Balandžio mėn.</w:t>
            </w:r>
          </w:p>
        </w:tc>
        <w:tc>
          <w:tcPr>
            <w:tcW w:w="1421" w:type="dxa"/>
          </w:tcPr>
          <w:p w14:paraId="6BA22DDB" w14:textId="77777777" w:rsidR="00ED2D63" w:rsidRPr="00573F19" w:rsidRDefault="00ED2D63" w:rsidP="001B514E">
            <w:pPr>
              <w:jc w:val="center"/>
              <w:rPr>
                <w:b/>
                <w:sz w:val="24"/>
                <w:szCs w:val="24"/>
              </w:rPr>
            </w:pPr>
          </w:p>
        </w:tc>
        <w:tc>
          <w:tcPr>
            <w:tcW w:w="1816" w:type="dxa"/>
          </w:tcPr>
          <w:p w14:paraId="47C61029" w14:textId="77777777" w:rsidR="00ED2D63" w:rsidRDefault="00ED2D63" w:rsidP="001B514E">
            <w:pPr>
              <w:jc w:val="center"/>
              <w:rPr>
                <w:sz w:val="24"/>
                <w:szCs w:val="24"/>
              </w:rPr>
            </w:pPr>
            <w:r>
              <w:rPr>
                <w:sz w:val="24"/>
                <w:szCs w:val="24"/>
              </w:rPr>
              <w:t>Priešmokyklinės grupės mokiniai</w:t>
            </w:r>
          </w:p>
        </w:tc>
        <w:tc>
          <w:tcPr>
            <w:tcW w:w="1457" w:type="dxa"/>
          </w:tcPr>
          <w:p w14:paraId="1466DA6D" w14:textId="77777777" w:rsidR="00ED2D63" w:rsidRDefault="00ED2D63" w:rsidP="001B514E">
            <w:pPr>
              <w:jc w:val="center"/>
              <w:rPr>
                <w:sz w:val="24"/>
                <w:szCs w:val="24"/>
              </w:rPr>
            </w:pPr>
            <w:r>
              <w:rPr>
                <w:sz w:val="24"/>
                <w:szCs w:val="24"/>
              </w:rPr>
              <w:t>15</w:t>
            </w:r>
          </w:p>
        </w:tc>
        <w:tc>
          <w:tcPr>
            <w:tcW w:w="1318" w:type="dxa"/>
          </w:tcPr>
          <w:p w14:paraId="48D63FCB" w14:textId="77777777" w:rsidR="00ED2D63" w:rsidRPr="00573F19" w:rsidRDefault="00ED2D63" w:rsidP="001B514E">
            <w:pPr>
              <w:jc w:val="center"/>
              <w:rPr>
                <w:b/>
                <w:sz w:val="24"/>
                <w:szCs w:val="24"/>
              </w:rPr>
            </w:pPr>
          </w:p>
        </w:tc>
        <w:tc>
          <w:tcPr>
            <w:tcW w:w="1293" w:type="dxa"/>
          </w:tcPr>
          <w:p w14:paraId="5E5A316D" w14:textId="77777777" w:rsidR="00ED2D63" w:rsidRPr="00573F19" w:rsidRDefault="00ED2D63" w:rsidP="001B514E">
            <w:pPr>
              <w:jc w:val="center"/>
              <w:rPr>
                <w:b/>
                <w:sz w:val="24"/>
                <w:szCs w:val="24"/>
              </w:rPr>
            </w:pPr>
          </w:p>
        </w:tc>
      </w:tr>
      <w:tr w:rsidR="00ED2D63" w:rsidRPr="00573F19" w14:paraId="0556960B" w14:textId="77777777" w:rsidTr="001B514E">
        <w:tc>
          <w:tcPr>
            <w:tcW w:w="571" w:type="dxa"/>
            <w:vMerge/>
          </w:tcPr>
          <w:p w14:paraId="04F3F7C0" w14:textId="77777777" w:rsidR="00ED2D63" w:rsidRPr="00573F19" w:rsidRDefault="00ED2D63" w:rsidP="001B514E">
            <w:pPr>
              <w:jc w:val="center"/>
              <w:rPr>
                <w:b/>
                <w:sz w:val="24"/>
                <w:szCs w:val="24"/>
              </w:rPr>
            </w:pPr>
          </w:p>
        </w:tc>
        <w:tc>
          <w:tcPr>
            <w:tcW w:w="2463" w:type="dxa"/>
            <w:vMerge/>
          </w:tcPr>
          <w:p w14:paraId="1E742E75" w14:textId="77777777" w:rsidR="00ED2D63" w:rsidRPr="00573F19" w:rsidRDefault="00ED2D63" w:rsidP="001B514E">
            <w:pPr>
              <w:jc w:val="center"/>
              <w:rPr>
                <w:b/>
                <w:sz w:val="24"/>
                <w:szCs w:val="24"/>
              </w:rPr>
            </w:pPr>
          </w:p>
        </w:tc>
        <w:tc>
          <w:tcPr>
            <w:tcW w:w="2333" w:type="dxa"/>
          </w:tcPr>
          <w:p w14:paraId="6A2710B3" w14:textId="77777777" w:rsidR="00ED2D63" w:rsidRPr="00E135F8" w:rsidRDefault="00ED2D63" w:rsidP="001B514E">
            <w:pPr>
              <w:rPr>
                <w:sz w:val="24"/>
                <w:szCs w:val="24"/>
              </w:rPr>
            </w:pPr>
            <w:r>
              <w:rPr>
                <w:sz w:val="24"/>
                <w:szCs w:val="24"/>
              </w:rPr>
              <w:t>Stendas „Pasaulinė sveikatos diena“</w:t>
            </w:r>
          </w:p>
        </w:tc>
        <w:tc>
          <w:tcPr>
            <w:tcW w:w="1547" w:type="dxa"/>
            <w:gridSpan w:val="2"/>
          </w:tcPr>
          <w:p w14:paraId="77B886D4" w14:textId="77777777" w:rsidR="00ED2D63" w:rsidRPr="00573F19" w:rsidRDefault="00ED2D63" w:rsidP="001B514E">
            <w:pPr>
              <w:jc w:val="center"/>
              <w:rPr>
                <w:b/>
                <w:sz w:val="24"/>
                <w:szCs w:val="24"/>
              </w:rPr>
            </w:pPr>
            <w:r>
              <w:rPr>
                <w:sz w:val="24"/>
                <w:szCs w:val="24"/>
              </w:rPr>
              <w:t>Balandžio mėn.</w:t>
            </w:r>
          </w:p>
        </w:tc>
        <w:tc>
          <w:tcPr>
            <w:tcW w:w="1421" w:type="dxa"/>
          </w:tcPr>
          <w:p w14:paraId="7D19711E" w14:textId="77777777" w:rsidR="00ED2D63" w:rsidRPr="00573F19" w:rsidRDefault="00ED2D63" w:rsidP="001B514E">
            <w:pPr>
              <w:jc w:val="center"/>
              <w:rPr>
                <w:b/>
                <w:sz w:val="24"/>
                <w:szCs w:val="24"/>
              </w:rPr>
            </w:pPr>
          </w:p>
        </w:tc>
        <w:tc>
          <w:tcPr>
            <w:tcW w:w="1816" w:type="dxa"/>
          </w:tcPr>
          <w:p w14:paraId="541580B6"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57F7A6D9" w14:textId="77777777" w:rsidR="00ED2D63" w:rsidRPr="00573F19" w:rsidRDefault="00ED2D63" w:rsidP="001B514E">
            <w:pPr>
              <w:jc w:val="center"/>
              <w:rPr>
                <w:b/>
                <w:sz w:val="24"/>
                <w:szCs w:val="24"/>
              </w:rPr>
            </w:pPr>
            <w:r>
              <w:rPr>
                <w:sz w:val="24"/>
                <w:szCs w:val="24"/>
              </w:rPr>
              <w:t>3</w:t>
            </w:r>
          </w:p>
        </w:tc>
        <w:tc>
          <w:tcPr>
            <w:tcW w:w="1318" w:type="dxa"/>
          </w:tcPr>
          <w:p w14:paraId="52C8BFC7" w14:textId="77777777" w:rsidR="00ED2D63" w:rsidRPr="00573F19" w:rsidRDefault="00ED2D63" w:rsidP="001B514E">
            <w:pPr>
              <w:jc w:val="center"/>
              <w:rPr>
                <w:b/>
                <w:sz w:val="24"/>
                <w:szCs w:val="24"/>
              </w:rPr>
            </w:pPr>
          </w:p>
        </w:tc>
        <w:tc>
          <w:tcPr>
            <w:tcW w:w="1293" w:type="dxa"/>
          </w:tcPr>
          <w:p w14:paraId="7A72132D" w14:textId="77777777" w:rsidR="00ED2D63" w:rsidRPr="00573F19" w:rsidRDefault="00ED2D63" w:rsidP="001B514E">
            <w:pPr>
              <w:jc w:val="center"/>
              <w:rPr>
                <w:b/>
                <w:sz w:val="24"/>
                <w:szCs w:val="24"/>
              </w:rPr>
            </w:pPr>
          </w:p>
        </w:tc>
      </w:tr>
      <w:tr w:rsidR="00ED2D63" w:rsidRPr="00573F19" w14:paraId="1ECB7A4A" w14:textId="77777777" w:rsidTr="001B514E">
        <w:tc>
          <w:tcPr>
            <w:tcW w:w="571" w:type="dxa"/>
            <w:vMerge/>
          </w:tcPr>
          <w:p w14:paraId="65C6DEAA" w14:textId="77777777" w:rsidR="00ED2D63" w:rsidRPr="00573F19" w:rsidRDefault="00ED2D63" w:rsidP="001B514E">
            <w:pPr>
              <w:jc w:val="center"/>
              <w:rPr>
                <w:b/>
                <w:sz w:val="24"/>
                <w:szCs w:val="24"/>
              </w:rPr>
            </w:pPr>
          </w:p>
        </w:tc>
        <w:tc>
          <w:tcPr>
            <w:tcW w:w="2463" w:type="dxa"/>
            <w:vMerge/>
          </w:tcPr>
          <w:p w14:paraId="19590237" w14:textId="77777777" w:rsidR="00ED2D63" w:rsidRPr="00573F19" w:rsidRDefault="00ED2D63" w:rsidP="001B514E">
            <w:pPr>
              <w:jc w:val="center"/>
              <w:rPr>
                <w:b/>
                <w:sz w:val="24"/>
                <w:szCs w:val="24"/>
              </w:rPr>
            </w:pPr>
          </w:p>
        </w:tc>
        <w:tc>
          <w:tcPr>
            <w:tcW w:w="2333" w:type="dxa"/>
          </w:tcPr>
          <w:p w14:paraId="06B6C563" w14:textId="77777777" w:rsidR="00ED2D63" w:rsidRPr="00573F19" w:rsidRDefault="00ED2D63" w:rsidP="001B514E">
            <w:pPr>
              <w:rPr>
                <w:b/>
                <w:sz w:val="24"/>
                <w:szCs w:val="24"/>
              </w:rPr>
            </w:pPr>
            <w:r>
              <w:rPr>
                <w:sz w:val="24"/>
                <w:szCs w:val="24"/>
              </w:rPr>
              <w:t>Stendas „Pasaulinė rankų higienos diena“</w:t>
            </w:r>
          </w:p>
        </w:tc>
        <w:tc>
          <w:tcPr>
            <w:tcW w:w="1547" w:type="dxa"/>
            <w:gridSpan w:val="2"/>
          </w:tcPr>
          <w:p w14:paraId="2CBF0C6E" w14:textId="77777777" w:rsidR="00ED2D63" w:rsidRPr="00E135F8" w:rsidRDefault="00ED2D63" w:rsidP="001B514E">
            <w:pPr>
              <w:jc w:val="center"/>
              <w:rPr>
                <w:sz w:val="24"/>
                <w:szCs w:val="24"/>
              </w:rPr>
            </w:pPr>
            <w:r>
              <w:rPr>
                <w:sz w:val="24"/>
                <w:szCs w:val="24"/>
              </w:rPr>
              <w:t>Gegužės mėn.</w:t>
            </w:r>
          </w:p>
        </w:tc>
        <w:tc>
          <w:tcPr>
            <w:tcW w:w="1421" w:type="dxa"/>
          </w:tcPr>
          <w:p w14:paraId="384CAAE8" w14:textId="77777777" w:rsidR="00ED2D63" w:rsidRPr="00573F19" w:rsidRDefault="00ED2D63" w:rsidP="001B514E">
            <w:pPr>
              <w:jc w:val="center"/>
              <w:rPr>
                <w:b/>
                <w:sz w:val="24"/>
                <w:szCs w:val="24"/>
              </w:rPr>
            </w:pPr>
          </w:p>
        </w:tc>
        <w:tc>
          <w:tcPr>
            <w:tcW w:w="1816" w:type="dxa"/>
          </w:tcPr>
          <w:p w14:paraId="7045630A"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30F571E4" w14:textId="77777777" w:rsidR="00ED2D63" w:rsidRPr="00573F19" w:rsidRDefault="00ED2D63" w:rsidP="001B514E">
            <w:pPr>
              <w:jc w:val="center"/>
              <w:rPr>
                <w:b/>
                <w:sz w:val="24"/>
                <w:szCs w:val="24"/>
              </w:rPr>
            </w:pPr>
            <w:r>
              <w:rPr>
                <w:sz w:val="24"/>
                <w:szCs w:val="24"/>
              </w:rPr>
              <w:t>3</w:t>
            </w:r>
          </w:p>
        </w:tc>
        <w:tc>
          <w:tcPr>
            <w:tcW w:w="1318" w:type="dxa"/>
          </w:tcPr>
          <w:p w14:paraId="531F0A06" w14:textId="77777777" w:rsidR="00ED2D63" w:rsidRPr="00573F19" w:rsidRDefault="00ED2D63" w:rsidP="001B514E">
            <w:pPr>
              <w:jc w:val="center"/>
              <w:rPr>
                <w:b/>
                <w:sz w:val="24"/>
                <w:szCs w:val="24"/>
              </w:rPr>
            </w:pPr>
          </w:p>
        </w:tc>
        <w:tc>
          <w:tcPr>
            <w:tcW w:w="1293" w:type="dxa"/>
          </w:tcPr>
          <w:p w14:paraId="68D06BFB" w14:textId="77777777" w:rsidR="00ED2D63" w:rsidRPr="00573F19" w:rsidRDefault="00ED2D63" w:rsidP="001B514E">
            <w:pPr>
              <w:jc w:val="center"/>
              <w:rPr>
                <w:b/>
                <w:sz w:val="24"/>
                <w:szCs w:val="24"/>
              </w:rPr>
            </w:pPr>
          </w:p>
        </w:tc>
      </w:tr>
      <w:tr w:rsidR="00ED2D63" w:rsidRPr="00573F19" w14:paraId="5D405B3E" w14:textId="77777777" w:rsidTr="001B514E">
        <w:tc>
          <w:tcPr>
            <w:tcW w:w="571" w:type="dxa"/>
            <w:vMerge/>
          </w:tcPr>
          <w:p w14:paraId="7F1F3741" w14:textId="77777777" w:rsidR="00ED2D63" w:rsidRPr="00573F19" w:rsidRDefault="00ED2D63" w:rsidP="001B514E">
            <w:pPr>
              <w:jc w:val="center"/>
              <w:rPr>
                <w:b/>
                <w:sz w:val="24"/>
                <w:szCs w:val="24"/>
              </w:rPr>
            </w:pPr>
          </w:p>
        </w:tc>
        <w:tc>
          <w:tcPr>
            <w:tcW w:w="2463" w:type="dxa"/>
            <w:vMerge/>
          </w:tcPr>
          <w:p w14:paraId="6B97B8AA" w14:textId="77777777" w:rsidR="00ED2D63" w:rsidRPr="00573F19" w:rsidRDefault="00ED2D63" w:rsidP="001B514E">
            <w:pPr>
              <w:jc w:val="center"/>
              <w:rPr>
                <w:b/>
                <w:sz w:val="24"/>
                <w:szCs w:val="24"/>
              </w:rPr>
            </w:pPr>
          </w:p>
        </w:tc>
        <w:tc>
          <w:tcPr>
            <w:tcW w:w="2333" w:type="dxa"/>
          </w:tcPr>
          <w:p w14:paraId="36943BEF" w14:textId="77777777" w:rsidR="00ED2D63" w:rsidRDefault="00ED2D63" w:rsidP="001B514E">
            <w:pPr>
              <w:rPr>
                <w:sz w:val="24"/>
                <w:szCs w:val="24"/>
              </w:rPr>
            </w:pPr>
            <w:r>
              <w:rPr>
                <w:sz w:val="24"/>
                <w:szCs w:val="24"/>
              </w:rPr>
              <w:t>Praktiniai užsiėmimai „Burnos higiena“</w:t>
            </w:r>
          </w:p>
        </w:tc>
        <w:tc>
          <w:tcPr>
            <w:tcW w:w="1547" w:type="dxa"/>
            <w:gridSpan w:val="2"/>
          </w:tcPr>
          <w:p w14:paraId="6FCC0222" w14:textId="77777777" w:rsidR="00ED2D63" w:rsidRDefault="00ED2D63" w:rsidP="001B514E">
            <w:pPr>
              <w:jc w:val="center"/>
              <w:rPr>
                <w:sz w:val="24"/>
                <w:szCs w:val="24"/>
              </w:rPr>
            </w:pPr>
            <w:r>
              <w:rPr>
                <w:sz w:val="24"/>
                <w:szCs w:val="24"/>
              </w:rPr>
              <w:t>Gegužės mėn.</w:t>
            </w:r>
          </w:p>
        </w:tc>
        <w:tc>
          <w:tcPr>
            <w:tcW w:w="1421" w:type="dxa"/>
          </w:tcPr>
          <w:p w14:paraId="007AC90B" w14:textId="77777777" w:rsidR="00ED2D63" w:rsidRPr="00573F19" w:rsidRDefault="00ED2D63" w:rsidP="001B514E">
            <w:pPr>
              <w:jc w:val="center"/>
              <w:rPr>
                <w:b/>
                <w:sz w:val="24"/>
                <w:szCs w:val="24"/>
              </w:rPr>
            </w:pPr>
          </w:p>
        </w:tc>
        <w:tc>
          <w:tcPr>
            <w:tcW w:w="1816" w:type="dxa"/>
          </w:tcPr>
          <w:p w14:paraId="017F53B0" w14:textId="77777777" w:rsidR="00ED2D63" w:rsidRDefault="00ED2D63" w:rsidP="001B514E">
            <w:pPr>
              <w:jc w:val="center"/>
              <w:rPr>
                <w:sz w:val="24"/>
                <w:szCs w:val="24"/>
              </w:rPr>
            </w:pPr>
            <w:r>
              <w:rPr>
                <w:sz w:val="24"/>
                <w:szCs w:val="24"/>
              </w:rPr>
              <w:t>Lopšelio grupės mokiniai</w:t>
            </w:r>
          </w:p>
        </w:tc>
        <w:tc>
          <w:tcPr>
            <w:tcW w:w="1457" w:type="dxa"/>
          </w:tcPr>
          <w:p w14:paraId="0CBA2C42" w14:textId="77777777" w:rsidR="00ED2D63" w:rsidRPr="00283E86" w:rsidRDefault="00ED2D63" w:rsidP="001B514E">
            <w:pPr>
              <w:jc w:val="center"/>
              <w:rPr>
                <w:sz w:val="24"/>
                <w:szCs w:val="24"/>
                <w:lang w:val="en-US"/>
              </w:rPr>
            </w:pPr>
            <w:r>
              <w:rPr>
                <w:sz w:val="24"/>
                <w:szCs w:val="24"/>
                <w:lang w:val="en-US"/>
              </w:rPr>
              <w:t>10</w:t>
            </w:r>
          </w:p>
        </w:tc>
        <w:tc>
          <w:tcPr>
            <w:tcW w:w="1318" w:type="dxa"/>
          </w:tcPr>
          <w:p w14:paraId="5D408A1F" w14:textId="77777777" w:rsidR="00ED2D63" w:rsidRPr="00573F19" w:rsidRDefault="00ED2D63" w:rsidP="001B514E">
            <w:pPr>
              <w:jc w:val="center"/>
              <w:rPr>
                <w:b/>
                <w:sz w:val="24"/>
                <w:szCs w:val="24"/>
              </w:rPr>
            </w:pPr>
          </w:p>
        </w:tc>
        <w:tc>
          <w:tcPr>
            <w:tcW w:w="1293" w:type="dxa"/>
          </w:tcPr>
          <w:p w14:paraId="0FFFA3EC" w14:textId="77777777" w:rsidR="00ED2D63" w:rsidRPr="00573F19" w:rsidRDefault="00ED2D63" w:rsidP="001B514E">
            <w:pPr>
              <w:jc w:val="center"/>
              <w:rPr>
                <w:b/>
                <w:sz w:val="24"/>
                <w:szCs w:val="24"/>
              </w:rPr>
            </w:pPr>
          </w:p>
        </w:tc>
      </w:tr>
      <w:tr w:rsidR="00ED2D63" w:rsidRPr="00573F19" w14:paraId="7F8E7A8B" w14:textId="77777777" w:rsidTr="001B514E">
        <w:tc>
          <w:tcPr>
            <w:tcW w:w="571" w:type="dxa"/>
            <w:vMerge/>
          </w:tcPr>
          <w:p w14:paraId="08F93072" w14:textId="77777777" w:rsidR="00ED2D63" w:rsidRPr="00573F19" w:rsidRDefault="00ED2D63" w:rsidP="001B514E">
            <w:pPr>
              <w:jc w:val="center"/>
              <w:rPr>
                <w:b/>
                <w:sz w:val="24"/>
                <w:szCs w:val="24"/>
              </w:rPr>
            </w:pPr>
          </w:p>
        </w:tc>
        <w:tc>
          <w:tcPr>
            <w:tcW w:w="2463" w:type="dxa"/>
            <w:vMerge/>
          </w:tcPr>
          <w:p w14:paraId="5AC42D80" w14:textId="77777777" w:rsidR="00ED2D63" w:rsidRPr="00573F19" w:rsidRDefault="00ED2D63" w:rsidP="001B514E">
            <w:pPr>
              <w:jc w:val="center"/>
              <w:rPr>
                <w:b/>
                <w:sz w:val="24"/>
                <w:szCs w:val="24"/>
              </w:rPr>
            </w:pPr>
          </w:p>
        </w:tc>
        <w:tc>
          <w:tcPr>
            <w:tcW w:w="2333" w:type="dxa"/>
          </w:tcPr>
          <w:p w14:paraId="33126829" w14:textId="77777777" w:rsidR="00ED2D63" w:rsidRPr="00912452" w:rsidRDefault="00ED2D63" w:rsidP="001B514E">
            <w:pPr>
              <w:rPr>
                <w:sz w:val="24"/>
                <w:szCs w:val="24"/>
              </w:rPr>
            </w:pPr>
            <w:r>
              <w:rPr>
                <w:sz w:val="24"/>
                <w:szCs w:val="24"/>
              </w:rPr>
              <w:t>Užsiėmimas „Saugi vasara“</w:t>
            </w:r>
          </w:p>
        </w:tc>
        <w:tc>
          <w:tcPr>
            <w:tcW w:w="1547" w:type="dxa"/>
            <w:gridSpan w:val="2"/>
          </w:tcPr>
          <w:p w14:paraId="6432AC82" w14:textId="77777777" w:rsidR="00ED2D63" w:rsidRPr="00573F19" w:rsidRDefault="00ED2D63" w:rsidP="001B514E">
            <w:pPr>
              <w:jc w:val="center"/>
              <w:rPr>
                <w:b/>
                <w:sz w:val="24"/>
                <w:szCs w:val="24"/>
              </w:rPr>
            </w:pPr>
            <w:r>
              <w:rPr>
                <w:sz w:val="24"/>
                <w:szCs w:val="24"/>
              </w:rPr>
              <w:t>Gegužės mėn.</w:t>
            </w:r>
          </w:p>
        </w:tc>
        <w:tc>
          <w:tcPr>
            <w:tcW w:w="1421" w:type="dxa"/>
          </w:tcPr>
          <w:p w14:paraId="0710D93D" w14:textId="77777777" w:rsidR="00ED2D63" w:rsidRPr="00573F19" w:rsidRDefault="00ED2D63" w:rsidP="001B514E">
            <w:pPr>
              <w:jc w:val="center"/>
              <w:rPr>
                <w:b/>
                <w:sz w:val="24"/>
                <w:szCs w:val="24"/>
              </w:rPr>
            </w:pPr>
          </w:p>
        </w:tc>
        <w:tc>
          <w:tcPr>
            <w:tcW w:w="1816" w:type="dxa"/>
          </w:tcPr>
          <w:p w14:paraId="2C6A9CC1" w14:textId="77777777" w:rsidR="00ED2D63" w:rsidRPr="00573F19" w:rsidRDefault="00ED2D63" w:rsidP="001B514E">
            <w:pPr>
              <w:jc w:val="center"/>
              <w:rPr>
                <w:b/>
                <w:sz w:val="24"/>
                <w:szCs w:val="24"/>
              </w:rPr>
            </w:pPr>
            <w:r>
              <w:rPr>
                <w:sz w:val="24"/>
                <w:szCs w:val="24"/>
              </w:rPr>
              <w:t>Priešmokyklinės grupės mokiniai</w:t>
            </w:r>
          </w:p>
        </w:tc>
        <w:tc>
          <w:tcPr>
            <w:tcW w:w="1457" w:type="dxa"/>
          </w:tcPr>
          <w:p w14:paraId="110C564F" w14:textId="77777777" w:rsidR="00ED2D63" w:rsidRPr="00573F19" w:rsidRDefault="00ED2D63" w:rsidP="001B514E">
            <w:pPr>
              <w:jc w:val="center"/>
              <w:rPr>
                <w:b/>
                <w:sz w:val="24"/>
                <w:szCs w:val="24"/>
              </w:rPr>
            </w:pPr>
            <w:r>
              <w:rPr>
                <w:sz w:val="24"/>
                <w:szCs w:val="24"/>
              </w:rPr>
              <w:t>15</w:t>
            </w:r>
          </w:p>
        </w:tc>
        <w:tc>
          <w:tcPr>
            <w:tcW w:w="1318" w:type="dxa"/>
          </w:tcPr>
          <w:p w14:paraId="2157BF09" w14:textId="77777777" w:rsidR="00ED2D63" w:rsidRPr="00573F19" w:rsidRDefault="00ED2D63" w:rsidP="001B514E">
            <w:pPr>
              <w:jc w:val="center"/>
              <w:rPr>
                <w:b/>
                <w:sz w:val="24"/>
                <w:szCs w:val="24"/>
              </w:rPr>
            </w:pPr>
          </w:p>
        </w:tc>
        <w:tc>
          <w:tcPr>
            <w:tcW w:w="1293" w:type="dxa"/>
          </w:tcPr>
          <w:p w14:paraId="3E4887CC" w14:textId="77777777" w:rsidR="00ED2D63" w:rsidRPr="00573F19" w:rsidRDefault="00ED2D63" w:rsidP="001B514E">
            <w:pPr>
              <w:jc w:val="center"/>
              <w:rPr>
                <w:b/>
                <w:sz w:val="24"/>
                <w:szCs w:val="24"/>
              </w:rPr>
            </w:pPr>
          </w:p>
        </w:tc>
      </w:tr>
      <w:tr w:rsidR="00ED2D63" w:rsidRPr="00573F19" w14:paraId="252A0D2E" w14:textId="77777777" w:rsidTr="001B514E">
        <w:tc>
          <w:tcPr>
            <w:tcW w:w="571" w:type="dxa"/>
            <w:vMerge/>
          </w:tcPr>
          <w:p w14:paraId="180013BF" w14:textId="77777777" w:rsidR="00ED2D63" w:rsidRPr="00573F19" w:rsidRDefault="00ED2D63" w:rsidP="001B514E">
            <w:pPr>
              <w:jc w:val="center"/>
              <w:rPr>
                <w:b/>
                <w:sz w:val="24"/>
                <w:szCs w:val="24"/>
              </w:rPr>
            </w:pPr>
          </w:p>
        </w:tc>
        <w:tc>
          <w:tcPr>
            <w:tcW w:w="2463" w:type="dxa"/>
            <w:vMerge/>
            <w:tcBorders>
              <w:bottom w:val="single" w:sz="4" w:space="0" w:color="auto"/>
            </w:tcBorders>
          </w:tcPr>
          <w:p w14:paraId="56023391" w14:textId="77777777" w:rsidR="00ED2D63" w:rsidRPr="00573F19" w:rsidRDefault="00ED2D63" w:rsidP="001B514E">
            <w:pPr>
              <w:jc w:val="center"/>
              <w:rPr>
                <w:b/>
                <w:sz w:val="24"/>
                <w:szCs w:val="24"/>
              </w:rPr>
            </w:pPr>
          </w:p>
        </w:tc>
        <w:tc>
          <w:tcPr>
            <w:tcW w:w="2333" w:type="dxa"/>
            <w:tcBorders>
              <w:bottom w:val="single" w:sz="4" w:space="0" w:color="auto"/>
            </w:tcBorders>
          </w:tcPr>
          <w:p w14:paraId="2D812FD2" w14:textId="77777777" w:rsidR="00ED2D63" w:rsidRPr="00E135F8" w:rsidRDefault="00ED2D63" w:rsidP="001B514E">
            <w:pPr>
              <w:rPr>
                <w:sz w:val="24"/>
                <w:szCs w:val="24"/>
              </w:rPr>
            </w:pPr>
            <w:r>
              <w:rPr>
                <w:sz w:val="24"/>
                <w:szCs w:val="24"/>
              </w:rPr>
              <w:t>Stendas „Saugi vasara“</w:t>
            </w:r>
          </w:p>
        </w:tc>
        <w:tc>
          <w:tcPr>
            <w:tcW w:w="1547" w:type="dxa"/>
            <w:gridSpan w:val="2"/>
          </w:tcPr>
          <w:p w14:paraId="50146594" w14:textId="77777777" w:rsidR="00ED2D63" w:rsidRPr="00573F19" w:rsidRDefault="00ED2D63" w:rsidP="001B514E">
            <w:pPr>
              <w:jc w:val="center"/>
              <w:rPr>
                <w:b/>
                <w:sz w:val="24"/>
                <w:szCs w:val="24"/>
              </w:rPr>
            </w:pPr>
            <w:r>
              <w:rPr>
                <w:sz w:val="24"/>
                <w:szCs w:val="24"/>
              </w:rPr>
              <w:t>Birželio mėn.</w:t>
            </w:r>
          </w:p>
        </w:tc>
        <w:tc>
          <w:tcPr>
            <w:tcW w:w="1421" w:type="dxa"/>
          </w:tcPr>
          <w:p w14:paraId="3989B3E3" w14:textId="77777777" w:rsidR="00ED2D63" w:rsidRPr="00573F19" w:rsidRDefault="00ED2D63" w:rsidP="001B514E">
            <w:pPr>
              <w:jc w:val="center"/>
              <w:rPr>
                <w:b/>
                <w:sz w:val="24"/>
                <w:szCs w:val="24"/>
              </w:rPr>
            </w:pPr>
          </w:p>
        </w:tc>
        <w:tc>
          <w:tcPr>
            <w:tcW w:w="1816" w:type="dxa"/>
          </w:tcPr>
          <w:p w14:paraId="72C6CC20"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4F91DE76" w14:textId="77777777" w:rsidR="00ED2D63" w:rsidRPr="00573F19" w:rsidRDefault="00ED2D63" w:rsidP="001B514E">
            <w:pPr>
              <w:jc w:val="center"/>
              <w:rPr>
                <w:b/>
                <w:sz w:val="24"/>
                <w:szCs w:val="24"/>
              </w:rPr>
            </w:pPr>
            <w:r>
              <w:rPr>
                <w:sz w:val="24"/>
                <w:szCs w:val="24"/>
              </w:rPr>
              <w:t>3</w:t>
            </w:r>
          </w:p>
        </w:tc>
        <w:tc>
          <w:tcPr>
            <w:tcW w:w="1318" w:type="dxa"/>
          </w:tcPr>
          <w:p w14:paraId="2A103201" w14:textId="77777777" w:rsidR="00ED2D63" w:rsidRPr="00573F19" w:rsidRDefault="00ED2D63" w:rsidP="001B514E">
            <w:pPr>
              <w:jc w:val="center"/>
              <w:rPr>
                <w:b/>
                <w:sz w:val="24"/>
                <w:szCs w:val="24"/>
              </w:rPr>
            </w:pPr>
          </w:p>
        </w:tc>
        <w:tc>
          <w:tcPr>
            <w:tcW w:w="1293" w:type="dxa"/>
          </w:tcPr>
          <w:p w14:paraId="4A5B21BC" w14:textId="77777777" w:rsidR="00ED2D63" w:rsidRPr="00573F19" w:rsidRDefault="00ED2D63" w:rsidP="001B514E">
            <w:pPr>
              <w:jc w:val="center"/>
              <w:rPr>
                <w:b/>
                <w:sz w:val="24"/>
                <w:szCs w:val="24"/>
              </w:rPr>
            </w:pPr>
          </w:p>
        </w:tc>
      </w:tr>
      <w:tr w:rsidR="00ED2D63" w:rsidRPr="00573F19" w14:paraId="62816403" w14:textId="77777777" w:rsidTr="001B514E">
        <w:tc>
          <w:tcPr>
            <w:tcW w:w="571" w:type="dxa"/>
            <w:vMerge/>
          </w:tcPr>
          <w:p w14:paraId="5948560E" w14:textId="77777777" w:rsidR="00ED2D63" w:rsidRPr="00573F19" w:rsidRDefault="00ED2D63" w:rsidP="001B514E">
            <w:pPr>
              <w:jc w:val="center"/>
              <w:rPr>
                <w:b/>
                <w:sz w:val="24"/>
                <w:szCs w:val="24"/>
              </w:rPr>
            </w:pPr>
          </w:p>
        </w:tc>
        <w:tc>
          <w:tcPr>
            <w:tcW w:w="2463" w:type="dxa"/>
            <w:vMerge/>
          </w:tcPr>
          <w:p w14:paraId="471A47B4" w14:textId="77777777" w:rsidR="00ED2D63" w:rsidRPr="00573F19" w:rsidRDefault="00ED2D63" w:rsidP="001B514E">
            <w:pPr>
              <w:jc w:val="center"/>
              <w:rPr>
                <w:b/>
                <w:sz w:val="24"/>
                <w:szCs w:val="24"/>
              </w:rPr>
            </w:pPr>
          </w:p>
        </w:tc>
        <w:tc>
          <w:tcPr>
            <w:tcW w:w="2333" w:type="dxa"/>
          </w:tcPr>
          <w:p w14:paraId="563D9E74" w14:textId="77777777" w:rsidR="00ED2D63" w:rsidRPr="00573F19" w:rsidRDefault="00ED2D63" w:rsidP="001B514E">
            <w:pPr>
              <w:rPr>
                <w:b/>
                <w:sz w:val="24"/>
                <w:szCs w:val="24"/>
              </w:rPr>
            </w:pPr>
            <w:r>
              <w:rPr>
                <w:sz w:val="24"/>
                <w:szCs w:val="24"/>
              </w:rPr>
              <w:t>Užsiėmimas „Ką reikia žinoti apie vaisius ir daržoves?“</w:t>
            </w:r>
          </w:p>
        </w:tc>
        <w:tc>
          <w:tcPr>
            <w:tcW w:w="1547" w:type="dxa"/>
            <w:gridSpan w:val="2"/>
          </w:tcPr>
          <w:p w14:paraId="14F4AEB8" w14:textId="77777777" w:rsidR="00ED2D63" w:rsidRPr="00E135F8" w:rsidRDefault="00ED2D63" w:rsidP="001B514E">
            <w:pPr>
              <w:jc w:val="center"/>
              <w:rPr>
                <w:sz w:val="24"/>
                <w:szCs w:val="24"/>
              </w:rPr>
            </w:pPr>
            <w:r>
              <w:rPr>
                <w:sz w:val="24"/>
                <w:szCs w:val="24"/>
              </w:rPr>
              <w:t>Birželio mėn.</w:t>
            </w:r>
          </w:p>
        </w:tc>
        <w:tc>
          <w:tcPr>
            <w:tcW w:w="1421" w:type="dxa"/>
          </w:tcPr>
          <w:p w14:paraId="09DF95E0" w14:textId="77777777" w:rsidR="00ED2D63" w:rsidRPr="00573F19" w:rsidRDefault="00ED2D63" w:rsidP="001B514E">
            <w:pPr>
              <w:jc w:val="center"/>
              <w:rPr>
                <w:b/>
                <w:sz w:val="24"/>
                <w:szCs w:val="24"/>
              </w:rPr>
            </w:pPr>
          </w:p>
        </w:tc>
        <w:tc>
          <w:tcPr>
            <w:tcW w:w="1816" w:type="dxa"/>
          </w:tcPr>
          <w:p w14:paraId="61855B5C" w14:textId="77777777" w:rsidR="00ED2D63" w:rsidRPr="00573F19" w:rsidRDefault="00ED2D63" w:rsidP="001B514E">
            <w:pPr>
              <w:jc w:val="center"/>
              <w:rPr>
                <w:b/>
                <w:sz w:val="24"/>
                <w:szCs w:val="24"/>
              </w:rPr>
            </w:pPr>
            <w:r>
              <w:rPr>
                <w:sz w:val="24"/>
                <w:szCs w:val="24"/>
              </w:rPr>
              <w:t>Priešmokyklinės grupės mokiniai</w:t>
            </w:r>
          </w:p>
        </w:tc>
        <w:tc>
          <w:tcPr>
            <w:tcW w:w="1457" w:type="dxa"/>
          </w:tcPr>
          <w:p w14:paraId="540EBFF9" w14:textId="77777777" w:rsidR="00ED2D63" w:rsidRPr="00573F19" w:rsidRDefault="00ED2D63" w:rsidP="001B514E">
            <w:pPr>
              <w:jc w:val="center"/>
              <w:rPr>
                <w:b/>
                <w:sz w:val="24"/>
                <w:szCs w:val="24"/>
              </w:rPr>
            </w:pPr>
            <w:r>
              <w:rPr>
                <w:sz w:val="24"/>
                <w:szCs w:val="24"/>
              </w:rPr>
              <w:t>15</w:t>
            </w:r>
          </w:p>
        </w:tc>
        <w:tc>
          <w:tcPr>
            <w:tcW w:w="1318" w:type="dxa"/>
          </w:tcPr>
          <w:p w14:paraId="54E78E58" w14:textId="77777777" w:rsidR="00ED2D63" w:rsidRPr="00573F19" w:rsidRDefault="00ED2D63" w:rsidP="001B514E">
            <w:pPr>
              <w:jc w:val="center"/>
              <w:rPr>
                <w:b/>
                <w:sz w:val="24"/>
                <w:szCs w:val="24"/>
              </w:rPr>
            </w:pPr>
          </w:p>
        </w:tc>
        <w:tc>
          <w:tcPr>
            <w:tcW w:w="1293" w:type="dxa"/>
          </w:tcPr>
          <w:p w14:paraId="524CAC78" w14:textId="77777777" w:rsidR="00ED2D63" w:rsidRPr="00573F19" w:rsidRDefault="00ED2D63" w:rsidP="001B514E">
            <w:pPr>
              <w:jc w:val="center"/>
              <w:rPr>
                <w:b/>
                <w:sz w:val="24"/>
                <w:szCs w:val="24"/>
              </w:rPr>
            </w:pPr>
          </w:p>
        </w:tc>
      </w:tr>
      <w:tr w:rsidR="00ED2D63" w:rsidRPr="00573F19" w14:paraId="30A047E3" w14:textId="77777777" w:rsidTr="001B514E">
        <w:tc>
          <w:tcPr>
            <w:tcW w:w="571" w:type="dxa"/>
            <w:vMerge/>
          </w:tcPr>
          <w:p w14:paraId="18E6C0ED" w14:textId="77777777" w:rsidR="00ED2D63" w:rsidRPr="00573F19" w:rsidRDefault="00ED2D63" w:rsidP="001B514E">
            <w:pPr>
              <w:jc w:val="center"/>
              <w:rPr>
                <w:b/>
                <w:sz w:val="24"/>
                <w:szCs w:val="24"/>
              </w:rPr>
            </w:pPr>
          </w:p>
        </w:tc>
        <w:tc>
          <w:tcPr>
            <w:tcW w:w="2463" w:type="dxa"/>
            <w:vMerge/>
          </w:tcPr>
          <w:p w14:paraId="678404E9" w14:textId="77777777" w:rsidR="00ED2D63" w:rsidRPr="00573F19" w:rsidRDefault="00ED2D63" w:rsidP="001B514E">
            <w:pPr>
              <w:jc w:val="center"/>
              <w:rPr>
                <w:b/>
                <w:sz w:val="24"/>
                <w:szCs w:val="24"/>
              </w:rPr>
            </w:pPr>
          </w:p>
        </w:tc>
        <w:tc>
          <w:tcPr>
            <w:tcW w:w="2333" w:type="dxa"/>
          </w:tcPr>
          <w:p w14:paraId="4EBD3D0E" w14:textId="77777777" w:rsidR="00ED2D63" w:rsidRDefault="00ED2D63" w:rsidP="001B514E">
            <w:pPr>
              <w:rPr>
                <w:sz w:val="24"/>
                <w:szCs w:val="24"/>
              </w:rPr>
            </w:pPr>
            <w:r>
              <w:rPr>
                <w:sz w:val="24"/>
                <w:szCs w:val="24"/>
              </w:rPr>
              <w:t>Užsiėmimai „Ką reikia žinoti apie vaisius ir daržoves?“</w:t>
            </w:r>
          </w:p>
        </w:tc>
        <w:tc>
          <w:tcPr>
            <w:tcW w:w="1547" w:type="dxa"/>
            <w:gridSpan w:val="2"/>
          </w:tcPr>
          <w:p w14:paraId="4CDC16D4" w14:textId="77777777" w:rsidR="00ED2D63" w:rsidRDefault="00ED2D63" w:rsidP="001B514E">
            <w:pPr>
              <w:jc w:val="center"/>
              <w:rPr>
                <w:sz w:val="24"/>
                <w:szCs w:val="24"/>
              </w:rPr>
            </w:pPr>
            <w:r>
              <w:rPr>
                <w:sz w:val="24"/>
                <w:szCs w:val="24"/>
              </w:rPr>
              <w:t>Birželio mėn.</w:t>
            </w:r>
          </w:p>
        </w:tc>
        <w:tc>
          <w:tcPr>
            <w:tcW w:w="1421" w:type="dxa"/>
          </w:tcPr>
          <w:p w14:paraId="3264AD91" w14:textId="77777777" w:rsidR="00ED2D63" w:rsidRPr="00573F19" w:rsidRDefault="00ED2D63" w:rsidP="001B514E">
            <w:pPr>
              <w:jc w:val="center"/>
              <w:rPr>
                <w:b/>
                <w:sz w:val="24"/>
                <w:szCs w:val="24"/>
              </w:rPr>
            </w:pPr>
          </w:p>
        </w:tc>
        <w:tc>
          <w:tcPr>
            <w:tcW w:w="1816" w:type="dxa"/>
          </w:tcPr>
          <w:p w14:paraId="5B635264" w14:textId="77777777" w:rsidR="00ED2D63" w:rsidRDefault="00ED2D63" w:rsidP="001B514E">
            <w:pPr>
              <w:jc w:val="center"/>
              <w:rPr>
                <w:sz w:val="24"/>
                <w:szCs w:val="24"/>
              </w:rPr>
            </w:pPr>
            <w:r>
              <w:rPr>
                <w:sz w:val="24"/>
                <w:szCs w:val="24"/>
              </w:rPr>
              <w:t>Ikimokyklinės grupės mokiniai</w:t>
            </w:r>
          </w:p>
        </w:tc>
        <w:tc>
          <w:tcPr>
            <w:tcW w:w="1457" w:type="dxa"/>
          </w:tcPr>
          <w:p w14:paraId="0C5CA172" w14:textId="77777777" w:rsidR="00ED2D63" w:rsidRDefault="00ED2D63" w:rsidP="001B514E">
            <w:pPr>
              <w:jc w:val="center"/>
              <w:rPr>
                <w:sz w:val="24"/>
                <w:szCs w:val="24"/>
              </w:rPr>
            </w:pPr>
            <w:r>
              <w:rPr>
                <w:sz w:val="24"/>
                <w:szCs w:val="24"/>
              </w:rPr>
              <w:t>15</w:t>
            </w:r>
          </w:p>
        </w:tc>
        <w:tc>
          <w:tcPr>
            <w:tcW w:w="1318" w:type="dxa"/>
          </w:tcPr>
          <w:p w14:paraId="58AA4118" w14:textId="77777777" w:rsidR="00ED2D63" w:rsidRPr="00573F19" w:rsidRDefault="00ED2D63" w:rsidP="001B514E">
            <w:pPr>
              <w:jc w:val="center"/>
              <w:rPr>
                <w:b/>
                <w:sz w:val="24"/>
                <w:szCs w:val="24"/>
              </w:rPr>
            </w:pPr>
          </w:p>
        </w:tc>
        <w:tc>
          <w:tcPr>
            <w:tcW w:w="1293" w:type="dxa"/>
          </w:tcPr>
          <w:p w14:paraId="169015C8" w14:textId="77777777" w:rsidR="00ED2D63" w:rsidRPr="00573F19" w:rsidRDefault="00ED2D63" w:rsidP="001B514E">
            <w:pPr>
              <w:jc w:val="center"/>
              <w:rPr>
                <w:b/>
                <w:sz w:val="24"/>
                <w:szCs w:val="24"/>
              </w:rPr>
            </w:pPr>
          </w:p>
        </w:tc>
      </w:tr>
      <w:tr w:rsidR="00ED2D63" w:rsidRPr="00573F19" w14:paraId="4FE95DA9" w14:textId="77777777" w:rsidTr="001B514E">
        <w:tc>
          <w:tcPr>
            <w:tcW w:w="571" w:type="dxa"/>
            <w:vMerge/>
          </w:tcPr>
          <w:p w14:paraId="0FF2AC14" w14:textId="77777777" w:rsidR="00ED2D63" w:rsidRPr="00573F19" w:rsidRDefault="00ED2D63" w:rsidP="001B514E">
            <w:pPr>
              <w:jc w:val="center"/>
              <w:rPr>
                <w:b/>
                <w:sz w:val="24"/>
                <w:szCs w:val="24"/>
              </w:rPr>
            </w:pPr>
          </w:p>
        </w:tc>
        <w:tc>
          <w:tcPr>
            <w:tcW w:w="2463" w:type="dxa"/>
            <w:vMerge/>
            <w:tcBorders>
              <w:bottom w:val="single" w:sz="4" w:space="0" w:color="auto"/>
            </w:tcBorders>
          </w:tcPr>
          <w:p w14:paraId="6BC04238" w14:textId="77777777" w:rsidR="00ED2D63" w:rsidRPr="00573F19" w:rsidRDefault="00ED2D63" w:rsidP="001B514E">
            <w:pPr>
              <w:jc w:val="center"/>
              <w:rPr>
                <w:b/>
                <w:sz w:val="24"/>
                <w:szCs w:val="24"/>
              </w:rPr>
            </w:pPr>
          </w:p>
        </w:tc>
        <w:tc>
          <w:tcPr>
            <w:tcW w:w="2333" w:type="dxa"/>
          </w:tcPr>
          <w:p w14:paraId="49B95F12" w14:textId="77777777" w:rsidR="00ED2D63" w:rsidRPr="00912452" w:rsidRDefault="00ED2D63" w:rsidP="001B514E">
            <w:pPr>
              <w:rPr>
                <w:sz w:val="24"/>
                <w:szCs w:val="24"/>
              </w:rPr>
            </w:pPr>
            <w:r>
              <w:rPr>
                <w:sz w:val="24"/>
                <w:szCs w:val="24"/>
              </w:rPr>
              <w:t>Stendas „Pasaulinė burnos sveikatos diena“</w:t>
            </w:r>
          </w:p>
        </w:tc>
        <w:tc>
          <w:tcPr>
            <w:tcW w:w="1547" w:type="dxa"/>
            <w:gridSpan w:val="2"/>
          </w:tcPr>
          <w:p w14:paraId="678111C6" w14:textId="77777777" w:rsidR="00ED2D63" w:rsidRPr="00912452" w:rsidRDefault="00ED2D63" w:rsidP="001B514E">
            <w:pPr>
              <w:jc w:val="center"/>
              <w:rPr>
                <w:sz w:val="24"/>
                <w:szCs w:val="24"/>
              </w:rPr>
            </w:pPr>
            <w:r>
              <w:rPr>
                <w:sz w:val="24"/>
                <w:szCs w:val="24"/>
              </w:rPr>
              <w:t>Rugsėjo mėn.</w:t>
            </w:r>
          </w:p>
        </w:tc>
        <w:tc>
          <w:tcPr>
            <w:tcW w:w="1421" w:type="dxa"/>
          </w:tcPr>
          <w:p w14:paraId="5D93C9C5" w14:textId="77777777" w:rsidR="00ED2D63" w:rsidRPr="00573F19" w:rsidRDefault="00ED2D63" w:rsidP="001B514E">
            <w:pPr>
              <w:jc w:val="center"/>
              <w:rPr>
                <w:b/>
                <w:sz w:val="24"/>
                <w:szCs w:val="24"/>
              </w:rPr>
            </w:pPr>
          </w:p>
        </w:tc>
        <w:tc>
          <w:tcPr>
            <w:tcW w:w="1816" w:type="dxa"/>
          </w:tcPr>
          <w:p w14:paraId="09B0798A"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523356FB" w14:textId="77777777" w:rsidR="00ED2D63" w:rsidRPr="00573F19" w:rsidRDefault="00ED2D63" w:rsidP="001B514E">
            <w:pPr>
              <w:jc w:val="center"/>
              <w:rPr>
                <w:b/>
                <w:sz w:val="24"/>
                <w:szCs w:val="24"/>
              </w:rPr>
            </w:pPr>
            <w:r>
              <w:rPr>
                <w:sz w:val="24"/>
                <w:szCs w:val="24"/>
              </w:rPr>
              <w:t>3</w:t>
            </w:r>
          </w:p>
        </w:tc>
        <w:tc>
          <w:tcPr>
            <w:tcW w:w="1318" w:type="dxa"/>
          </w:tcPr>
          <w:p w14:paraId="169CCFB3" w14:textId="77777777" w:rsidR="00ED2D63" w:rsidRPr="00573F19" w:rsidRDefault="00ED2D63" w:rsidP="001B514E">
            <w:pPr>
              <w:jc w:val="center"/>
              <w:rPr>
                <w:b/>
                <w:sz w:val="24"/>
                <w:szCs w:val="24"/>
              </w:rPr>
            </w:pPr>
          </w:p>
        </w:tc>
        <w:tc>
          <w:tcPr>
            <w:tcW w:w="1293" w:type="dxa"/>
          </w:tcPr>
          <w:p w14:paraId="18D8CAD0" w14:textId="77777777" w:rsidR="00ED2D63" w:rsidRPr="00573F19" w:rsidRDefault="00ED2D63" w:rsidP="001B514E">
            <w:pPr>
              <w:jc w:val="center"/>
              <w:rPr>
                <w:b/>
                <w:sz w:val="24"/>
                <w:szCs w:val="24"/>
              </w:rPr>
            </w:pPr>
          </w:p>
        </w:tc>
      </w:tr>
      <w:tr w:rsidR="00ED2D63" w:rsidRPr="00573F19" w14:paraId="51E6967C" w14:textId="77777777" w:rsidTr="001B514E">
        <w:tc>
          <w:tcPr>
            <w:tcW w:w="571" w:type="dxa"/>
            <w:vMerge w:val="restart"/>
          </w:tcPr>
          <w:p w14:paraId="46BAFCE7" w14:textId="77777777" w:rsidR="00ED2D63" w:rsidRPr="00573F19" w:rsidRDefault="00ED2D63" w:rsidP="001B514E">
            <w:pPr>
              <w:jc w:val="center"/>
              <w:rPr>
                <w:b/>
                <w:sz w:val="24"/>
                <w:szCs w:val="24"/>
              </w:rPr>
            </w:pPr>
          </w:p>
        </w:tc>
        <w:tc>
          <w:tcPr>
            <w:tcW w:w="2463" w:type="dxa"/>
            <w:vMerge w:val="restart"/>
            <w:tcBorders>
              <w:bottom w:val="single" w:sz="4" w:space="0" w:color="auto"/>
            </w:tcBorders>
          </w:tcPr>
          <w:p w14:paraId="0E8501F6" w14:textId="77777777" w:rsidR="00ED2D63" w:rsidRPr="00573F19" w:rsidRDefault="00ED2D63" w:rsidP="001B514E">
            <w:pPr>
              <w:jc w:val="center"/>
              <w:rPr>
                <w:b/>
                <w:sz w:val="24"/>
                <w:szCs w:val="24"/>
              </w:rPr>
            </w:pPr>
          </w:p>
        </w:tc>
        <w:tc>
          <w:tcPr>
            <w:tcW w:w="2333" w:type="dxa"/>
            <w:tcBorders>
              <w:bottom w:val="single" w:sz="4" w:space="0" w:color="auto"/>
            </w:tcBorders>
          </w:tcPr>
          <w:p w14:paraId="1FA8FE41" w14:textId="77777777" w:rsidR="00ED2D63" w:rsidRPr="00912452" w:rsidRDefault="00ED2D63" w:rsidP="001B514E">
            <w:pPr>
              <w:rPr>
                <w:sz w:val="24"/>
                <w:szCs w:val="24"/>
              </w:rPr>
            </w:pPr>
            <w:r>
              <w:rPr>
                <w:sz w:val="24"/>
                <w:szCs w:val="24"/>
              </w:rPr>
              <w:t>Praktiniai užsiėmimai „Burnos higiena“</w:t>
            </w:r>
          </w:p>
        </w:tc>
        <w:tc>
          <w:tcPr>
            <w:tcW w:w="1547" w:type="dxa"/>
            <w:gridSpan w:val="2"/>
          </w:tcPr>
          <w:p w14:paraId="312ECCD2" w14:textId="77777777" w:rsidR="00ED2D63" w:rsidRPr="00573F19" w:rsidRDefault="00ED2D63" w:rsidP="001B514E">
            <w:pPr>
              <w:jc w:val="center"/>
              <w:rPr>
                <w:b/>
                <w:sz w:val="24"/>
                <w:szCs w:val="24"/>
              </w:rPr>
            </w:pPr>
            <w:r>
              <w:rPr>
                <w:sz w:val="24"/>
                <w:szCs w:val="24"/>
              </w:rPr>
              <w:t>Rugsėjo mėn.</w:t>
            </w:r>
          </w:p>
        </w:tc>
        <w:tc>
          <w:tcPr>
            <w:tcW w:w="1421" w:type="dxa"/>
          </w:tcPr>
          <w:p w14:paraId="6B745985" w14:textId="77777777" w:rsidR="00ED2D63" w:rsidRPr="00573F19" w:rsidRDefault="00ED2D63" w:rsidP="001B514E">
            <w:pPr>
              <w:jc w:val="center"/>
              <w:rPr>
                <w:b/>
                <w:sz w:val="24"/>
                <w:szCs w:val="24"/>
              </w:rPr>
            </w:pPr>
          </w:p>
        </w:tc>
        <w:tc>
          <w:tcPr>
            <w:tcW w:w="1816" w:type="dxa"/>
          </w:tcPr>
          <w:p w14:paraId="699B3D39" w14:textId="77777777" w:rsidR="00ED2D63" w:rsidRPr="00573F19" w:rsidRDefault="00ED2D63" w:rsidP="001B514E">
            <w:pPr>
              <w:jc w:val="center"/>
              <w:rPr>
                <w:b/>
                <w:sz w:val="24"/>
                <w:szCs w:val="24"/>
              </w:rPr>
            </w:pPr>
            <w:r>
              <w:rPr>
                <w:sz w:val="24"/>
                <w:szCs w:val="24"/>
              </w:rPr>
              <w:t>Ikimokyklinės grupės mokiniai</w:t>
            </w:r>
          </w:p>
        </w:tc>
        <w:tc>
          <w:tcPr>
            <w:tcW w:w="1457" w:type="dxa"/>
          </w:tcPr>
          <w:p w14:paraId="0388A1EE" w14:textId="77777777" w:rsidR="00ED2D63" w:rsidRPr="00573F19" w:rsidRDefault="00ED2D63" w:rsidP="001B514E">
            <w:pPr>
              <w:jc w:val="center"/>
              <w:rPr>
                <w:b/>
                <w:sz w:val="24"/>
                <w:szCs w:val="24"/>
              </w:rPr>
            </w:pPr>
            <w:r>
              <w:rPr>
                <w:sz w:val="24"/>
                <w:szCs w:val="24"/>
              </w:rPr>
              <w:t>15</w:t>
            </w:r>
          </w:p>
        </w:tc>
        <w:tc>
          <w:tcPr>
            <w:tcW w:w="1318" w:type="dxa"/>
          </w:tcPr>
          <w:p w14:paraId="2BB8E25B" w14:textId="77777777" w:rsidR="00ED2D63" w:rsidRPr="00573F19" w:rsidRDefault="00ED2D63" w:rsidP="001B514E">
            <w:pPr>
              <w:jc w:val="center"/>
              <w:rPr>
                <w:b/>
                <w:sz w:val="24"/>
                <w:szCs w:val="24"/>
              </w:rPr>
            </w:pPr>
          </w:p>
        </w:tc>
        <w:tc>
          <w:tcPr>
            <w:tcW w:w="1293" w:type="dxa"/>
          </w:tcPr>
          <w:p w14:paraId="6ED08E0E" w14:textId="77777777" w:rsidR="00ED2D63" w:rsidRPr="00573F19" w:rsidRDefault="00ED2D63" w:rsidP="001B514E">
            <w:pPr>
              <w:jc w:val="center"/>
              <w:rPr>
                <w:b/>
                <w:sz w:val="24"/>
                <w:szCs w:val="24"/>
              </w:rPr>
            </w:pPr>
          </w:p>
        </w:tc>
      </w:tr>
      <w:tr w:rsidR="00ED2D63" w:rsidRPr="00573F19" w14:paraId="2576C30C" w14:textId="77777777" w:rsidTr="001B514E">
        <w:tc>
          <w:tcPr>
            <w:tcW w:w="571" w:type="dxa"/>
            <w:vMerge/>
          </w:tcPr>
          <w:p w14:paraId="1628065D" w14:textId="77777777" w:rsidR="00ED2D63" w:rsidRPr="00573F19" w:rsidRDefault="00ED2D63" w:rsidP="001B514E">
            <w:pPr>
              <w:jc w:val="center"/>
              <w:rPr>
                <w:b/>
                <w:sz w:val="24"/>
                <w:szCs w:val="24"/>
              </w:rPr>
            </w:pPr>
          </w:p>
        </w:tc>
        <w:tc>
          <w:tcPr>
            <w:tcW w:w="2463" w:type="dxa"/>
            <w:vMerge/>
            <w:tcBorders>
              <w:bottom w:val="single" w:sz="4" w:space="0" w:color="auto"/>
            </w:tcBorders>
          </w:tcPr>
          <w:p w14:paraId="1888E62B" w14:textId="77777777" w:rsidR="00ED2D63" w:rsidRPr="00573F19" w:rsidRDefault="00ED2D63" w:rsidP="001B514E">
            <w:pPr>
              <w:jc w:val="center"/>
              <w:rPr>
                <w:b/>
                <w:sz w:val="24"/>
                <w:szCs w:val="24"/>
              </w:rPr>
            </w:pPr>
          </w:p>
        </w:tc>
        <w:tc>
          <w:tcPr>
            <w:tcW w:w="2333" w:type="dxa"/>
            <w:tcBorders>
              <w:bottom w:val="single" w:sz="4" w:space="0" w:color="auto"/>
            </w:tcBorders>
          </w:tcPr>
          <w:p w14:paraId="56F2C4EE" w14:textId="77777777" w:rsidR="00ED2D63" w:rsidRDefault="00ED2D63" w:rsidP="001B514E">
            <w:pPr>
              <w:rPr>
                <w:sz w:val="24"/>
                <w:szCs w:val="24"/>
              </w:rPr>
            </w:pPr>
            <w:r>
              <w:rPr>
                <w:sz w:val="24"/>
                <w:szCs w:val="24"/>
              </w:rPr>
              <w:t>Praktiniai užsiėmimai „Burnos higiena“</w:t>
            </w:r>
          </w:p>
        </w:tc>
        <w:tc>
          <w:tcPr>
            <w:tcW w:w="1547" w:type="dxa"/>
            <w:gridSpan w:val="2"/>
          </w:tcPr>
          <w:p w14:paraId="3A79B8FA" w14:textId="77777777" w:rsidR="00ED2D63" w:rsidRDefault="00ED2D63" w:rsidP="001B514E">
            <w:pPr>
              <w:jc w:val="center"/>
              <w:rPr>
                <w:sz w:val="24"/>
                <w:szCs w:val="24"/>
              </w:rPr>
            </w:pPr>
            <w:r>
              <w:rPr>
                <w:sz w:val="24"/>
                <w:szCs w:val="24"/>
              </w:rPr>
              <w:t>Rugsėjo mėn.</w:t>
            </w:r>
          </w:p>
        </w:tc>
        <w:tc>
          <w:tcPr>
            <w:tcW w:w="1421" w:type="dxa"/>
          </w:tcPr>
          <w:p w14:paraId="6ABA127A" w14:textId="77777777" w:rsidR="00ED2D63" w:rsidRPr="00573F19" w:rsidRDefault="00ED2D63" w:rsidP="001B514E">
            <w:pPr>
              <w:jc w:val="center"/>
              <w:rPr>
                <w:b/>
                <w:sz w:val="24"/>
                <w:szCs w:val="24"/>
              </w:rPr>
            </w:pPr>
          </w:p>
        </w:tc>
        <w:tc>
          <w:tcPr>
            <w:tcW w:w="1816" w:type="dxa"/>
          </w:tcPr>
          <w:p w14:paraId="7F63D358" w14:textId="77777777" w:rsidR="00ED2D63" w:rsidRDefault="00ED2D63" w:rsidP="001B514E">
            <w:pPr>
              <w:jc w:val="center"/>
              <w:rPr>
                <w:sz w:val="24"/>
                <w:szCs w:val="24"/>
              </w:rPr>
            </w:pPr>
            <w:r>
              <w:rPr>
                <w:sz w:val="24"/>
                <w:szCs w:val="24"/>
              </w:rPr>
              <w:t>Priešmokyklinės grupės mokiniai</w:t>
            </w:r>
          </w:p>
        </w:tc>
        <w:tc>
          <w:tcPr>
            <w:tcW w:w="1457" w:type="dxa"/>
          </w:tcPr>
          <w:p w14:paraId="33AFCEEE" w14:textId="77777777" w:rsidR="00ED2D63" w:rsidRDefault="00ED2D63" w:rsidP="001B514E">
            <w:pPr>
              <w:jc w:val="center"/>
              <w:rPr>
                <w:sz w:val="24"/>
                <w:szCs w:val="24"/>
              </w:rPr>
            </w:pPr>
            <w:r>
              <w:rPr>
                <w:sz w:val="24"/>
                <w:szCs w:val="24"/>
              </w:rPr>
              <w:t>15</w:t>
            </w:r>
          </w:p>
        </w:tc>
        <w:tc>
          <w:tcPr>
            <w:tcW w:w="1318" w:type="dxa"/>
          </w:tcPr>
          <w:p w14:paraId="7AA252F4" w14:textId="77777777" w:rsidR="00ED2D63" w:rsidRPr="00573F19" w:rsidRDefault="00ED2D63" w:rsidP="001B514E">
            <w:pPr>
              <w:jc w:val="center"/>
              <w:rPr>
                <w:b/>
                <w:sz w:val="24"/>
                <w:szCs w:val="24"/>
              </w:rPr>
            </w:pPr>
          </w:p>
        </w:tc>
        <w:tc>
          <w:tcPr>
            <w:tcW w:w="1293" w:type="dxa"/>
          </w:tcPr>
          <w:p w14:paraId="40555A52" w14:textId="77777777" w:rsidR="00ED2D63" w:rsidRPr="00573F19" w:rsidRDefault="00ED2D63" w:rsidP="001B514E">
            <w:pPr>
              <w:jc w:val="center"/>
              <w:rPr>
                <w:b/>
                <w:sz w:val="24"/>
                <w:szCs w:val="24"/>
              </w:rPr>
            </w:pPr>
          </w:p>
        </w:tc>
      </w:tr>
      <w:tr w:rsidR="00ED2D63" w:rsidRPr="00573F19" w14:paraId="7C05634A" w14:textId="77777777" w:rsidTr="001B514E">
        <w:tc>
          <w:tcPr>
            <w:tcW w:w="571" w:type="dxa"/>
            <w:vMerge/>
          </w:tcPr>
          <w:p w14:paraId="5825733B" w14:textId="77777777" w:rsidR="00ED2D63" w:rsidRPr="00573F19" w:rsidRDefault="00ED2D63" w:rsidP="001B514E">
            <w:pPr>
              <w:jc w:val="center"/>
              <w:rPr>
                <w:b/>
                <w:sz w:val="24"/>
                <w:szCs w:val="24"/>
              </w:rPr>
            </w:pPr>
          </w:p>
        </w:tc>
        <w:tc>
          <w:tcPr>
            <w:tcW w:w="2463" w:type="dxa"/>
            <w:vMerge/>
            <w:tcBorders>
              <w:bottom w:val="single" w:sz="4" w:space="0" w:color="auto"/>
            </w:tcBorders>
          </w:tcPr>
          <w:p w14:paraId="2FC29067" w14:textId="77777777" w:rsidR="00ED2D63" w:rsidRPr="00573F19" w:rsidRDefault="00ED2D63" w:rsidP="001B514E">
            <w:pPr>
              <w:jc w:val="center"/>
              <w:rPr>
                <w:b/>
                <w:sz w:val="24"/>
                <w:szCs w:val="24"/>
              </w:rPr>
            </w:pPr>
          </w:p>
        </w:tc>
        <w:tc>
          <w:tcPr>
            <w:tcW w:w="2333" w:type="dxa"/>
            <w:tcBorders>
              <w:top w:val="single" w:sz="4" w:space="0" w:color="auto"/>
            </w:tcBorders>
          </w:tcPr>
          <w:p w14:paraId="562A7D75" w14:textId="77777777" w:rsidR="00ED2D63" w:rsidRPr="00573F19" w:rsidRDefault="00ED2D63" w:rsidP="001B514E">
            <w:pPr>
              <w:rPr>
                <w:b/>
                <w:sz w:val="24"/>
                <w:szCs w:val="24"/>
              </w:rPr>
            </w:pPr>
            <w:r>
              <w:rPr>
                <w:sz w:val="24"/>
                <w:szCs w:val="24"/>
              </w:rPr>
              <w:t>Stendas „Pasaulinė regėjimo diena</w:t>
            </w:r>
          </w:p>
        </w:tc>
        <w:tc>
          <w:tcPr>
            <w:tcW w:w="1547" w:type="dxa"/>
            <w:gridSpan w:val="2"/>
          </w:tcPr>
          <w:p w14:paraId="371BDAA1" w14:textId="77777777" w:rsidR="00ED2D63" w:rsidRPr="00EE3958" w:rsidRDefault="00ED2D63" w:rsidP="001B514E">
            <w:pPr>
              <w:jc w:val="center"/>
              <w:rPr>
                <w:sz w:val="24"/>
                <w:szCs w:val="24"/>
              </w:rPr>
            </w:pPr>
            <w:r>
              <w:rPr>
                <w:sz w:val="24"/>
                <w:szCs w:val="24"/>
              </w:rPr>
              <w:t>Spalio mėn.</w:t>
            </w:r>
          </w:p>
        </w:tc>
        <w:tc>
          <w:tcPr>
            <w:tcW w:w="1421" w:type="dxa"/>
          </w:tcPr>
          <w:p w14:paraId="429F2642" w14:textId="77777777" w:rsidR="00ED2D63" w:rsidRPr="00573F19" w:rsidRDefault="00ED2D63" w:rsidP="001B514E">
            <w:pPr>
              <w:jc w:val="center"/>
              <w:rPr>
                <w:b/>
                <w:sz w:val="24"/>
                <w:szCs w:val="24"/>
              </w:rPr>
            </w:pPr>
          </w:p>
        </w:tc>
        <w:tc>
          <w:tcPr>
            <w:tcW w:w="1816" w:type="dxa"/>
          </w:tcPr>
          <w:p w14:paraId="6E8B8EA9"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7AECDDAE" w14:textId="77777777" w:rsidR="00ED2D63" w:rsidRPr="00573F19" w:rsidRDefault="00ED2D63" w:rsidP="001B514E">
            <w:pPr>
              <w:jc w:val="center"/>
              <w:rPr>
                <w:b/>
                <w:sz w:val="24"/>
                <w:szCs w:val="24"/>
              </w:rPr>
            </w:pPr>
            <w:r>
              <w:rPr>
                <w:sz w:val="24"/>
                <w:szCs w:val="24"/>
              </w:rPr>
              <w:t>3</w:t>
            </w:r>
          </w:p>
        </w:tc>
        <w:tc>
          <w:tcPr>
            <w:tcW w:w="1318" w:type="dxa"/>
          </w:tcPr>
          <w:p w14:paraId="6C0158D0" w14:textId="77777777" w:rsidR="00ED2D63" w:rsidRPr="00573F19" w:rsidRDefault="00ED2D63" w:rsidP="001B514E">
            <w:pPr>
              <w:jc w:val="center"/>
              <w:rPr>
                <w:b/>
                <w:sz w:val="24"/>
                <w:szCs w:val="24"/>
              </w:rPr>
            </w:pPr>
          </w:p>
        </w:tc>
        <w:tc>
          <w:tcPr>
            <w:tcW w:w="1293" w:type="dxa"/>
          </w:tcPr>
          <w:p w14:paraId="0AB92677" w14:textId="77777777" w:rsidR="00ED2D63" w:rsidRPr="00573F19" w:rsidRDefault="00ED2D63" w:rsidP="001B514E">
            <w:pPr>
              <w:jc w:val="center"/>
              <w:rPr>
                <w:b/>
                <w:sz w:val="24"/>
                <w:szCs w:val="24"/>
              </w:rPr>
            </w:pPr>
          </w:p>
        </w:tc>
      </w:tr>
      <w:tr w:rsidR="00ED2D63" w:rsidRPr="00573F19" w14:paraId="60158BA0" w14:textId="77777777" w:rsidTr="001B514E">
        <w:tc>
          <w:tcPr>
            <w:tcW w:w="571" w:type="dxa"/>
            <w:vMerge/>
          </w:tcPr>
          <w:p w14:paraId="75BF19B2" w14:textId="77777777" w:rsidR="00ED2D63" w:rsidRPr="00573F19" w:rsidRDefault="00ED2D63" w:rsidP="001B514E">
            <w:pPr>
              <w:jc w:val="center"/>
              <w:rPr>
                <w:b/>
                <w:sz w:val="24"/>
                <w:szCs w:val="24"/>
              </w:rPr>
            </w:pPr>
          </w:p>
        </w:tc>
        <w:tc>
          <w:tcPr>
            <w:tcW w:w="2463" w:type="dxa"/>
            <w:vMerge/>
            <w:tcBorders>
              <w:bottom w:val="single" w:sz="4" w:space="0" w:color="auto"/>
            </w:tcBorders>
          </w:tcPr>
          <w:p w14:paraId="3F49BFC5" w14:textId="77777777" w:rsidR="00ED2D63" w:rsidRPr="00573F19" w:rsidRDefault="00ED2D63" w:rsidP="001B514E">
            <w:pPr>
              <w:jc w:val="center"/>
              <w:rPr>
                <w:b/>
                <w:sz w:val="24"/>
                <w:szCs w:val="24"/>
              </w:rPr>
            </w:pPr>
          </w:p>
        </w:tc>
        <w:tc>
          <w:tcPr>
            <w:tcW w:w="2333" w:type="dxa"/>
          </w:tcPr>
          <w:p w14:paraId="0B4EB705" w14:textId="77777777" w:rsidR="00ED2D63" w:rsidRPr="00EE3958" w:rsidRDefault="00ED2D63" w:rsidP="001B514E">
            <w:pPr>
              <w:rPr>
                <w:sz w:val="24"/>
                <w:szCs w:val="24"/>
              </w:rPr>
            </w:pPr>
            <w:r>
              <w:rPr>
                <w:sz w:val="24"/>
                <w:szCs w:val="24"/>
              </w:rPr>
              <w:t>Paskaita – “Mano nosyt</w:t>
            </w:r>
            <w:r>
              <w:t>ę šluosto nosinytė</w:t>
            </w:r>
            <w:r>
              <w:rPr>
                <w:sz w:val="24"/>
                <w:szCs w:val="24"/>
              </w:rPr>
              <w:t>“</w:t>
            </w:r>
          </w:p>
        </w:tc>
        <w:tc>
          <w:tcPr>
            <w:tcW w:w="1547" w:type="dxa"/>
            <w:gridSpan w:val="2"/>
          </w:tcPr>
          <w:p w14:paraId="65CFF51C" w14:textId="77777777" w:rsidR="00ED2D63" w:rsidRPr="00573F19" w:rsidRDefault="00ED2D63" w:rsidP="001B514E">
            <w:pPr>
              <w:jc w:val="center"/>
              <w:rPr>
                <w:b/>
                <w:sz w:val="24"/>
                <w:szCs w:val="24"/>
              </w:rPr>
            </w:pPr>
            <w:r>
              <w:rPr>
                <w:sz w:val="24"/>
                <w:szCs w:val="24"/>
              </w:rPr>
              <w:t>Spalio mėn.</w:t>
            </w:r>
          </w:p>
        </w:tc>
        <w:tc>
          <w:tcPr>
            <w:tcW w:w="1421" w:type="dxa"/>
          </w:tcPr>
          <w:p w14:paraId="75FB1925" w14:textId="77777777" w:rsidR="00ED2D63" w:rsidRPr="00573F19" w:rsidRDefault="00ED2D63" w:rsidP="001B514E">
            <w:pPr>
              <w:jc w:val="center"/>
              <w:rPr>
                <w:b/>
                <w:sz w:val="24"/>
                <w:szCs w:val="24"/>
              </w:rPr>
            </w:pPr>
          </w:p>
        </w:tc>
        <w:tc>
          <w:tcPr>
            <w:tcW w:w="1816" w:type="dxa"/>
          </w:tcPr>
          <w:p w14:paraId="3D00A8D0" w14:textId="77777777" w:rsidR="00ED2D63" w:rsidRPr="00127BFC" w:rsidRDefault="00ED2D63" w:rsidP="001B514E">
            <w:pPr>
              <w:jc w:val="center"/>
              <w:rPr>
                <w:b/>
                <w:sz w:val="24"/>
                <w:szCs w:val="24"/>
                <w:lang w:val="en-US"/>
              </w:rPr>
            </w:pPr>
            <w:r>
              <w:rPr>
                <w:sz w:val="24"/>
                <w:szCs w:val="24"/>
              </w:rPr>
              <w:t>Ikimokyklinės grupės mokiniai</w:t>
            </w:r>
          </w:p>
        </w:tc>
        <w:tc>
          <w:tcPr>
            <w:tcW w:w="1457" w:type="dxa"/>
          </w:tcPr>
          <w:p w14:paraId="5D58FD84" w14:textId="77777777" w:rsidR="00ED2D63" w:rsidRPr="00573F19" w:rsidRDefault="00ED2D63" w:rsidP="001B514E">
            <w:pPr>
              <w:jc w:val="center"/>
              <w:rPr>
                <w:b/>
                <w:sz w:val="24"/>
                <w:szCs w:val="24"/>
              </w:rPr>
            </w:pPr>
            <w:r>
              <w:rPr>
                <w:sz w:val="24"/>
                <w:szCs w:val="24"/>
              </w:rPr>
              <w:t>15</w:t>
            </w:r>
          </w:p>
        </w:tc>
        <w:tc>
          <w:tcPr>
            <w:tcW w:w="1318" w:type="dxa"/>
          </w:tcPr>
          <w:p w14:paraId="3A029582" w14:textId="77777777" w:rsidR="00ED2D63" w:rsidRPr="00573F19" w:rsidRDefault="00ED2D63" w:rsidP="001B514E">
            <w:pPr>
              <w:jc w:val="center"/>
              <w:rPr>
                <w:b/>
                <w:sz w:val="24"/>
                <w:szCs w:val="24"/>
              </w:rPr>
            </w:pPr>
          </w:p>
        </w:tc>
        <w:tc>
          <w:tcPr>
            <w:tcW w:w="1293" w:type="dxa"/>
          </w:tcPr>
          <w:p w14:paraId="102E6CED" w14:textId="77777777" w:rsidR="00ED2D63" w:rsidRPr="00573F19" w:rsidRDefault="00ED2D63" w:rsidP="001B514E">
            <w:pPr>
              <w:jc w:val="center"/>
              <w:rPr>
                <w:b/>
                <w:sz w:val="24"/>
                <w:szCs w:val="24"/>
              </w:rPr>
            </w:pPr>
          </w:p>
        </w:tc>
      </w:tr>
      <w:tr w:rsidR="00ED2D63" w:rsidRPr="00573F19" w14:paraId="55706A0A" w14:textId="77777777" w:rsidTr="001B514E">
        <w:tc>
          <w:tcPr>
            <w:tcW w:w="571" w:type="dxa"/>
            <w:vMerge/>
          </w:tcPr>
          <w:p w14:paraId="359A5690" w14:textId="77777777" w:rsidR="00ED2D63" w:rsidRPr="00573F19" w:rsidRDefault="00ED2D63" w:rsidP="001B514E">
            <w:pPr>
              <w:jc w:val="center"/>
              <w:rPr>
                <w:b/>
                <w:sz w:val="24"/>
                <w:szCs w:val="24"/>
              </w:rPr>
            </w:pPr>
          </w:p>
        </w:tc>
        <w:tc>
          <w:tcPr>
            <w:tcW w:w="2463" w:type="dxa"/>
            <w:vMerge/>
            <w:tcBorders>
              <w:bottom w:val="single" w:sz="4" w:space="0" w:color="auto"/>
            </w:tcBorders>
          </w:tcPr>
          <w:p w14:paraId="7CF79931" w14:textId="77777777" w:rsidR="00ED2D63" w:rsidRPr="00573F19" w:rsidRDefault="00ED2D63" w:rsidP="001B514E">
            <w:pPr>
              <w:jc w:val="center"/>
              <w:rPr>
                <w:b/>
                <w:sz w:val="24"/>
                <w:szCs w:val="24"/>
              </w:rPr>
            </w:pPr>
          </w:p>
        </w:tc>
        <w:tc>
          <w:tcPr>
            <w:tcW w:w="2333" w:type="dxa"/>
          </w:tcPr>
          <w:p w14:paraId="41BCE68F" w14:textId="77777777" w:rsidR="00ED2D63" w:rsidRPr="00EE3958" w:rsidRDefault="00ED2D63" w:rsidP="001B514E">
            <w:pPr>
              <w:rPr>
                <w:sz w:val="24"/>
                <w:szCs w:val="24"/>
              </w:rPr>
            </w:pPr>
            <w:r>
              <w:rPr>
                <w:sz w:val="24"/>
                <w:szCs w:val="24"/>
              </w:rPr>
              <w:t>Stendas „Europos supratimo apie antibiotikus diena“</w:t>
            </w:r>
          </w:p>
        </w:tc>
        <w:tc>
          <w:tcPr>
            <w:tcW w:w="1547" w:type="dxa"/>
            <w:gridSpan w:val="2"/>
          </w:tcPr>
          <w:p w14:paraId="06E5DC3C" w14:textId="77777777" w:rsidR="00ED2D63" w:rsidRPr="00EE3958" w:rsidRDefault="00ED2D63" w:rsidP="001B514E">
            <w:pPr>
              <w:jc w:val="center"/>
              <w:rPr>
                <w:sz w:val="24"/>
                <w:szCs w:val="24"/>
              </w:rPr>
            </w:pPr>
            <w:r>
              <w:rPr>
                <w:sz w:val="24"/>
                <w:szCs w:val="24"/>
              </w:rPr>
              <w:t>Lapkričio mėn.</w:t>
            </w:r>
          </w:p>
        </w:tc>
        <w:tc>
          <w:tcPr>
            <w:tcW w:w="1421" w:type="dxa"/>
          </w:tcPr>
          <w:p w14:paraId="3B3EACEF" w14:textId="77777777" w:rsidR="00ED2D63" w:rsidRPr="00573F19" w:rsidRDefault="00ED2D63" w:rsidP="001B514E">
            <w:pPr>
              <w:jc w:val="center"/>
              <w:rPr>
                <w:b/>
                <w:sz w:val="24"/>
                <w:szCs w:val="24"/>
              </w:rPr>
            </w:pPr>
          </w:p>
        </w:tc>
        <w:tc>
          <w:tcPr>
            <w:tcW w:w="1816" w:type="dxa"/>
          </w:tcPr>
          <w:p w14:paraId="6E7D1D12"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50D129FC" w14:textId="77777777" w:rsidR="00ED2D63" w:rsidRPr="00573F19" w:rsidRDefault="00ED2D63" w:rsidP="001B514E">
            <w:pPr>
              <w:jc w:val="center"/>
              <w:rPr>
                <w:b/>
                <w:sz w:val="24"/>
                <w:szCs w:val="24"/>
              </w:rPr>
            </w:pPr>
            <w:r>
              <w:rPr>
                <w:sz w:val="24"/>
                <w:szCs w:val="24"/>
              </w:rPr>
              <w:t>3</w:t>
            </w:r>
          </w:p>
        </w:tc>
        <w:tc>
          <w:tcPr>
            <w:tcW w:w="1318" w:type="dxa"/>
          </w:tcPr>
          <w:p w14:paraId="03447880" w14:textId="77777777" w:rsidR="00ED2D63" w:rsidRPr="00573F19" w:rsidRDefault="00ED2D63" w:rsidP="001B514E">
            <w:pPr>
              <w:jc w:val="center"/>
              <w:rPr>
                <w:b/>
                <w:sz w:val="24"/>
                <w:szCs w:val="24"/>
              </w:rPr>
            </w:pPr>
          </w:p>
        </w:tc>
        <w:tc>
          <w:tcPr>
            <w:tcW w:w="1293" w:type="dxa"/>
          </w:tcPr>
          <w:p w14:paraId="74CF72B4" w14:textId="77777777" w:rsidR="00ED2D63" w:rsidRPr="00573F19" w:rsidRDefault="00ED2D63" w:rsidP="001B514E">
            <w:pPr>
              <w:jc w:val="center"/>
              <w:rPr>
                <w:b/>
                <w:sz w:val="24"/>
                <w:szCs w:val="24"/>
              </w:rPr>
            </w:pPr>
          </w:p>
        </w:tc>
      </w:tr>
      <w:tr w:rsidR="00ED2D63" w:rsidRPr="00573F19" w14:paraId="30A1B6F4" w14:textId="77777777" w:rsidTr="001B514E">
        <w:tc>
          <w:tcPr>
            <w:tcW w:w="571" w:type="dxa"/>
            <w:vMerge/>
          </w:tcPr>
          <w:p w14:paraId="54A0DBC5" w14:textId="77777777" w:rsidR="00ED2D63" w:rsidRPr="00573F19" w:rsidRDefault="00ED2D63" w:rsidP="001B514E">
            <w:pPr>
              <w:jc w:val="center"/>
              <w:rPr>
                <w:b/>
                <w:sz w:val="24"/>
                <w:szCs w:val="24"/>
              </w:rPr>
            </w:pPr>
          </w:p>
        </w:tc>
        <w:tc>
          <w:tcPr>
            <w:tcW w:w="2463" w:type="dxa"/>
            <w:vMerge/>
            <w:tcBorders>
              <w:bottom w:val="single" w:sz="4" w:space="0" w:color="auto"/>
            </w:tcBorders>
          </w:tcPr>
          <w:p w14:paraId="3A1C021D" w14:textId="77777777" w:rsidR="00ED2D63" w:rsidRPr="00573F19" w:rsidRDefault="00ED2D63" w:rsidP="001B514E">
            <w:pPr>
              <w:jc w:val="center"/>
              <w:rPr>
                <w:b/>
                <w:sz w:val="24"/>
                <w:szCs w:val="24"/>
              </w:rPr>
            </w:pPr>
          </w:p>
        </w:tc>
        <w:tc>
          <w:tcPr>
            <w:tcW w:w="2333" w:type="dxa"/>
          </w:tcPr>
          <w:p w14:paraId="5F89DB70" w14:textId="77777777" w:rsidR="00ED2D63" w:rsidRDefault="00ED2D63" w:rsidP="001B514E">
            <w:pPr>
              <w:rPr>
                <w:b/>
                <w:sz w:val="24"/>
                <w:szCs w:val="24"/>
              </w:rPr>
            </w:pPr>
            <w:r>
              <w:rPr>
                <w:b/>
                <w:sz w:val="24"/>
                <w:szCs w:val="24"/>
              </w:rPr>
              <w:t>Europos sveikos mitybos diena</w:t>
            </w:r>
          </w:p>
          <w:p w14:paraId="46B44DC6" w14:textId="77777777" w:rsidR="00ED2D63" w:rsidRPr="00EE3958" w:rsidRDefault="00ED2D63" w:rsidP="001B514E">
            <w:pPr>
              <w:rPr>
                <w:sz w:val="24"/>
                <w:szCs w:val="24"/>
              </w:rPr>
            </w:pPr>
            <w:r>
              <w:rPr>
                <w:sz w:val="24"/>
                <w:szCs w:val="24"/>
              </w:rPr>
              <w:t>Užsiėmimas – diskusija „Sveiko maisto diena“</w:t>
            </w:r>
          </w:p>
        </w:tc>
        <w:tc>
          <w:tcPr>
            <w:tcW w:w="1547" w:type="dxa"/>
            <w:gridSpan w:val="2"/>
          </w:tcPr>
          <w:p w14:paraId="0E1888F6" w14:textId="77777777" w:rsidR="00ED2D63" w:rsidRPr="00573F19" w:rsidRDefault="00ED2D63" w:rsidP="001B514E">
            <w:pPr>
              <w:jc w:val="center"/>
              <w:rPr>
                <w:b/>
                <w:sz w:val="24"/>
                <w:szCs w:val="24"/>
              </w:rPr>
            </w:pPr>
            <w:r>
              <w:rPr>
                <w:sz w:val="24"/>
                <w:szCs w:val="24"/>
              </w:rPr>
              <w:t>Lapkričio mėn.</w:t>
            </w:r>
          </w:p>
        </w:tc>
        <w:tc>
          <w:tcPr>
            <w:tcW w:w="1421" w:type="dxa"/>
          </w:tcPr>
          <w:p w14:paraId="5E4B0BA6" w14:textId="77777777" w:rsidR="00ED2D63" w:rsidRPr="00573F19" w:rsidRDefault="00ED2D63" w:rsidP="001B514E">
            <w:pPr>
              <w:jc w:val="center"/>
              <w:rPr>
                <w:b/>
                <w:sz w:val="24"/>
                <w:szCs w:val="24"/>
              </w:rPr>
            </w:pPr>
          </w:p>
        </w:tc>
        <w:tc>
          <w:tcPr>
            <w:tcW w:w="1816" w:type="dxa"/>
          </w:tcPr>
          <w:p w14:paraId="000AC7AF" w14:textId="77777777" w:rsidR="00ED2D63" w:rsidRPr="00573F19" w:rsidRDefault="00ED2D63" w:rsidP="001B514E">
            <w:pPr>
              <w:jc w:val="center"/>
              <w:rPr>
                <w:b/>
                <w:sz w:val="24"/>
                <w:szCs w:val="24"/>
              </w:rPr>
            </w:pPr>
            <w:r>
              <w:rPr>
                <w:sz w:val="24"/>
                <w:szCs w:val="24"/>
              </w:rPr>
              <w:t>Priešmokyklinės grupės mokiniai</w:t>
            </w:r>
          </w:p>
        </w:tc>
        <w:tc>
          <w:tcPr>
            <w:tcW w:w="1457" w:type="dxa"/>
          </w:tcPr>
          <w:p w14:paraId="389B3906" w14:textId="77777777" w:rsidR="00ED2D63" w:rsidRPr="00573F19" w:rsidRDefault="00ED2D63" w:rsidP="001B514E">
            <w:pPr>
              <w:jc w:val="center"/>
              <w:rPr>
                <w:b/>
                <w:sz w:val="24"/>
                <w:szCs w:val="24"/>
              </w:rPr>
            </w:pPr>
            <w:r>
              <w:rPr>
                <w:sz w:val="24"/>
                <w:szCs w:val="24"/>
              </w:rPr>
              <w:t>15</w:t>
            </w:r>
          </w:p>
        </w:tc>
        <w:tc>
          <w:tcPr>
            <w:tcW w:w="1318" w:type="dxa"/>
          </w:tcPr>
          <w:p w14:paraId="35E77AB7" w14:textId="77777777" w:rsidR="00ED2D63" w:rsidRPr="00573F19" w:rsidRDefault="00ED2D63" w:rsidP="001B514E">
            <w:pPr>
              <w:jc w:val="center"/>
              <w:rPr>
                <w:b/>
                <w:sz w:val="24"/>
                <w:szCs w:val="24"/>
              </w:rPr>
            </w:pPr>
          </w:p>
        </w:tc>
        <w:tc>
          <w:tcPr>
            <w:tcW w:w="1293" w:type="dxa"/>
          </w:tcPr>
          <w:p w14:paraId="0C5B964D" w14:textId="77777777" w:rsidR="00ED2D63" w:rsidRPr="00573F19" w:rsidRDefault="00ED2D63" w:rsidP="001B514E">
            <w:pPr>
              <w:jc w:val="center"/>
              <w:rPr>
                <w:b/>
                <w:sz w:val="24"/>
                <w:szCs w:val="24"/>
              </w:rPr>
            </w:pPr>
          </w:p>
        </w:tc>
      </w:tr>
      <w:tr w:rsidR="00ED2D63" w:rsidRPr="00573F19" w14:paraId="0E86315F" w14:textId="77777777" w:rsidTr="001B514E">
        <w:tc>
          <w:tcPr>
            <w:tcW w:w="571" w:type="dxa"/>
            <w:vMerge/>
          </w:tcPr>
          <w:p w14:paraId="46F48435" w14:textId="77777777" w:rsidR="00ED2D63" w:rsidRPr="00573F19" w:rsidRDefault="00ED2D63" w:rsidP="001B514E">
            <w:pPr>
              <w:jc w:val="center"/>
              <w:rPr>
                <w:b/>
                <w:sz w:val="24"/>
                <w:szCs w:val="24"/>
              </w:rPr>
            </w:pPr>
          </w:p>
        </w:tc>
        <w:tc>
          <w:tcPr>
            <w:tcW w:w="2463" w:type="dxa"/>
            <w:vMerge/>
            <w:tcBorders>
              <w:bottom w:val="single" w:sz="4" w:space="0" w:color="auto"/>
            </w:tcBorders>
          </w:tcPr>
          <w:p w14:paraId="2D80CFBA" w14:textId="77777777" w:rsidR="00ED2D63" w:rsidRPr="00573F19" w:rsidRDefault="00ED2D63" w:rsidP="001B514E">
            <w:pPr>
              <w:jc w:val="center"/>
              <w:rPr>
                <w:b/>
                <w:sz w:val="24"/>
                <w:szCs w:val="24"/>
              </w:rPr>
            </w:pPr>
          </w:p>
        </w:tc>
        <w:tc>
          <w:tcPr>
            <w:tcW w:w="2333" w:type="dxa"/>
          </w:tcPr>
          <w:p w14:paraId="41ADF0AE" w14:textId="77777777" w:rsidR="00ED2D63" w:rsidRDefault="00ED2D63" w:rsidP="001B514E">
            <w:pPr>
              <w:rPr>
                <w:b/>
                <w:sz w:val="24"/>
                <w:szCs w:val="24"/>
              </w:rPr>
            </w:pPr>
            <w:r>
              <w:rPr>
                <w:b/>
                <w:sz w:val="24"/>
                <w:szCs w:val="24"/>
              </w:rPr>
              <w:t>Europos sveikos mitybos diena</w:t>
            </w:r>
          </w:p>
          <w:p w14:paraId="48F72272" w14:textId="77777777" w:rsidR="00ED2D63" w:rsidRDefault="00ED2D63" w:rsidP="001B514E">
            <w:pPr>
              <w:rPr>
                <w:b/>
                <w:sz w:val="24"/>
                <w:szCs w:val="24"/>
              </w:rPr>
            </w:pPr>
            <w:r>
              <w:rPr>
                <w:sz w:val="24"/>
                <w:szCs w:val="24"/>
              </w:rPr>
              <w:t>Užsiėmimas – diskusija „Sveiko maisto diena“</w:t>
            </w:r>
          </w:p>
        </w:tc>
        <w:tc>
          <w:tcPr>
            <w:tcW w:w="1547" w:type="dxa"/>
            <w:gridSpan w:val="2"/>
          </w:tcPr>
          <w:p w14:paraId="4BF14415" w14:textId="77777777" w:rsidR="00ED2D63" w:rsidRDefault="00ED2D63" w:rsidP="001B514E">
            <w:pPr>
              <w:jc w:val="center"/>
              <w:rPr>
                <w:sz w:val="24"/>
                <w:szCs w:val="24"/>
              </w:rPr>
            </w:pPr>
            <w:r>
              <w:rPr>
                <w:sz w:val="24"/>
                <w:szCs w:val="24"/>
              </w:rPr>
              <w:t>Lapkričio mėn.</w:t>
            </w:r>
          </w:p>
        </w:tc>
        <w:tc>
          <w:tcPr>
            <w:tcW w:w="1421" w:type="dxa"/>
          </w:tcPr>
          <w:p w14:paraId="01CDBD36" w14:textId="77777777" w:rsidR="00ED2D63" w:rsidRPr="00573F19" w:rsidRDefault="00ED2D63" w:rsidP="001B514E">
            <w:pPr>
              <w:jc w:val="center"/>
              <w:rPr>
                <w:b/>
                <w:sz w:val="24"/>
                <w:szCs w:val="24"/>
              </w:rPr>
            </w:pPr>
          </w:p>
        </w:tc>
        <w:tc>
          <w:tcPr>
            <w:tcW w:w="1816" w:type="dxa"/>
          </w:tcPr>
          <w:p w14:paraId="4CE08374" w14:textId="77777777" w:rsidR="00ED2D63" w:rsidRDefault="00ED2D63" w:rsidP="001B514E">
            <w:pPr>
              <w:jc w:val="center"/>
              <w:rPr>
                <w:sz w:val="24"/>
                <w:szCs w:val="24"/>
              </w:rPr>
            </w:pPr>
            <w:r>
              <w:rPr>
                <w:sz w:val="24"/>
                <w:szCs w:val="24"/>
              </w:rPr>
              <w:t>Ikimokyklinės grupės mokiniai</w:t>
            </w:r>
          </w:p>
        </w:tc>
        <w:tc>
          <w:tcPr>
            <w:tcW w:w="1457" w:type="dxa"/>
          </w:tcPr>
          <w:p w14:paraId="5C1FD3E1" w14:textId="77777777" w:rsidR="00ED2D63" w:rsidRDefault="00ED2D63" w:rsidP="001B514E">
            <w:pPr>
              <w:jc w:val="center"/>
              <w:rPr>
                <w:sz w:val="24"/>
                <w:szCs w:val="24"/>
              </w:rPr>
            </w:pPr>
            <w:r>
              <w:rPr>
                <w:sz w:val="24"/>
                <w:szCs w:val="24"/>
              </w:rPr>
              <w:t>15</w:t>
            </w:r>
          </w:p>
        </w:tc>
        <w:tc>
          <w:tcPr>
            <w:tcW w:w="1318" w:type="dxa"/>
          </w:tcPr>
          <w:p w14:paraId="4C104E4E" w14:textId="77777777" w:rsidR="00ED2D63" w:rsidRPr="00573F19" w:rsidRDefault="00ED2D63" w:rsidP="001B514E">
            <w:pPr>
              <w:jc w:val="center"/>
              <w:rPr>
                <w:b/>
                <w:sz w:val="24"/>
                <w:szCs w:val="24"/>
              </w:rPr>
            </w:pPr>
          </w:p>
        </w:tc>
        <w:tc>
          <w:tcPr>
            <w:tcW w:w="1293" w:type="dxa"/>
          </w:tcPr>
          <w:p w14:paraId="2898F1EF" w14:textId="77777777" w:rsidR="00ED2D63" w:rsidRPr="00573F19" w:rsidRDefault="00ED2D63" w:rsidP="001B514E">
            <w:pPr>
              <w:jc w:val="center"/>
              <w:rPr>
                <w:b/>
                <w:sz w:val="24"/>
                <w:szCs w:val="24"/>
              </w:rPr>
            </w:pPr>
          </w:p>
        </w:tc>
      </w:tr>
      <w:tr w:rsidR="00ED2D63" w:rsidRPr="00573F19" w14:paraId="6E9D490B" w14:textId="77777777" w:rsidTr="001B514E">
        <w:trPr>
          <w:trHeight w:val="874"/>
        </w:trPr>
        <w:tc>
          <w:tcPr>
            <w:tcW w:w="571" w:type="dxa"/>
            <w:vMerge/>
          </w:tcPr>
          <w:p w14:paraId="4D20D14B" w14:textId="77777777" w:rsidR="00ED2D63" w:rsidRPr="00573F19" w:rsidRDefault="00ED2D63" w:rsidP="001B514E">
            <w:pPr>
              <w:jc w:val="center"/>
              <w:rPr>
                <w:b/>
                <w:sz w:val="24"/>
                <w:szCs w:val="24"/>
              </w:rPr>
            </w:pPr>
          </w:p>
        </w:tc>
        <w:tc>
          <w:tcPr>
            <w:tcW w:w="2463" w:type="dxa"/>
            <w:vMerge/>
            <w:tcBorders>
              <w:bottom w:val="single" w:sz="4" w:space="0" w:color="auto"/>
            </w:tcBorders>
          </w:tcPr>
          <w:p w14:paraId="7F0A0488" w14:textId="77777777" w:rsidR="00ED2D63" w:rsidRPr="00573F19" w:rsidRDefault="00ED2D63" w:rsidP="001B514E">
            <w:pPr>
              <w:jc w:val="center"/>
              <w:rPr>
                <w:b/>
                <w:sz w:val="24"/>
                <w:szCs w:val="24"/>
              </w:rPr>
            </w:pPr>
          </w:p>
        </w:tc>
        <w:tc>
          <w:tcPr>
            <w:tcW w:w="2333" w:type="dxa"/>
          </w:tcPr>
          <w:p w14:paraId="3E5CD0E3" w14:textId="77777777" w:rsidR="00ED2D63" w:rsidRPr="00EE3958" w:rsidRDefault="00ED2D63" w:rsidP="001B514E">
            <w:pPr>
              <w:rPr>
                <w:sz w:val="24"/>
                <w:szCs w:val="24"/>
              </w:rPr>
            </w:pPr>
            <w:r>
              <w:rPr>
                <w:sz w:val="24"/>
                <w:szCs w:val="24"/>
              </w:rPr>
              <w:t>Stendas „Vaiko sauga namuose“</w:t>
            </w:r>
          </w:p>
        </w:tc>
        <w:tc>
          <w:tcPr>
            <w:tcW w:w="1547" w:type="dxa"/>
            <w:gridSpan w:val="2"/>
          </w:tcPr>
          <w:p w14:paraId="09C67B7F" w14:textId="77777777" w:rsidR="00ED2D63" w:rsidRPr="00EE3958" w:rsidRDefault="00ED2D63" w:rsidP="001B514E">
            <w:pPr>
              <w:jc w:val="center"/>
              <w:rPr>
                <w:sz w:val="24"/>
                <w:szCs w:val="24"/>
              </w:rPr>
            </w:pPr>
            <w:r>
              <w:rPr>
                <w:sz w:val="24"/>
                <w:szCs w:val="24"/>
              </w:rPr>
              <w:t>Gruodžio mėn.</w:t>
            </w:r>
          </w:p>
        </w:tc>
        <w:tc>
          <w:tcPr>
            <w:tcW w:w="1421" w:type="dxa"/>
          </w:tcPr>
          <w:p w14:paraId="1E7C6140" w14:textId="77777777" w:rsidR="00ED2D63" w:rsidRPr="00573F19" w:rsidRDefault="00ED2D63" w:rsidP="001B514E">
            <w:pPr>
              <w:jc w:val="center"/>
              <w:rPr>
                <w:b/>
                <w:sz w:val="24"/>
                <w:szCs w:val="24"/>
              </w:rPr>
            </w:pPr>
          </w:p>
        </w:tc>
        <w:tc>
          <w:tcPr>
            <w:tcW w:w="1816" w:type="dxa"/>
          </w:tcPr>
          <w:p w14:paraId="24AB8AE0"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63FB76CF" w14:textId="77777777" w:rsidR="00ED2D63" w:rsidRPr="009D68E7" w:rsidRDefault="00ED2D63" w:rsidP="001B514E">
            <w:pPr>
              <w:jc w:val="center"/>
              <w:rPr>
                <w:b/>
                <w:sz w:val="24"/>
                <w:szCs w:val="24"/>
                <w:lang w:val="en-US"/>
              </w:rPr>
            </w:pPr>
            <w:r>
              <w:rPr>
                <w:sz w:val="24"/>
                <w:szCs w:val="24"/>
              </w:rPr>
              <w:t> </w:t>
            </w:r>
            <w:r>
              <w:rPr>
                <w:sz w:val="24"/>
                <w:szCs w:val="24"/>
                <w:lang w:val="en-US"/>
              </w:rPr>
              <w:t>3</w:t>
            </w:r>
          </w:p>
        </w:tc>
        <w:tc>
          <w:tcPr>
            <w:tcW w:w="1318" w:type="dxa"/>
          </w:tcPr>
          <w:p w14:paraId="4109CF52" w14:textId="77777777" w:rsidR="00ED2D63" w:rsidRPr="00573F19" w:rsidRDefault="00ED2D63" w:rsidP="001B514E">
            <w:pPr>
              <w:jc w:val="center"/>
              <w:rPr>
                <w:b/>
                <w:sz w:val="24"/>
                <w:szCs w:val="24"/>
              </w:rPr>
            </w:pPr>
          </w:p>
        </w:tc>
        <w:tc>
          <w:tcPr>
            <w:tcW w:w="1293" w:type="dxa"/>
          </w:tcPr>
          <w:p w14:paraId="30635AC0" w14:textId="77777777" w:rsidR="00ED2D63" w:rsidRPr="00573F19" w:rsidRDefault="00ED2D63" w:rsidP="001B514E">
            <w:pPr>
              <w:jc w:val="center"/>
              <w:rPr>
                <w:b/>
                <w:sz w:val="24"/>
                <w:szCs w:val="24"/>
              </w:rPr>
            </w:pPr>
          </w:p>
        </w:tc>
      </w:tr>
      <w:tr w:rsidR="00ED2D63" w:rsidRPr="00573F19" w14:paraId="7D667411" w14:textId="77777777" w:rsidTr="001B514E">
        <w:trPr>
          <w:trHeight w:val="595"/>
        </w:trPr>
        <w:tc>
          <w:tcPr>
            <w:tcW w:w="571" w:type="dxa"/>
            <w:vMerge/>
          </w:tcPr>
          <w:p w14:paraId="23082E46" w14:textId="77777777" w:rsidR="00ED2D63" w:rsidRPr="00573F19" w:rsidRDefault="00ED2D63" w:rsidP="001B514E">
            <w:pPr>
              <w:jc w:val="center"/>
              <w:rPr>
                <w:b/>
                <w:sz w:val="24"/>
                <w:szCs w:val="24"/>
              </w:rPr>
            </w:pPr>
          </w:p>
        </w:tc>
        <w:tc>
          <w:tcPr>
            <w:tcW w:w="2463" w:type="dxa"/>
            <w:vMerge/>
            <w:tcBorders>
              <w:bottom w:val="single" w:sz="4" w:space="0" w:color="auto"/>
            </w:tcBorders>
          </w:tcPr>
          <w:p w14:paraId="0BE3EFE6" w14:textId="77777777" w:rsidR="00ED2D63" w:rsidRPr="00573F19" w:rsidRDefault="00ED2D63" w:rsidP="001B514E">
            <w:pPr>
              <w:jc w:val="center"/>
              <w:rPr>
                <w:b/>
                <w:sz w:val="24"/>
                <w:szCs w:val="24"/>
              </w:rPr>
            </w:pPr>
          </w:p>
        </w:tc>
        <w:tc>
          <w:tcPr>
            <w:tcW w:w="2333" w:type="dxa"/>
          </w:tcPr>
          <w:p w14:paraId="4277146F" w14:textId="77777777" w:rsidR="00ED2D63" w:rsidRDefault="00ED2D63" w:rsidP="001B514E">
            <w:pPr>
              <w:rPr>
                <w:sz w:val="24"/>
                <w:szCs w:val="24"/>
              </w:rPr>
            </w:pPr>
            <w:r>
              <w:rPr>
                <w:sz w:val="24"/>
                <w:szCs w:val="24"/>
              </w:rPr>
              <w:t>Užsiėmimas „Peršalimas man ne draugas“</w:t>
            </w:r>
          </w:p>
        </w:tc>
        <w:tc>
          <w:tcPr>
            <w:tcW w:w="1547" w:type="dxa"/>
            <w:gridSpan w:val="2"/>
          </w:tcPr>
          <w:p w14:paraId="6D57C3E8" w14:textId="77777777" w:rsidR="00ED2D63" w:rsidRDefault="00ED2D63" w:rsidP="001B514E">
            <w:pPr>
              <w:jc w:val="center"/>
              <w:rPr>
                <w:sz w:val="24"/>
                <w:szCs w:val="24"/>
              </w:rPr>
            </w:pPr>
            <w:r>
              <w:rPr>
                <w:sz w:val="24"/>
                <w:szCs w:val="24"/>
              </w:rPr>
              <w:t>Gruodžio mėn.</w:t>
            </w:r>
          </w:p>
        </w:tc>
        <w:tc>
          <w:tcPr>
            <w:tcW w:w="1421" w:type="dxa"/>
          </w:tcPr>
          <w:p w14:paraId="5B039676" w14:textId="77777777" w:rsidR="00ED2D63" w:rsidRPr="00573F19" w:rsidRDefault="00ED2D63" w:rsidP="001B514E">
            <w:pPr>
              <w:jc w:val="center"/>
              <w:rPr>
                <w:b/>
                <w:sz w:val="24"/>
                <w:szCs w:val="24"/>
              </w:rPr>
            </w:pPr>
          </w:p>
        </w:tc>
        <w:tc>
          <w:tcPr>
            <w:tcW w:w="1816" w:type="dxa"/>
          </w:tcPr>
          <w:p w14:paraId="33B01E62" w14:textId="77777777" w:rsidR="00ED2D63" w:rsidRDefault="00ED2D63" w:rsidP="001B514E">
            <w:pPr>
              <w:jc w:val="center"/>
              <w:rPr>
                <w:sz w:val="24"/>
                <w:szCs w:val="24"/>
              </w:rPr>
            </w:pPr>
            <w:r>
              <w:rPr>
                <w:sz w:val="24"/>
                <w:szCs w:val="24"/>
              </w:rPr>
              <w:t>Ikimokyklinės grupės mokiniai</w:t>
            </w:r>
          </w:p>
        </w:tc>
        <w:tc>
          <w:tcPr>
            <w:tcW w:w="1457" w:type="dxa"/>
          </w:tcPr>
          <w:p w14:paraId="068A7690" w14:textId="77777777" w:rsidR="00ED2D63" w:rsidRDefault="00ED2D63" w:rsidP="001B514E">
            <w:pPr>
              <w:jc w:val="center"/>
              <w:rPr>
                <w:sz w:val="24"/>
                <w:szCs w:val="24"/>
              </w:rPr>
            </w:pPr>
            <w:r>
              <w:rPr>
                <w:sz w:val="24"/>
                <w:szCs w:val="24"/>
              </w:rPr>
              <w:t>15</w:t>
            </w:r>
          </w:p>
        </w:tc>
        <w:tc>
          <w:tcPr>
            <w:tcW w:w="1318" w:type="dxa"/>
          </w:tcPr>
          <w:p w14:paraId="08F32771" w14:textId="77777777" w:rsidR="00ED2D63" w:rsidRPr="00573F19" w:rsidRDefault="00ED2D63" w:rsidP="001B514E">
            <w:pPr>
              <w:jc w:val="center"/>
              <w:rPr>
                <w:b/>
                <w:sz w:val="24"/>
                <w:szCs w:val="24"/>
              </w:rPr>
            </w:pPr>
          </w:p>
        </w:tc>
        <w:tc>
          <w:tcPr>
            <w:tcW w:w="1293" w:type="dxa"/>
          </w:tcPr>
          <w:p w14:paraId="733CC535" w14:textId="77777777" w:rsidR="00ED2D63" w:rsidRPr="00573F19" w:rsidRDefault="00ED2D63" w:rsidP="001B514E">
            <w:pPr>
              <w:jc w:val="center"/>
              <w:rPr>
                <w:b/>
                <w:sz w:val="24"/>
                <w:szCs w:val="24"/>
              </w:rPr>
            </w:pPr>
          </w:p>
        </w:tc>
      </w:tr>
      <w:tr w:rsidR="00ED2D63" w:rsidRPr="00573F19" w14:paraId="07B1CCEC" w14:textId="77777777" w:rsidTr="001B514E">
        <w:tc>
          <w:tcPr>
            <w:tcW w:w="571" w:type="dxa"/>
            <w:vMerge/>
          </w:tcPr>
          <w:p w14:paraId="5E7FAD14" w14:textId="77777777" w:rsidR="00ED2D63" w:rsidRPr="00573F19" w:rsidRDefault="00ED2D63" w:rsidP="001B514E">
            <w:pPr>
              <w:jc w:val="center"/>
              <w:rPr>
                <w:b/>
                <w:sz w:val="24"/>
                <w:szCs w:val="24"/>
              </w:rPr>
            </w:pPr>
          </w:p>
        </w:tc>
        <w:tc>
          <w:tcPr>
            <w:tcW w:w="2463" w:type="dxa"/>
            <w:vMerge/>
            <w:tcBorders>
              <w:bottom w:val="single" w:sz="4" w:space="0" w:color="auto"/>
            </w:tcBorders>
          </w:tcPr>
          <w:p w14:paraId="631FD0AC" w14:textId="77777777" w:rsidR="00ED2D63" w:rsidRPr="00573F19" w:rsidRDefault="00ED2D63" w:rsidP="001B514E">
            <w:pPr>
              <w:jc w:val="center"/>
              <w:rPr>
                <w:b/>
                <w:sz w:val="24"/>
                <w:szCs w:val="24"/>
              </w:rPr>
            </w:pPr>
          </w:p>
        </w:tc>
        <w:tc>
          <w:tcPr>
            <w:tcW w:w="2333" w:type="dxa"/>
          </w:tcPr>
          <w:p w14:paraId="569552B7" w14:textId="77777777" w:rsidR="00ED2D63" w:rsidRPr="004A2BED" w:rsidRDefault="00ED2D63" w:rsidP="001B514E">
            <w:pPr>
              <w:rPr>
                <w:sz w:val="24"/>
                <w:szCs w:val="24"/>
              </w:rPr>
            </w:pPr>
            <w:r>
              <w:rPr>
                <w:sz w:val="24"/>
                <w:szCs w:val="24"/>
              </w:rPr>
              <w:t>Užsiėmimas – diskusija „Peršalimas man ne draugas“</w:t>
            </w:r>
          </w:p>
        </w:tc>
        <w:tc>
          <w:tcPr>
            <w:tcW w:w="1547" w:type="dxa"/>
            <w:gridSpan w:val="2"/>
          </w:tcPr>
          <w:p w14:paraId="39931677" w14:textId="77777777" w:rsidR="00ED2D63" w:rsidRPr="00573F19" w:rsidRDefault="00ED2D63" w:rsidP="001B514E">
            <w:pPr>
              <w:jc w:val="center"/>
              <w:rPr>
                <w:b/>
                <w:sz w:val="24"/>
                <w:szCs w:val="24"/>
              </w:rPr>
            </w:pPr>
            <w:r>
              <w:rPr>
                <w:sz w:val="24"/>
                <w:szCs w:val="24"/>
              </w:rPr>
              <w:t>Gruodžio mėn.</w:t>
            </w:r>
          </w:p>
        </w:tc>
        <w:tc>
          <w:tcPr>
            <w:tcW w:w="1421" w:type="dxa"/>
          </w:tcPr>
          <w:p w14:paraId="5AD1A0DB" w14:textId="77777777" w:rsidR="00ED2D63" w:rsidRPr="00573F19" w:rsidRDefault="00ED2D63" w:rsidP="001B514E">
            <w:pPr>
              <w:jc w:val="center"/>
              <w:rPr>
                <w:b/>
                <w:sz w:val="24"/>
                <w:szCs w:val="24"/>
              </w:rPr>
            </w:pPr>
          </w:p>
        </w:tc>
        <w:tc>
          <w:tcPr>
            <w:tcW w:w="1816" w:type="dxa"/>
          </w:tcPr>
          <w:p w14:paraId="3714D24B" w14:textId="77777777" w:rsidR="00ED2D63" w:rsidRPr="00573F19" w:rsidRDefault="00ED2D63" w:rsidP="001B514E">
            <w:pPr>
              <w:jc w:val="center"/>
              <w:rPr>
                <w:b/>
                <w:sz w:val="24"/>
                <w:szCs w:val="24"/>
              </w:rPr>
            </w:pPr>
            <w:r>
              <w:rPr>
                <w:sz w:val="24"/>
                <w:szCs w:val="24"/>
              </w:rPr>
              <w:t>Priešmokyklinės grupės mokiniai</w:t>
            </w:r>
          </w:p>
        </w:tc>
        <w:tc>
          <w:tcPr>
            <w:tcW w:w="1457" w:type="dxa"/>
          </w:tcPr>
          <w:p w14:paraId="34D44DD4" w14:textId="77777777" w:rsidR="00ED2D63" w:rsidRPr="00573F19" w:rsidRDefault="00ED2D63" w:rsidP="001B514E">
            <w:pPr>
              <w:jc w:val="center"/>
              <w:rPr>
                <w:b/>
                <w:sz w:val="24"/>
                <w:szCs w:val="24"/>
              </w:rPr>
            </w:pPr>
            <w:r>
              <w:rPr>
                <w:sz w:val="24"/>
                <w:szCs w:val="24"/>
              </w:rPr>
              <w:t>15</w:t>
            </w:r>
          </w:p>
        </w:tc>
        <w:tc>
          <w:tcPr>
            <w:tcW w:w="1318" w:type="dxa"/>
          </w:tcPr>
          <w:p w14:paraId="4FBA9BE6" w14:textId="77777777" w:rsidR="00ED2D63" w:rsidRPr="00573F19" w:rsidRDefault="00ED2D63" w:rsidP="001B514E">
            <w:pPr>
              <w:jc w:val="center"/>
              <w:rPr>
                <w:b/>
                <w:sz w:val="24"/>
                <w:szCs w:val="24"/>
              </w:rPr>
            </w:pPr>
          </w:p>
        </w:tc>
        <w:tc>
          <w:tcPr>
            <w:tcW w:w="1293" w:type="dxa"/>
          </w:tcPr>
          <w:p w14:paraId="44FBB73F" w14:textId="77777777" w:rsidR="00ED2D63" w:rsidRPr="00573F19" w:rsidRDefault="00ED2D63" w:rsidP="001B514E">
            <w:pPr>
              <w:jc w:val="center"/>
              <w:rPr>
                <w:b/>
                <w:sz w:val="24"/>
                <w:szCs w:val="24"/>
              </w:rPr>
            </w:pPr>
          </w:p>
        </w:tc>
      </w:tr>
      <w:tr w:rsidR="00ED2D63" w:rsidRPr="00573F19" w14:paraId="3CBCD53C" w14:textId="77777777" w:rsidTr="001B514E">
        <w:tc>
          <w:tcPr>
            <w:tcW w:w="571" w:type="dxa"/>
            <w:vMerge w:val="restart"/>
          </w:tcPr>
          <w:p w14:paraId="4B0F35D4" w14:textId="77777777" w:rsidR="00ED2D63" w:rsidRPr="00573F19" w:rsidRDefault="00ED2D63" w:rsidP="001B514E">
            <w:pPr>
              <w:jc w:val="center"/>
              <w:rPr>
                <w:b/>
                <w:sz w:val="24"/>
                <w:szCs w:val="24"/>
              </w:rPr>
            </w:pPr>
            <w:r>
              <w:rPr>
                <w:b/>
                <w:sz w:val="24"/>
                <w:szCs w:val="24"/>
              </w:rPr>
              <w:t>1.3</w:t>
            </w:r>
          </w:p>
        </w:tc>
        <w:tc>
          <w:tcPr>
            <w:tcW w:w="2463" w:type="dxa"/>
            <w:vMerge w:val="restart"/>
            <w:tcBorders>
              <w:top w:val="single" w:sz="4" w:space="0" w:color="auto"/>
            </w:tcBorders>
          </w:tcPr>
          <w:p w14:paraId="2190D36B" w14:textId="77777777" w:rsidR="00ED2D63" w:rsidRPr="00573F19" w:rsidRDefault="00ED2D63" w:rsidP="001B514E">
            <w:pPr>
              <w:rPr>
                <w:b/>
                <w:sz w:val="24"/>
                <w:szCs w:val="24"/>
              </w:rPr>
            </w:pPr>
            <w:r>
              <w:rPr>
                <w:b/>
                <w:sz w:val="24"/>
                <w:szCs w:val="24"/>
              </w:rPr>
              <w:t>Mokymai, diskusijos aktualijos sveikatinimo klausimais</w:t>
            </w:r>
          </w:p>
        </w:tc>
        <w:tc>
          <w:tcPr>
            <w:tcW w:w="2333" w:type="dxa"/>
          </w:tcPr>
          <w:p w14:paraId="4C0B7BB3" w14:textId="77777777" w:rsidR="00ED2D63" w:rsidRPr="004A2BED" w:rsidRDefault="00ED2D63" w:rsidP="001B514E">
            <w:pPr>
              <w:rPr>
                <w:sz w:val="24"/>
                <w:szCs w:val="24"/>
              </w:rPr>
            </w:pPr>
            <w:r>
              <w:rPr>
                <w:sz w:val="24"/>
                <w:szCs w:val="24"/>
              </w:rPr>
              <w:t>Paskaitos, pokalbiai įvairiomis sveikatinimo temomis</w:t>
            </w:r>
          </w:p>
        </w:tc>
        <w:tc>
          <w:tcPr>
            <w:tcW w:w="1547" w:type="dxa"/>
            <w:gridSpan w:val="2"/>
          </w:tcPr>
          <w:p w14:paraId="6F9554F8" w14:textId="77777777" w:rsidR="00ED2D63" w:rsidRPr="004A2BED" w:rsidRDefault="00ED2D63" w:rsidP="001B514E">
            <w:pPr>
              <w:jc w:val="center"/>
              <w:rPr>
                <w:sz w:val="24"/>
                <w:szCs w:val="24"/>
              </w:rPr>
            </w:pPr>
            <w:r>
              <w:rPr>
                <w:sz w:val="24"/>
                <w:szCs w:val="24"/>
              </w:rPr>
              <w:t>Pagal poreikį</w:t>
            </w:r>
          </w:p>
        </w:tc>
        <w:tc>
          <w:tcPr>
            <w:tcW w:w="1421" w:type="dxa"/>
          </w:tcPr>
          <w:p w14:paraId="4EE9B138" w14:textId="77777777" w:rsidR="00ED2D63" w:rsidRPr="00573F19" w:rsidRDefault="00ED2D63" w:rsidP="001B514E">
            <w:pPr>
              <w:jc w:val="center"/>
              <w:rPr>
                <w:b/>
                <w:sz w:val="24"/>
                <w:szCs w:val="24"/>
              </w:rPr>
            </w:pPr>
          </w:p>
        </w:tc>
        <w:tc>
          <w:tcPr>
            <w:tcW w:w="1816" w:type="dxa"/>
          </w:tcPr>
          <w:p w14:paraId="76408662" w14:textId="77777777" w:rsidR="00ED2D63" w:rsidRPr="00573F19" w:rsidRDefault="00ED2D63" w:rsidP="001B514E">
            <w:pPr>
              <w:jc w:val="center"/>
              <w:rPr>
                <w:b/>
                <w:sz w:val="24"/>
                <w:szCs w:val="24"/>
              </w:rPr>
            </w:pPr>
            <w:r>
              <w:rPr>
                <w:sz w:val="24"/>
                <w:szCs w:val="24"/>
              </w:rPr>
              <w:t>Lopšelio – darželio bendruomenė</w:t>
            </w:r>
          </w:p>
        </w:tc>
        <w:tc>
          <w:tcPr>
            <w:tcW w:w="1457" w:type="dxa"/>
          </w:tcPr>
          <w:p w14:paraId="24706406" w14:textId="77777777" w:rsidR="00ED2D63" w:rsidRPr="00573F19" w:rsidRDefault="00ED2D63" w:rsidP="001B514E">
            <w:pPr>
              <w:jc w:val="center"/>
              <w:rPr>
                <w:b/>
                <w:sz w:val="24"/>
                <w:szCs w:val="24"/>
              </w:rPr>
            </w:pPr>
            <w:r>
              <w:rPr>
                <w:sz w:val="24"/>
                <w:szCs w:val="24"/>
              </w:rPr>
              <w:t>56</w:t>
            </w:r>
          </w:p>
        </w:tc>
        <w:tc>
          <w:tcPr>
            <w:tcW w:w="1318" w:type="dxa"/>
          </w:tcPr>
          <w:p w14:paraId="06BA0EED" w14:textId="77777777" w:rsidR="00ED2D63" w:rsidRPr="00573F19" w:rsidRDefault="00ED2D63" w:rsidP="001B514E">
            <w:pPr>
              <w:jc w:val="center"/>
              <w:rPr>
                <w:b/>
                <w:sz w:val="24"/>
                <w:szCs w:val="24"/>
              </w:rPr>
            </w:pPr>
          </w:p>
        </w:tc>
        <w:tc>
          <w:tcPr>
            <w:tcW w:w="1293" w:type="dxa"/>
          </w:tcPr>
          <w:p w14:paraId="2ADB5E49" w14:textId="77777777" w:rsidR="00ED2D63" w:rsidRPr="00573F19" w:rsidRDefault="00ED2D63" w:rsidP="001B514E">
            <w:pPr>
              <w:jc w:val="center"/>
              <w:rPr>
                <w:b/>
                <w:sz w:val="24"/>
                <w:szCs w:val="24"/>
              </w:rPr>
            </w:pPr>
          </w:p>
        </w:tc>
      </w:tr>
      <w:tr w:rsidR="00ED2D63" w:rsidRPr="00573F19" w14:paraId="2A4D5859" w14:textId="77777777" w:rsidTr="001B514E">
        <w:tc>
          <w:tcPr>
            <w:tcW w:w="571" w:type="dxa"/>
            <w:vMerge/>
          </w:tcPr>
          <w:p w14:paraId="334D39E9" w14:textId="77777777" w:rsidR="00ED2D63" w:rsidRDefault="00ED2D63" w:rsidP="001B514E">
            <w:pPr>
              <w:jc w:val="center"/>
              <w:rPr>
                <w:b/>
                <w:sz w:val="24"/>
                <w:szCs w:val="24"/>
              </w:rPr>
            </w:pPr>
          </w:p>
        </w:tc>
        <w:tc>
          <w:tcPr>
            <w:tcW w:w="2463" w:type="dxa"/>
            <w:vMerge/>
            <w:tcBorders>
              <w:top w:val="single" w:sz="4" w:space="0" w:color="auto"/>
            </w:tcBorders>
          </w:tcPr>
          <w:p w14:paraId="34B374B0" w14:textId="77777777" w:rsidR="00ED2D63" w:rsidRDefault="00ED2D63" w:rsidP="001B514E">
            <w:pPr>
              <w:rPr>
                <w:b/>
                <w:sz w:val="24"/>
                <w:szCs w:val="24"/>
              </w:rPr>
            </w:pPr>
          </w:p>
        </w:tc>
        <w:tc>
          <w:tcPr>
            <w:tcW w:w="2333" w:type="dxa"/>
          </w:tcPr>
          <w:p w14:paraId="639063FE" w14:textId="77777777" w:rsidR="00ED2D63" w:rsidRDefault="00ED2D63" w:rsidP="001B514E">
            <w:pPr>
              <w:rPr>
                <w:sz w:val="24"/>
                <w:szCs w:val="24"/>
              </w:rPr>
            </w:pPr>
            <w:r>
              <w:rPr>
                <w:sz w:val="24"/>
                <w:szCs w:val="24"/>
              </w:rPr>
              <w:t>Supratimo apie mikroorganizmų atsparumą antimikrobinėms medžiagoms didinimas</w:t>
            </w:r>
          </w:p>
        </w:tc>
        <w:tc>
          <w:tcPr>
            <w:tcW w:w="1547" w:type="dxa"/>
            <w:gridSpan w:val="2"/>
          </w:tcPr>
          <w:p w14:paraId="3559023B" w14:textId="77777777" w:rsidR="00ED2D63" w:rsidRDefault="00ED2D63" w:rsidP="001B514E">
            <w:pPr>
              <w:jc w:val="center"/>
              <w:rPr>
                <w:sz w:val="24"/>
                <w:szCs w:val="24"/>
              </w:rPr>
            </w:pPr>
            <w:r>
              <w:rPr>
                <w:sz w:val="24"/>
                <w:szCs w:val="24"/>
              </w:rPr>
              <w:t>Nuolat</w:t>
            </w:r>
          </w:p>
        </w:tc>
        <w:tc>
          <w:tcPr>
            <w:tcW w:w="1421" w:type="dxa"/>
          </w:tcPr>
          <w:p w14:paraId="32B76E0C" w14:textId="77777777" w:rsidR="00ED2D63" w:rsidRPr="00573F19" w:rsidRDefault="00ED2D63" w:rsidP="001B514E">
            <w:pPr>
              <w:jc w:val="center"/>
              <w:rPr>
                <w:b/>
                <w:sz w:val="24"/>
                <w:szCs w:val="24"/>
              </w:rPr>
            </w:pPr>
          </w:p>
        </w:tc>
        <w:tc>
          <w:tcPr>
            <w:tcW w:w="1816" w:type="dxa"/>
          </w:tcPr>
          <w:p w14:paraId="42058951" w14:textId="77777777" w:rsidR="00ED2D63" w:rsidRDefault="00ED2D63" w:rsidP="001B514E">
            <w:pPr>
              <w:jc w:val="center"/>
              <w:rPr>
                <w:sz w:val="24"/>
                <w:szCs w:val="24"/>
              </w:rPr>
            </w:pPr>
            <w:r>
              <w:rPr>
                <w:sz w:val="24"/>
                <w:szCs w:val="24"/>
              </w:rPr>
              <w:t>Lopšelio – darželio bendruomenė</w:t>
            </w:r>
          </w:p>
        </w:tc>
        <w:tc>
          <w:tcPr>
            <w:tcW w:w="1457" w:type="dxa"/>
          </w:tcPr>
          <w:p w14:paraId="6971C2C9" w14:textId="77777777" w:rsidR="00ED2D63" w:rsidRDefault="00ED2D63" w:rsidP="001B514E">
            <w:pPr>
              <w:jc w:val="center"/>
              <w:rPr>
                <w:sz w:val="24"/>
                <w:szCs w:val="24"/>
              </w:rPr>
            </w:pPr>
          </w:p>
        </w:tc>
        <w:tc>
          <w:tcPr>
            <w:tcW w:w="1318" w:type="dxa"/>
          </w:tcPr>
          <w:p w14:paraId="4C4A9B78" w14:textId="77777777" w:rsidR="00ED2D63" w:rsidRPr="00573F19" w:rsidRDefault="00ED2D63" w:rsidP="001B514E">
            <w:pPr>
              <w:jc w:val="center"/>
              <w:rPr>
                <w:b/>
                <w:sz w:val="24"/>
                <w:szCs w:val="24"/>
              </w:rPr>
            </w:pPr>
          </w:p>
        </w:tc>
        <w:tc>
          <w:tcPr>
            <w:tcW w:w="1293" w:type="dxa"/>
          </w:tcPr>
          <w:p w14:paraId="653B2D7F" w14:textId="77777777" w:rsidR="00ED2D63" w:rsidRPr="00573F19" w:rsidRDefault="00ED2D63" w:rsidP="001B514E">
            <w:pPr>
              <w:jc w:val="center"/>
              <w:rPr>
                <w:b/>
                <w:sz w:val="24"/>
                <w:szCs w:val="24"/>
              </w:rPr>
            </w:pPr>
          </w:p>
        </w:tc>
      </w:tr>
      <w:tr w:rsidR="00ED2D63" w:rsidRPr="00573F19" w14:paraId="116BC0B6" w14:textId="77777777" w:rsidTr="001B514E">
        <w:tc>
          <w:tcPr>
            <w:tcW w:w="571" w:type="dxa"/>
            <w:vMerge/>
          </w:tcPr>
          <w:p w14:paraId="744327CB" w14:textId="77777777" w:rsidR="00ED2D63" w:rsidRDefault="00ED2D63" w:rsidP="001B514E">
            <w:pPr>
              <w:jc w:val="center"/>
              <w:rPr>
                <w:b/>
                <w:sz w:val="24"/>
                <w:szCs w:val="24"/>
              </w:rPr>
            </w:pPr>
          </w:p>
        </w:tc>
        <w:tc>
          <w:tcPr>
            <w:tcW w:w="2463" w:type="dxa"/>
            <w:vMerge/>
            <w:tcBorders>
              <w:top w:val="single" w:sz="4" w:space="0" w:color="auto"/>
            </w:tcBorders>
          </w:tcPr>
          <w:p w14:paraId="4F5A924D" w14:textId="77777777" w:rsidR="00ED2D63" w:rsidRDefault="00ED2D63" w:rsidP="001B514E">
            <w:pPr>
              <w:rPr>
                <w:b/>
                <w:sz w:val="24"/>
                <w:szCs w:val="24"/>
              </w:rPr>
            </w:pPr>
          </w:p>
        </w:tc>
        <w:tc>
          <w:tcPr>
            <w:tcW w:w="2333" w:type="dxa"/>
          </w:tcPr>
          <w:p w14:paraId="60AB820A" w14:textId="77777777" w:rsidR="00ED2D63" w:rsidRDefault="00ED2D63" w:rsidP="001B514E">
            <w:pPr>
              <w:rPr>
                <w:sz w:val="24"/>
                <w:szCs w:val="24"/>
              </w:rPr>
            </w:pPr>
            <w:r>
              <w:rPr>
                <w:sz w:val="24"/>
                <w:szCs w:val="24"/>
              </w:rPr>
              <w:t>Traumų ir sužalojimų prevencijos skatinimas mokykloje</w:t>
            </w:r>
          </w:p>
        </w:tc>
        <w:tc>
          <w:tcPr>
            <w:tcW w:w="1547" w:type="dxa"/>
            <w:gridSpan w:val="2"/>
          </w:tcPr>
          <w:p w14:paraId="2EA8B351" w14:textId="77777777" w:rsidR="00ED2D63" w:rsidRDefault="00ED2D63" w:rsidP="001B514E">
            <w:pPr>
              <w:jc w:val="center"/>
              <w:rPr>
                <w:sz w:val="24"/>
                <w:szCs w:val="24"/>
              </w:rPr>
            </w:pPr>
            <w:r>
              <w:rPr>
                <w:sz w:val="24"/>
                <w:szCs w:val="24"/>
              </w:rPr>
              <w:t>Nuolat</w:t>
            </w:r>
          </w:p>
        </w:tc>
        <w:tc>
          <w:tcPr>
            <w:tcW w:w="1421" w:type="dxa"/>
          </w:tcPr>
          <w:p w14:paraId="18F403AB" w14:textId="77777777" w:rsidR="00ED2D63" w:rsidRPr="00573F19" w:rsidRDefault="00ED2D63" w:rsidP="001B514E">
            <w:pPr>
              <w:jc w:val="center"/>
              <w:rPr>
                <w:b/>
                <w:sz w:val="24"/>
                <w:szCs w:val="24"/>
              </w:rPr>
            </w:pPr>
          </w:p>
        </w:tc>
        <w:tc>
          <w:tcPr>
            <w:tcW w:w="1816" w:type="dxa"/>
          </w:tcPr>
          <w:p w14:paraId="643D7768" w14:textId="77777777" w:rsidR="00ED2D63" w:rsidRDefault="00ED2D63" w:rsidP="001B514E">
            <w:pPr>
              <w:jc w:val="center"/>
              <w:rPr>
                <w:sz w:val="24"/>
                <w:szCs w:val="24"/>
              </w:rPr>
            </w:pPr>
            <w:r>
              <w:rPr>
                <w:sz w:val="24"/>
                <w:szCs w:val="24"/>
              </w:rPr>
              <w:t>Lopšelio – darželio bendruomenė</w:t>
            </w:r>
          </w:p>
        </w:tc>
        <w:tc>
          <w:tcPr>
            <w:tcW w:w="1457" w:type="dxa"/>
          </w:tcPr>
          <w:p w14:paraId="251ACB24" w14:textId="77777777" w:rsidR="00ED2D63" w:rsidRDefault="00ED2D63" w:rsidP="001B514E">
            <w:pPr>
              <w:jc w:val="center"/>
              <w:rPr>
                <w:sz w:val="24"/>
                <w:szCs w:val="24"/>
              </w:rPr>
            </w:pPr>
          </w:p>
        </w:tc>
        <w:tc>
          <w:tcPr>
            <w:tcW w:w="1318" w:type="dxa"/>
          </w:tcPr>
          <w:p w14:paraId="0FEFEF4F" w14:textId="77777777" w:rsidR="00ED2D63" w:rsidRPr="00573F19" w:rsidRDefault="00ED2D63" w:rsidP="001B514E">
            <w:pPr>
              <w:jc w:val="center"/>
              <w:rPr>
                <w:b/>
                <w:sz w:val="24"/>
                <w:szCs w:val="24"/>
              </w:rPr>
            </w:pPr>
          </w:p>
        </w:tc>
        <w:tc>
          <w:tcPr>
            <w:tcW w:w="1293" w:type="dxa"/>
          </w:tcPr>
          <w:p w14:paraId="02BC6B44" w14:textId="77777777" w:rsidR="00ED2D63" w:rsidRPr="00573F19" w:rsidRDefault="00ED2D63" w:rsidP="001B514E">
            <w:pPr>
              <w:jc w:val="center"/>
              <w:rPr>
                <w:b/>
                <w:sz w:val="24"/>
                <w:szCs w:val="24"/>
              </w:rPr>
            </w:pPr>
          </w:p>
        </w:tc>
      </w:tr>
      <w:tr w:rsidR="00ED2D63" w:rsidRPr="00573F19" w14:paraId="1710502D" w14:textId="77777777" w:rsidTr="001B514E">
        <w:tc>
          <w:tcPr>
            <w:tcW w:w="571" w:type="dxa"/>
            <w:vMerge/>
          </w:tcPr>
          <w:p w14:paraId="6DCCB1A7" w14:textId="77777777" w:rsidR="00ED2D63" w:rsidRDefault="00ED2D63" w:rsidP="001B514E">
            <w:pPr>
              <w:jc w:val="center"/>
              <w:rPr>
                <w:b/>
                <w:sz w:val="24"/>
                <w:szCs w:val="24"/>
              </w:rPr>
            </w:pPr>
          </w:p>
        </w:tc>
        <w:tc>
          <w:tcPr>
            <w:tcW w:w="2463" w:type="dxa"/>
            <w:vMerge/>
          </w:tcPr>
          <w:p w14:paraId="60C8329A" w14:textId="77777777" w:rsidR="00ED2D63" w:rsidRDefault="00ED2D63" w:rsidP="001B514E">
            <w:pPr>
              <w:rPr>
                <w:b/>
                <w:sz w:val="24"/>
                <w:szCs w:val="24"/>
              </w:rPr>
            </w:pPr>
          </w:p>
        </w:tc>
        <w:tc>
          <w:tcPr>
            <w:tcW w:w="2333" w:type="dxa"/>
          </w:tcPr>
          <w:p w14:paraId="7B4A1D2D" w14:textId="77777777" w:rsidR="00ED2D63" w:rsidRDefault="00ED2D63" w:rsidP="001B514E">
            <w:pPr>
              <w:rPr>
                <w:sz w:val="24"/>
                <w:szCs w:val="24"/>
              </w:rPr>
            </w:pPr>
            <w:r>
              <w:rPr>
                <w:sz w:val="24"/>
                <w:szCs w:val="24"/>
              </w:rPr>
              <w:t xml:space="preserve">Sveikatą stiprinančių mokyklų plėtra / priemonės „Aktyvi mokykla“ </w:t>
            </w:r>
            <w:r>
              <w:rPr>
                <w:sz w:val="24"/>
                <w:szCs w:val="24"/>
              </w:rPr>
              <w:lastRenderedPageBreak/>
              <w:t>įgyvendinančių mokyklų plėtra</w:t>
            </w:r>
          </w:p>
        </w:tc>
        <w:tc>
          <w:tcPr>
            <w:tcW w:w="1547" w:type="dxa"/>
            <w:gridSpan w:val="2"/>
          </w:tcPr>
          <w:p w14:paraId="654E4261" w14:textId="77777777" w:rsidR="00ED2D63" w:rsidRDefault="00ED2D63" w:rsidP="001B514E">
            <w:pPr>
              <w:jc w:val="center"/>
              <w:rPr>
                <w:sz w:val="24"/>
                <w:szCs w:val="24"/>
              </w:rPr>
            </w:pPr>
            <w:r>
              <w:rPr>
                <w:sz w:val="24"/>
                <w:szCs w:val="24"/>
              </w:rPr>
              <w:lastRenderedPageBreak/>
              <w:t>Nuolat</w:t>
            </w:r>
          </w:p>
        </w:tc>
        <w:tc>
          <w:tcPr>
            <w:tcW w:w="1421" w:type="dxa"/>
          </w:tcPr>
          <w:p w14:paraId="065566F9" w14:textId="77777777" w:rsidR="00ED2D63" w:rsidRPr="00573F19" w:rsidRDefault="00ED2D63" w:rsidP="001B514E">
            <w:pPr>
              <w:jc w:val="center"/>
              <w:rPr>
                <w:b/>
                <w:sz w:val="24"/>
                <w:szCs w:val="24"/>
              </w:rPr>
            </w:pPr>
          </w:p>
        </w:tc>
        <w:tc>
          <w:tcPr>
            <w:tcW w:w="1816" w:type="dxa"/>
          </w:tcPr>
          <w:p w14:paraId="155C08DF" w14:textId="77777777" w:rsidR="00ED2D63" w:rsidRDefault="00ED2D63" w:rsidP="001B514E">
            <w:pPr>
              <w:jc w:val="center"/>
              <w:rPr>
                <w:sz w:val="24"/>
                <w:szCs w:val="24"/>
              </w:rPr>
            </w:pPr>
            <w:r>
              <w:rPr>
                <w:sz w:val="24"/>
                <w:szCs w:val="24"/>
              </w:rPr>
              <w:t>Lopšelio – darželio bendruomenė</w:t>
            </w:r>
          </w:p>
        </w:tc>
        <w:tc>
          <w:tcPr>
            <w:tcW w:w="1457" w:type="dxa"/>
          </w:tcPr>
          <w:p w14:paraId="06CCFF26" w14:textId="77777777" w:rsidR="00ED2D63" w:rsidRDefault="00ED2D63" w:rsidP="001B514E">
            <w:pPr>
              <w:jc w:val="center"/>
              <w:rPr>
                <w:sz w:val="24"/>
                <w:szCs w:val="24"/>
              </w:rPr>
            </w:pPr>
          </w:p>
        </w:tc>
        <w:tc>
          <w:tcPr>
            <w:tcW w:w="1318" w:type="dxa"/>
          </w:tcPr>
          <w:p w14:paraId="016507C3" w14:textId="77777777" w:rsidR="00ED2D63" w:rsidRPr="00573F19" w:rsidRDefault="00ED2D63" w:rsidP="001B514E">
            <w:pPr>
              <w:jc w:val="center"/>
              <w:rPr>
                <w:b/>
                <w:sz w:val="24"/>
                <w:szCs w:val="24"/>
              </w:rPr>
            </w:pPr>
          </w:p>
        </w:tc>
        <w:tc>
          <w:tcPr>
            <w:tcW w:w="1293" w:type="dxa"/>
          </w:tcPr>
          <w:p w14:paraId="1BE764BC" w14:textId="77777777" w:rsidR="00ED2D63" w:rsidRPr="00573F19" w:rsidRDefault="00ED2D63" w:rsidP="001B514E">
            <w:pPr>
              <w:jc w:val="center"/>
              <w:rPr>
                <w:b/>
                <w:sz w:val="24"/>
                <w:szCs w:val="24"/>
              </w:rPr>
            </w:pPr>
          </w:p>
        </w:tc>
      </w:tr>
      <w:tr w:rsidR="00ED2D63" w:rsidRPr="00573F19" w14:paraId="6C0731A0" w14:textId="77777777" w:rsidTr="001B514E">
        <w:tc>
          <w:tcPr>
            <w:tcW w:w="571" w:type="dxa"/>
            <w:vMerge w:val="restart"/>
          </w:tcPr>
          <w:p w14:paraId="67E07F16" w14:textId="77777777" w:rsidR="00ED2D63" w:rsidRPr="00573F19" w:rsidRDefault="00ED2D63" w:rsidP="001B514E">
            <w:pPr>
              <w:jc w:val="center"/>
              <w:rPr>
                <w:b/>
                <w:sz w:val="24"/>
                <w:szCs w:val="24"/>
              </w:rPr>
            </w:pPr>
            <w:r>
              <w:rPr>
                <w:b/>
                <w:sz w:val="24"/>
                <w:szCs w:val="24"/>
              </w:rPr>
              <w:lastRenderedPageBreak/>
              <w:t>1.4</w:t>
            </w:r>
          </w:p>
        </w:tc>
        <w:tc>
          <w:tcPr>
            <w:tcW w:w="2463" w:type="dxa"/>
            <w:vMerge w:val="restart"/>
          </w:tcPr>
          <w:p w14:paraId="2A78620C" w14:textId="77777777" w:rsidR="00ED2D63" w:rsidRPr="00573F19" w:rsidRDefault="00ED2D63" w:rsidP="001B514E">
            <w:pPr>
              <w:rPr>
                <w:b/>
                <w:sz w:val="24"/>
                <w:szCs w:val="24"/>
              </w:rPr>
            </w:pPr>
            <w:r>
              <w:rPr>
                <w:b/>
                <w:sz w:val="24"/>
                <w:szCs w:val="24"/>
              </w:rPr>
              <w:t>Asmens higienos įgūdžių ugdymas ir priežiūra</w:t>
            </w:r>
          </w:p>
        </w:tc>
        <w:tc>
          <w:tcPr>
            <w:tcW w:w="2333" w:type="dxa"/>
          </w:tcPr>
          <w:p w14:paraId="6756297E" w14:textId="77777777" w:rsidR="00ED2D63" w:rsidRPr="000F4A0E" w:rsidRDefault="00ED2D63" w:rsidP="001B514E">
            <w:pPr>
              <w:rPr>
                <w:sz w:val="24"/>
                <w:szCs w:val="24"/>
              </w:rPr>
            </w:pPr>
            <w:r>
              <w:rPr>
                <w:sz w:val="24"/>
                <w:szCs w:val="24"/>
              </w:rPr>
              <w:t>Paskaita – diskusija „Švara ir sveikata“</w:t>
            </w:r>
          </w:p>
        </w:tc>
        <w:tc>
          <w:tcPr>
            <w:tcW w:w="1547" w:type="dxa"/>
            <w:gridSpan w:val="2"/>
          </w:tcPr>
          <w:p w14:paraId="6F82BD62" w14:textId="77777777" w:rsidR="00ED2D63" w:rsidRPr="00D82F58" w:rsidRDefault="00ED2D63" w:rsidP="001B514E">
            <w:pPr>
              <w:jc w:val="center"/>
              <w:rPr>
                <w:sz w:val="24"/>
                <w:szCs w:val="24"/>
              </w:rPr>
            </w:pPr>
            <w:r>
              <w:rPr>
                <w:sz w:val="24"/>
                <w:szCs w:val="24"/>
              </w:rPr>
              <w:t>Balandžio mėn.</w:t>
            </w:r>
          </w:p>
        </w:tc>
        <w:tc>
          <w:tcPr>
            <w:tcW w:w="1421" w:type="dxa"/>
          </w:tcPr>
          <w:p w14:paraId="05A8470D" w14:textId="77777777" w:rsidR="00ED2D63" w:rsidRPr="00573F19" w:rsidRDefault="00ED2D63" w:rsidP="001B514E">
            <w:pPr>
              <w:jc w:val="center"/>
              <w:rPr>
                <w:b/>
                <w:sz w:val="24"/>
                <w:szCs w:val="24"/>
              </w:rPr>
            </w:pPr>
          </w:p>
        </w:tc>
        <w:tc>
          <w:tcPr>
            <w:tcW w:w="1816" w:type="dxa"/>
          </w:tcPr>
          <w:p w14:paraId="23BA674F" w14:textId="77777777" w:rsidR="00ED2D63" w:rsidRPr="00573F19" w:rsidRDefault="00ED2D63" w:rsidP="001B514E">
            <w:pPr>
              <w:jc w:val="center"/>
              <w:rPr>
                <w:b/>
                <w:sz w:val="24"/>
                <w:szCs w:val="24"/>
              </w:rPr>
            </w:pPr>
            <w:r>
              <w:rPr>
                <w:sz w:val="24"/>
                <w:szCs w:val="24"/>
              </w:rPr>
              <w:t>Lopšelio – darželio mokiniai</w:t>
            </w:r>
          </w:p>
        </w:tc>
        <w:tc>
          <w:tcPr>
            <w:tcW w:w="1457" w:type="dxa"/>
          </w:tcPr>
          <w:p w14:paraId="411A1445" w14:textId="77777777" w:rsidR="00ED2D63" w:rsidRPr="00573F19" w:rsidRDefault="00ED2D63" w:rsidP="001B514E">
            <w:pPr>
              <w:jc w:val="center"/>
              <w:rPr>
                <w:b/>
                <w:sz w:val="24"/>
                <w:szCs w:val="24"/>
              </w:rPr>
            </w:pPr>
            <w:r>
              <w:rPr>
                <w:sz w:val="24"/>
                <w:szCs w:val="24"/>
              </w:rPr>
              <w:t>37</w:t>
            </w:r>
          </w:p>
        </w:tc>
        <w:tc>
          <w:tcPr>
            <w:tcW w:w="1318" w:type="dxa"/>
          </w:tcPr>
          <w:p w14:paraId="20887B5A" w14:textId="77777777" w:rsidR="00ED2D63" w:rsidRPr="00573F19" w:rsidRDefault="00ED2D63" w:rsidP="001B514E">
            <w:pPr>
              <w:jc w:val="center"/>
              <w:rPr>
                <w:b/>
                <w:sz w:val="24"/>
                <w:szCs w:val="24"/>
              </w:rPr>
            </w:pPr>
          </w:p>
        </w:tc>
        <w:tc>
          <w:tcPr>
            <w:tcW w:w="1293" w:type="dxa"/>
          </w:tcPr>
          <w:p w14:paraId="2EF0EED5" w14:textId="77777777" w:rsidR="00ED2D63" w:rsidRPr="00573F19" w:rsidRDefault="00ED2D63" w:rsidP="001B514E">
            <w:pPr>
              <w:jc w:val="center"/>
              <w:rPr>
                <w:b/>
                <w:sz w:val="24"/>
                <w:szCs w:val="24"/>
              </w:rPr>
            </w:pPr>
          </w:p>
        </w:tc>
      </w:tr>
      <w:tr w:rsidR="00ED2D63" w:rsidRPr="00573F19" w14:paraId="5EE4DD04" w14:textId="77777777" w:rsidTr="001B514E">
        <w:tc>
          <w:tcPr>
            <w:tcW w:w="571" w:type="dxa"/>
            <w:vMerge/>
          </w:tcPr>
          <w:p w14:paraId="6B07B591" w14:textId="77777777" w:rsidR="00ED2D63" w:rsidRPr="00573F19" w:rsidRDefault="00ED2D63" w:rsidP="001B514E">
            <w:pPr>
              <w:jc w:val="center"/>
              <w:rPr>
                <w:b/>
                <w:sz w:val="24"/>
                <w:szCs w:val="24"/>
              </w:rPr>
            </w:pPr>
          </w:p>
        </w:tc>
        <w:tc>
          <w:tcPr>
            <w:tcW w:w="2463" w:type="dxa"/>
            <w:vMerge/>
          </w:tcPr>
          <w:p w14:paraId="21CD71FD" w14:textId="77777777" w:rsidR="00ED2D63" w:rsidRPr="00573F19" w:rsidRDefault="00ED2D63" w:rsidP="001B514E">
            <w:pPr>
              <w:jc w:val="center"/>
              <w:rPr>
                <w:b/>
                <w:sz w:val="24"/>
                <w:szCs w:val="24"/>
              </w:rPr>
            </w:pPr>
          </w:p>
        </w:tc>
        <w:tc>
          <w:tcPr>
            <w:tcW w:w="2333" w:type="dxa"/>
          </w:tcPr>
          <w:p w14:paraId="619AC98E" w14:textId="77777777" w:rsidR="00ED2D63" w:rsidRPr="000F4A0E" w:rsidRDefault="00ED2D63" w:rsidP="001B514E">
            <w:pPr>
              <w:rPr>
                <w:b/>
                <w:sz w:val="24"/>
                <w:szCs w:val="24"/>
              </w:rPr>
            </w:pPr>
            <w:r w:rsidRPr="000F4A0E">
              <w:rPr>
                <w:b/>
                <w:sz w:val="24"/>
                <w:szCs w:val="24"/>
              </w:rPr>
              <w:t>Pasaulinė burnos sveikatos diena</w:t>
            </w:r>
          </w:p>
          <w:p w14:paraId="0A3333D7" w14:textId="77777777" w:rsidR="00ED2D63" w:rsidRPr="000F4A0E" w:rsidRDefault="00ED2D63" w:rsidP="001B514E">
            <w:pPr>
              <w:rPr>
                <w:sz w:val="24"/>
                <w:szCs w:val="24"/>
              </w:rPr>
            </w:pPr>
            <w:r>
              <w:rPr>
                <w:sz w:val="24"/>
                <w:szCs w:val="24"/>
              </w:rPr>
              <w:t>Paskaita – praktiniai užsiėmimai „Sveiki dantukai – graži šypsena“</w:t>
            </w:r>
          </w:p>
        </w:tc>
        <w:tc>
          <w:tcPr>
            <w:tcW w:w="1547" w:type="dxa"/>
            <w:gridSpan w:val="2"/>
          </w:tcPr>
          <w:p w14:paraId="69587E1E" w14:textId="77777777" w:rsidR="00ED2D63" w:rsidRPr="000F4A0E" w:rsidRDefault="00ED2D63" w:rsidP="001B514E">
            <w:pPr>
              <w:jc w:val="center"/>
              <w:rPr>
                <w:sz w:val="24"/>
                <w:szCs w:val="24"/>
              </w:rPr>
            </w:pPr>
            <w:r>
              <w:rPr>
                <w:sz w:val="24"/>
                <w:szCs w:val="24"/>
              </w:rPr>
              <w:t>Rugsėjo 10 d.</w:t>
            </w:r>
          </w:p>
        </w:tc>
        <w:tc>
          <w:tcPr>
            <w:tcW w:w="1421" w:type="dxa"/>
          </w:tcPr>
          <w:p w14:paraId="02EB3BE3" w14:textId="77777777" w:rsidR="00ED2D63" w:rsidRPr="00573F19" w:rsidRDefault="00ED2D63" w:rsidP="001B514E">
            <w:pPr>
              <w:jc w:val="center"/>
              <w:rPr>
                <w:b/>
                <w:sz w:val="24"/>
                <w:szCs w:val="24"/>
              </w:rPr>
            </w:pPr>
          </w:p>
        </w:tc>
        <w:tc>
          <w:tcPr>
            <w:tcW w:w="1816" w:type="dxa"/>
          </w:tcPr>
          <w:p w14:paraId="15653807" w14:textId="77777777" w:rsidR="00ED2D63" w:rsidRPr="00573F19" w:rsidRDefault="00ED2D63" w:rsidP="001B514E">
            <w:pPr>
              <w:jc w:val="center"/>
              <w:rPr>
                <w:b/>
                <w:sz w:val="24"/>
                <w:szCs w:val="24"/>
              </w:rPr>
            </w:pPr>
            <w:r>
              <w:rPr>
                <w:sz w:val="24"/>
                <w:szCs w:val="24"/>
              </w:rPr>
              <w:t>Lopšelio – darželio mokiniai</w:t>
            </w:r>
          </w:p>
        </w:tc>
        <w:tc>
          <w:tcPr>
            <w:tcW w:w="1457" w:type="dxa"/>
          </w:tcPr>
          <w:p w14:paraId="67231FBD" w14:textId="77777777" w:rsidR="00ED2D63" w:rsidRPr="00D82F58" w:rsidRDefault="00ED2D63" w:rsidP="001B514E">
            <w:pPr>
              <w:jc w:val="center"/>
              <w:rPr>
                <w:sz w:val="24"/>
                <w:szCs w:val="24"/>
              </w:rPr>
            </w:pPr>
            <w:r>
              <w:rPr>
                <w:sz w:val="24"/>
                <w:szCs w:val="24"/>
              </w:rPr>
              <w:t>37</w:t>
            </w:r>
          </w:p>
        </w:tc>
        <w:tc>
          <w:tcPr>
            <w:tcW w:w="1318" w:type="dxa"/>
          </w:tcPr>
          <w:p w14:paraId="4985732C" w14:textId="77777777" w:rsidR="00ED2D63" w:rsidRPr="00573F19" w:rsidRDefault="00ED2D63" w:rsidP="001B514E">
            <w:pPr>
              <w:jc w:val="center"/>
              <w:rPr>
                <w:b/>
                <w:sz w:val="24"/>
                <w:szCs w:val="24"/>
              </w:rPr>
            </w:pPr>
          </w:p>
        </w:tc>
        <w:tc>
          <w:tcPr>
            <w:tcW w:w="1293" w:type="dxa"/>
          </w:tcPr>
          <w:p w14:paraId="1FA02CD6" w14:textId="77777777" w:rsidR="00ED2D63" w:rsidRPr="00573F19" w:rsidRDefault="00ED2D63" w:rsidP="001B514E">
            <w:pPr>
              <w:jc w:val="center"/>
              <w:rPr>
                <w:b/>
                <w:sz w:val="24"/>
                <w:szCs w:val="24"/>
              </w:rPr>
            </w:pPr>
          </w:p>
        </w:tc>
      </w:tr>
      <w:tr w:rsidR="00ED2D63" w:rsidRPr="00573F19" w14:paraId="22D80127" w14:textId="77777777" w:rsidTr="001B514E">
        <w:tc>
          <w:tcPr>
            <w:tcW w:w="571" w:type="dxa"/>
            <w:vMerge/>
          </w:tcPr>
          <w:p w14:paraId="0CFFC30A" w14:textId="77777777" w:rsidR="00ED2D63" w:rsidRPr="00573F19" w:rsidRDefault="00ED2D63" w:rsidP="001B514E">
            <w:pPr>
              <w:jc w:val="center"/>
              <w:rPr>
                <w:b/>
                <w:sz w:val="24"/>
                <w:szCs w:val="24"/>
              </w:rPr>
            </w:pPr>
          </w:p>
        </w:tc>
        <w:tc>
          <w:tcPr>
            <w:tcW w:w="2463" w:type="dxa"/>
            <w:vMerge/>
          </w:tcPr>
          <w:p w14:paraId="4AEA0F47" w14:textId="77777777" w:rsidR="00ED2D63" w:rsidRPr="00573F19" w:rsidRDefault="00ED2D63" w:rsidP="001B514E">
            <w:pPr>
              <w:jc w:val="center"/>
              <w:rPr>
                <w:b/>
                <w:sz w:val="24"/>
                <w:szCs w:val="24"/>
              </w:rPr>
            </w:pPr>
          </w:p>
        </w:tc>
        <w:tc>
          <w:tcPr>
            <w:tcW w:w="2333" w:type="dxa"/>
          </w:tcPr>
          <w:p w14:paraId="1058FCEC" w14:textId="77777777" w:rsidR="00ED2D63" w:rsidRDefault="00ED2D63" w:rsidP="001B514E">
            <w:pPr>
              <w:rPr>
                <w:sz w:val="24"/>
                <w:szCs w:val="24"/>
              </w:rPr>
            </w:pPr>
            <w:r>
              <w:rPr>
                <w:sz w:val="24"/>
                <w:szCs w:val="24"/>
              </w:rPr>
              <w:t>Pasaulinė regėjimo diena</w:t>
            </w:r>
          </w:p>
          <w:p w14:paraId="40EBB350" w14:textId="77777777" w:rsidR="00ED2D63" w:rsidRPr="000F4A0E" w:rsidRDefault="00ED2D63" w:rsidP="001B514E">
            <w:pPr>
              <w:rPr>
                <w:sz w:val="24"/>
                <w:szCs w:val="24"/>
              </w:rPr>
            </w:pPr>
            <w:r>
              <w:rPr>
                <w:sz w:val="24"/>
                <w:szCs w:val="24"/>
              </w:rPr>
              <w:t>Paskaita – diskusija „Noriu augti sveikas. Sveikai maitinuosi – gerai matysiu“</w:t>
            </w:r>
          </w:p>
        </w:tc>
        <w:tc>
          <w:tcPr>
            <w:tcW w:w="1547" w:type="dxa"/>
            <w:gridSpan w:val="2"/>
          </w:tcPr>
          <w:p w14:paraId="2D4AEC24" w14:textId="77777777" w:rsidR="00ED2D63" w:rsidRPr="000F4A0E" w:rsidRDefault="00ED2D63" w:rsidP="001B514E">
            <w:pPr>
              <w:jc w:val="center"/>
              <w:rPr>
                <w:sz w:val="24"/>
                <w:szCs w:val="24"/>
              </w:rPr>
            </w:pPr>
            <w:r>
              <w:rPr>
                <w:sz w:val="24"/>
                <w:szCs w:val="24"/>
              </w:rPr>
              <w:t>Spalio 10 d.</w:t>
            </w:r>
          </w:p>
        </w:tc>
        <w:tc>
          <w:tcPr>
            <w:tcW w:w="1421" w:type="dxa"/>
          </w:tcPr>
          <w:p w14:paraId="2E51E005" w14:textId="77777777" w:rsidR="00ED2D63" w:rsidRPr="00573F19" w:rsidRDefault="00ED2D63" w:rsidP="001B514E">
            <w:pPr>
              <w:jc w:val="center"/>
              <w:rPr>
                <w:b/>
                <w:sz w:val="24"/>
                <w:szCs w:val="24"/>
              </w:rPr>
            </w:pPr>
          </w:p>
        </w:tc>
        <w:tc>
          <w:tcPr>
            <w:tcW w:w="1816" w:type="dxa"/>
          </w:tcPr>
          <w:p w14:paraId="160BE979" w14:textId="77777777" w:rsidR="00ED2D63" w:rsidRPr="00573F19" w:rsidRDefault="00ED2D63" w:rsidP="001B514E">
            <w:pPr>
              <w:jc w:val="center"/>
              <w:rPr>
                <w:b/>
                <w:sz w:val="24"/>
                <w:szCs w:val="24"/>
              </w:rPr>
            </w:pPr>
            <w:r>
              <w:rPr>
                <w:sz w:val="24"/>
                <w:szCs w:val="24"/>
              </w:rPr>
              <w:t>Lopšelio – darželio mokiniai</w:t>
            </w:r>
          </w:p>
        </w:tc>
        <w:tc>
          <w:tcPr>
            <w:tcW w:w="1457" w:type="dxa"/>
          </w:tcPr>
          <w:p w14:paraId="62088FA3" w14:textId="77777777" w:rsidR="00ED2D63" w:rsidRPr="00D82F58" w:rsidRDefault="00ED2D63" w:rsidP="001B514E">
            <w:pPr>
              <w:jc w:val="center"/>
              <w:rPr>
                <w:sz w:val="24"/>
                <w:szCs w:val="24"/>
              </w:rPr>
            </w:pPr>
            <w:r>
              <w:rPr>
                <w:sz w:val="24"/>
                <w:szCs w:val="24"/>
              </w:rPr>
              <w:t>37</w:t>
            </w:r>
          </w:p>
        </w:tc>
        <w:tc>
          <w:tcPr>
            <w:tcW w:w="1318" w:type="dxa"/>
          </w:tcPr>
          <w:p w14:paraId="7D7B4165" w14:textId="77777777" w:rsidR="00ED2D63" w:rsidRPr="00573F19" w:rsidRDefault="00ED2D63" w:rsidP="001B514E">
            <w:pPr>
              <w:jc w:val="center"/>
              <w:rPr>
                <w:b/>
                <w:sz w:val="24"/>
                <w:szCs w:val="24"/>
              </w:rPr>
            </w:pPr>
          </w:p>
        </w:tc>
        <w:tc>
          <w:tcPr>
            <w:tcW w:w="1293" w:type="dxa"/>
          </w:tcPr>
          <w:p w14:paraId="7C88B015" w14:textId="77777777" w:rsidR="00ED2D63" w:rsidRPr="00573F19" w:rsidRDefault="00ED2D63" w:rsidP="001B514E">
            <w:pPr>
              <w:jc w:val="center"/>
              <w:rPr>
                <w:b/>
                <w:sz w:val="24"/>
                <w:szCs w:val="24"/>
              </w:rPr>
            </w:pPr>
          </w:p>
        </w:tc>
      </w:tr>
      <w:tr w:rsidR="00ED2D63" w:rsidRPr="00573F19" w14:paraId="6498FC38" w14:textId="77777777" w:rsidTr="001B514E">
        <w:tc>
          <w:tcPr>
            <w:tcW w:w="571" w:type="dxa"/>
            <w:vMerge/>
          </w:tcPr>
          <w:p w14:paraId="53B101D2" w14:textId="77777777" w:rsidR="00ED2D63" w:rsidRPr="00573F19" w:rsidRDefault="00ED2D63" w:rsidP="001B514E">
            <w:pPr>
              <w:jc w:val="center"/>
              <w:rPr>
                <w:b/>
                <w:sz w:val="24"/>
                <w:szCs w:val="24"/>
              </w:rPr>
            </w:pPr>
          </w:p>
        </w:tc>
        <w:tc>
          <w:tcPr>
            <w:tcW w:w="2463" w:type="dxa"/>
            <w:vMerge/>
          </w:tcPr>
          <w:p w14:paraId="489FA829" w14:textId="77777777" w:rsidR="00ED2D63" w:rsidRPr="00573F19" w:rsidRDefault="00ED2D63" w:rsidP="001B514E">
            <w:pPr>
              <w:jc w:val="center"/>
              <w:rPr>
                <w:b/>
                <w:sz w:val="24"/>
                <w:szCs w:val="24"/>
              </w:rPr>
            </w:pPr>
          </w:p>
        </w:tc>
        <w:tc>
          <w:tcPr>
            <w:tcW w:w="2333" w:type="dxa"/>
          </w:tcPr>
          <w:p w14:paraId="300302B0" w14:textId="77777777" w:rsidR="00ED2D63" w:rsidRPr="00D82F58" w:rsidRDefault="00ED2D63" w:rsidP="001B514E">
            <w:pPr>
              <w:rPr>
                <w:sz w:val="24"/>
                <w:szCs w:val="24"/>
              </w:rPr>
            </w:pPr>
            <w:r>
              <w:rPr>
                <w:sz w:val="24"/>
                <w:szCs w:val="24"/>
              </w:rPr>
              <w:t>Paskaita – diskusija „Mano nosytę šluosto nosinytė“</w:t>
            </w:r>
          </w:p>
        </w:tc>
        <w:tc>
          <w:tcPr>
            <w:tcW w:w="1547" w:type="dxa"/>
            <w:gridSpan w:val="2"/>
          </w:tcPr>
          <w:p w14:paraId="7E8AF2F3" w14:textId="77777777" w:rsidR="00ED2D63" w:rsidRPr="00D82F58" w:rsidRDefault="00ED2D63" w:rsidP="001B514E">
            <w:pPr>
              <w:jc w:val="center"/>
              <w:rPr>
                <w:sz w:val="24"/>
                <w:szCs w:val="24"/>
              </w:rPr>
            </w:pPr>
            <w:r>
              <w:rPr>
                <w:sz w:val="24"/>
                <w:szCs w:val="24"/>
              </w:rPr>
              <w:t>Lapkričio mėn.</w:t>
            </w:r>
          </w:p>
        </w:tc>
        <w:tc>
          <w:tcPr>
            <w:tcW w:w="1421" w:type="dxa"/>
          </w:tcPr>
          <w:p w14:paraId="33974C63" w14:textId="77777777" w:rsidR="00ED2D63" w:rsidRPr="00573F19" w:rsidRDefault="00ED2D63" w:rsidP="001B514E">
            <w:pPr>
              <w:jc w:val="center"/>
              <w:rPr>
                <w:b/>
                <w:sz w:val="24"/>
                <w:szCs w:val="24"/>
              </w:rPr>
            </w:pPr>
          </w:p>
        </w:tc>
        <w:tc>
          <w:tcPr>
            <w:tcW w:w="1816" w:type="dxa"/>
          </w:tcPr>
          <w:p w14:paraId="4E5A5266" w14:textId="77777777" w:rsidR="00ED2D63" w:rsidRPr="00573F19" w:rsidRDefault="00ED2D63" w:rsidP="001B514E">
            <w:pPr>
              <w:jc w:val="center"/>
              <w:rPr>
                <w:b/>
                <w:sz w:val="24"/>
                <w:szCs w:val="24"/>
              </w:rPr>
            </w:pPr>
            <w:r>
              <w:rPr>
                <w:sz w:val="24"/>
                <w:szCs w:val="24"/>
              </w:rPr>
              <w:t>Lopšelio – darželio mokiniai</w:t>
            </w:r>
          </w:p>
        </w:tc>
        <w:tc>
          <w:tcPr>
            <w:tcW w:w="1457" w:type="dxa"/>
          </w:tcPr>
          <w:p w14:paraId="7A17E420" w14:textId="77777777" w:rsidR="00ED2D63" w:rsidRPr="00D82F58" w:rsidRDefault="00ED2D63" w:rsidP="001B514E">
            <w:pPr>
              <w:jc w:val="center"/>
              <w:rPr>
                <w:sz w:val="24"/>
                <w:szCs w:val="24"/>
              </w:rPr>
            </w:pPr>
            <w:r>
              <w:rPr>
                <w:sz w:val="24"/>
                <w:szCs w:val="24"/>
              </w:rPr>
              <w:t>37</w:t>
            </w:r>
          </w:p>
        </w:tc>
        <w:tc>
          <w:tcPr>
            <w:tcW w:w="1318" w:type="dxa"/>
          </w:tcPr>
          <w:p w14:paraId="01978E00" w14:textId="77777777" w:rsidR="00ED2D63" w:rsidRPr="00573F19" w:rsidRDefault="00ED2D63" w:rsidP="001B514E">
            <w:pPr>
              <w:jc w:val="center"/>
              <w:rPr>
                <w:b/>
                <w:sz w:val="24"/>
                <w:szCs w:val="24"/>
              </w:rPr>
            </w:pPr>
          </w:p>
        </w:tc>
        <w:tc>
          <w:tcPr>
            <w:tcW w:w="1293" w:type="dxa"/>
          </w:tcPr>
          <w:p w14:paraId="2E2F388B" w14:textId="77777777" w:rsidR="00ED2D63" w:rsidRPr="00573F19" w:rsidRDefault="00ED2D63" w:rsidP="001B514E">
            <w:pPr>
              <w:jc w:val="center"/>
              <w:rPr>
                <w:b/>
                <w:sz w:val="24"/>
                <w:szCs w:val="24"/>
              </w:rPr>
            </w:pPr>
          </w:p>
        </w:tc>
      </w:tr>
      <w:tr w:rsidR="00ED2D63" w:rsidRPr="00573F19" w14:paraId="0E696959" w14:textId="77777777" w:rsidTr="001B514E">
        <w:trPr>
          <w:trHeight w:val="367"/>
        </w:trPr>
        <w:tc>
          <w:tcPr>
            <w:tcW w:w="14219" w:type="dxa"/>
            <w:gridSpan w:val="10"/>
          </w:tcPr>
          <w:p w14:paraId="5C10DFE0" w14:textId="77777777" w:rsidR="00ED2D63" w:rsidRPr="00573F19" w:rsidRDefault="00ED2D63" w:rsidP="001B514E">
            <w:pPr>
              <w:jc w:val="center"/>
              <w:rPr>
                <w:b/>
                <w:sz w:val="24"/>
                <w:szCs w:val="24"/>
              </w:rPr>
            </w:pPr>
            <w:r>
              <w:rPr>
                <w:b/>
                <w:sz w:val="24"/>
                <w:szCs w:val="24"/>
              </w:rPr>
              <w:t>2. Ugdymo aplinkos ir sąlygų kūrimas</w:t>
            </w:r>
          </w:p>
        </w:tc>
      </w:tr>
      <w:tr w:rsidR="00ED2D63" w:rsidRPr="00573F19" w14:paraId="2723DABD" w14:textId="77777777" w:rsidTr="001B514E">
        <w:tc>
          <w:tcPr>
            <w:tcW w:w="571" w:type="dxa"/>
            <w:vMerge w:val="restart"/>
          </w:tcPr>
          <w:p w14:paraId="7CFB2E0E" w14:textId="77777777" w:rsidR="00ED2D63" w:rsidRPr="00573F19" w:rsidRDefault="00ED2D63" w:rsidP="001B514E">
            <w:pPr>
              <w:jc w:val="center"/>
              <w:rPr>
                <w:b/>
                <w:sz w:val="24"/>
                <w:szCs w:val="24"/>
              </w:rPr>
            </w:pPr>
            <w:r>
              <w:rPr>
                <w:b/>
                <w:sz w:val="24"/>
                <w:szCs w:val="24"/>
              </w:rPr>
              <w:t>2.1</w:t>
            </w:r>
          </w:p>
        </w:tc>
        <w:tc>
          <w:tcPr>
            <w:tcW w:w="2463" w:type="dxa"/>
            <w:vMerge w:val="restart"/>
          </w:tcPr>
          <w:p w14:paraId="4B22CE2A" w14:textId="77777777" w:rsidR="00ED2D63" w:rsidRPr="00573F19" w:rsidRDefault="00ED2D63" w:rsidP="001B514E">
            <w:pPr>
              <w:rPr>
                <w:b/>
                <w:sz w:val="24"/>
                <w:szCs w:val="24"/>
              </w:rPr>
            </w:pPr>
            <w:r>
              <w:rPr>
                <w:b/>
                <w:sz w:val="24"/>
                <w:szCs w:val="24"/>
              </w:rPr>
              <w:t xml:space="preserve">Lopšelio – darželio vaikų maitinimo organizavimas ir priežiūra, skatinant </w:t>
            </w:r>
            <w:r>
              <w:rPr>
                <w:b/>
                <w:sz w:val="24"/>
                <w:szCs w:val="24"/>
              </w:rPr>
              <w:lastRenderedPageBreak/>
              <w:t>sveiką mitybą bei sveikos mitybos įgūdžių formavimą</w:t>
            </w:r>
          </w:p>
        </w:tc>
        <w:tc>
          <w:tcPr>
            <w:tcW w:w="2423" w:type="dxa"/>
            <w:gridSpan w:val="2"/>
          </w:tcPr>
          <w:p w14:paraId="114BFD7F" w14:textId="77777777" w:rsidR="00ED2D63" w:rsidRPr="007E59B5" w:rsidRDefault="00ED2D63" w:rsidP="001B514E">
            <w:pPr>
              <w:rPr>
                <w:sz w:val="24"/>
                <w:szCs w:val="24"/>
              </w:rPr>
            </w:pPr>
            <w:r>
              <w:rPr>
                <w:sz w:val="24"/>
                <w:szCs w:val="24"/>
              </w:rPr>
              <w:lastRenderedPageBreak/>
              <w:t>Sudaryti dienos valgiaraščius</w:t>
            </w:r>
          </w:p>
        </w:tc>
        <w:tc>
          <w:tcPr>
            <w:tcW w:w="1457" w:type="dxa"/>
          </w:tcPr>
          <w:p w14:paraId="2B48BB9E" w14:textId="77777777" w:rsidR="00ED2D63" w:rsidRPr="007E59B5" w:rsidRDefault="00ED2D63" w:rsidP="001B514E">
            <w:pPr>
              <w:jc w:val="center"/>
              <w:rPr>
                <w:sz w:val="24"/>
                <w:szCs w:val="24"/>
              </w:rPr>
            </w:pPr>
            <w:r>
              <w:rPr>
                <w:sz w:val="24"/>
                <w:szCs w:val="24"/>
              </w:rPr>
              <w:t>Nuolat</w:t>
            </w:r>
          </w:p>
        </w:tc>
        <w:tc>
          <w:tcPr>
            <w:tcW w:w="1421" w:type="dxa"/>
          </w:tcPr>
          <w:p w14:paraId="20526502" w14:textId="77777777" w:rsidR="00ED2D63" w:rsidRPr="00573F19" w:rsidRDefault="00ED2D63" w:rsidP="001B514E">
            <w:pPr>
              <w:jc w:val="center"/>
              <w:rPr>
                <w:b/>
                <w:sz w:val="24"/>
                <w:szCs w:val="24"/>
              </w:rPr>
            </w:pPr>
          </w:p>
        </w:tc>
        <w:tc>
          <w:tcPr>
            <w:tcW w:w="1816" w:type="dxa"/>
          </w:tcPr>
          <w:p w14:paraId="13F9B194" w14:textId="77777777" w:rsidR="00ED2D63" w:rsidRPr="007E59B5" w:rsidRDefault="00ED2D63" w:rsidP="001B514E">
            <w:pPr>
              <w:jc w:val="center"/>
              <w:rPr>
                <w:sz w:val="24"/>
                <w:szCs w:val="24"/>
              </w:rPr>
            </w:pPr>
            <w:r>
              <w:rPr>
                <w:sz w:val="24"/>
                <w:szCs w:val="24"/>
              </w:rPr>
              <w:t xml:space="preserve">Visuomenės sveikatos priežiūros specialistė </w:t>
            </w:r>
            <w:r>
              <w:rPr>
                <w:sz w:val="24"/>
                <w:szCs w:val="24"/>
              </w:rPr>
              <w:lastRenderedPageBreak/>
              <w:t>vykdanti sveikatos priežiūrą mokykloje</w:t>
            </w:r>
          </w:p>
        </w:tc>
        <w:tc>
          <w:tcPr>
            <w:tcW w:w="1457" w:type="dxa"/>
          </w:tcPr>
          <w:p w14:paraId="6D1E48EA" w14:textId="77777777" w:rsidR="00ED2D63" w:rsidRPr="00573F19" w:rsidRDefault="00ED2D63" w:rsidP="001B514E">
            <w:pPr>
              <w:jc w:val="center"/>
              <w:rPr>
                <w:b/>
                <w:sz w:val="24"/>
                <w:szCs w:val="24"/>
              </w:rPr>
            </w:pPr>
          </w:p>
        </w:tc>
        <w:tc>
          <w:tcPr>
            <w:tcW w:w="1318" w:type="dxa"/>
          </w:tcPr>
          <w:p w14:paraId="3DE02428" w14:textId="77777777" w:rsidR="00ED2D63" w:rsidRPr="00573F19" w:rsidRDefault="00ED2D63" w:rsidP="001B514E">
            <w:pPr>
              <w:jc w:val="center"/>
              <w:rPr>
                <w:b/>
                <w:sz w:val="24"/>
                <w:szCs w:val="24"/>
              </w:rPr>
            </w:pPr>
          </w:p>
        </w:tc>
        <w:tc>
          <w:tcPr>
            <w:tcW w:w="1293" w:type="dxa"/>
          </w:tcPr>
          <w:p w14:paraId="5AD7E2C7" w14:textId="77777777" w:rsidR="00ED2D63" w:rsidRPr="00573F19" w:rsidRDefault="00ED2D63" w:rsidP="001B514E">
            <w:pPr>
              <w:jc w:val="center"/>
              <w:rPr>
                <w:b/>
                <w:sz w:val="24"/>
                <w:szCs w:val="24"/>
              </w:rPr>
            </w:pPr>
          </w:p>
        </w:tc>
      </w:tr>
      <w:tr w:rsidR="00ED2D63" w:rsidRPr="00573F19" w14:paraId="37CE1503" w14:textId="77777777" w:rsidTr="001B514E">
        <w:tc>
          <w:tcPr>
            <w:tcW w:w="571" w:type="dxa"/>
            <w:vMerge/>
          </w:tcPr>
          <w:p w14:paraId="258B5476" w14:textId="77777777" w:rsidR="00ED2D63" w:rsidRPr="00573F19" w:rsidRDefault="00ED2D63" w:rsidP="001B514E">
            <w:pPr>
              <w:jc w:val="center"/>
              <w:rPr>
                <w:b/>
                <w:sz w:val="24"/>
                <w:szCs w:val="24"/>
              </w:rPr>
            </w:pPr>
          </w:p>
        </w:tc>
        <w:tc>
          <w:tcPr>
            <w:tcW w:w="2463" w:type="dxa"/>
            <w:vMerge/>
          </w:tcPr>
          <w:p w14:paraId="6D33F780" w14:textId="77777777" w:rsidR="00ED2D63" w:rsidRPr="00573F19" w:rsidRDefault="00ED2D63" w:rsidP="001B514E">
            <w:pPr>
              <w:jc w:val="center"/>
              <w:rPr>
                <w:b/>
                <w:sz w:val="24"/>
                <w:szCs w:val="24"/>
              </w:rPr>
            </w:pPr>
          </w:p>
        </w:tc>
        <w:tc>
          <w:tcPr>
            <w:tcW w:w="2423" w:type="dxa"/>
            <w:gridSpan w:val="2"/>
          </w:tcPr>
          <w:p w14:paraId="7DAAD206" w14:textId="77777777" w:rsidR="00ED2D63" w:rsidRPr="00DE283E" w:rsidRDefault="00ED2D63" w:rsidP="001B514E">
            <w:pPr>
              <w:rPr>
                <w:sz w:val="24"/>
                <w:szCs w:val="24"/>
              </w:rPr>
            </w:pPr>
            <w:r>
              <w:rPr>
                <w:sz w:val="24"/>
                <w:szCs w:val="24"/>
              </w:rPr>
              <w:t>Stebėti vaikų maitinimą (valgymo įpročių laikymąsi, maitinimosi normų atitiktį)</w:t>
            </w:r>
          </w:p>
        </w:tc>
        <w:tc>
          <w:tcPr>
            <w:tcW w:w="1457" w:type="dxa"/>
          </w:tcPr>
          <w:p w14:paraId="1D481902" w14:textId="77777777" w:rsidR="00ED2D63" w:rsidRPr="00573F19" w:rsidRDefault="00ED2D63" w:rsidP="001B514E">
            <w:pPr>
              <w:jc w:val="center"/>
              <w:rPr>
                <w:b/>
                <w:sz w:val="24"/>
                <w:szCs w:val="24"/>
              </w:rPr>
            </w:pPr>
            <w:r>
              <w:rPr>
                <w:sz w:val="24"/>
                <w:szCs w:val="24"/>
              </w:rPr>
              <w:t>Nuolat</w:t>
            </w:r>
          </w:p>
        </w:tc>
        <w:tc>
          <w:tcPr>
            <w:tcW w:w="1421" w:type="dxa"/>
          </w:tcPr>
          <w:p w14:paraId="71F419B2" w14:textId="77777777" w:rsidR="00ED2D63" w:rsidRPr="00573F19" w:rsidRDefault="00ED2D63" w:rsidP="001B514E">
            <w:pPr>
              <w:jc w:val="center"/>
              <w:rPr>
                <w:b/>
                <w:sz w:val="24"/>
                <w:szCs w:val="24"/>
              </w:rPr>
            </w:pPr>
          </w:p>
        </w:tc>
        <w:tc>
          <w:tcPr>
            <w:tcW w:w="1816" w:type="dxa"/>
          </w:tcPr>
          <w:p w14:paraId="3C8AB5CE" w14:textId="77777777" w:rsidR="00ED2D63" w:rsidRPr="00573F19" w:rsidRDefault="00ED2D63" w:rsidP="001B514E">
            <w:pPr>
              <w:jc w:val="center"/>
              <w:rPr>
                <w:b/>
                <w:sz w:val="24"/>
                <w:szCs w:val="24"/>
              </w:rPr>
            </w:pPr>
            <w:r>
              <w:rPr>
                <w:sz w:val="24"/>
                <w:szCs w:val="24"/>
              </w:rPr>
              <w:t>Visuomenės sveikatos priežiūros specialistė vykdanti sveikatos priežiūrą mokykloje</w:t>
            </w:r>
          </w:p>
        </w:tc>
        <w:tc>
          <w:tcPr>
            <w:tcW w:w="1457" w:type="dxa"/>
          </w:tcPr>
          <w:p w14:paraId="306D684B" w14:textId="77777777" w:rsidR="00ED2D63" w:rsidRPr="00573F19" w:rsidRDefault="00ED2D63" w:rsidP="001B514E">
            <w:pPr>
              <w:jc w:val="center"/>
              <w:rPr>
                <w:b/>
                <w:sz w:val="24"/>
                <w:szCs w:val="24"/>
              </w:rPr>
            </w:pPr>
          </w:p>
        </w:tc>
        <w:tc>
          <w:tcPr>
            <w:tcW w:w="1318" w:type="dxa"/>
          </w:tcPr>
          <w:p w14:paraId="7046D185" w14:textId="77777777" w:rsidR="00ED2D63" w:rsidRPr="00573F19" w:rsidRDefault="00ED2D63" w:rsidP="001B514E">
            <w:pPr>
              <w:jc w:val="center"/>
              <w:rPr>
                <w:b/>
                <w:sz w:val="24"/>
                <w:szCs w:val="24"/>
              </w:rPr>
            </w:pPr>
          </w:p>
        </w:tc>
        <w:tc>
          <w:tcPr>
            <w:tcW w:w="1293" w:type="dxa"/>
          </w:tcPr>
          <w:p w14:paraId="67E0D812" w14:textId="77777777" w:rsidR="00ED2D63" w:rsidRPr="00573F19" w:rsidRDefault="00ED2D63" w:rsidP="001B514E">
            <w:pPr>
              <w:jc w:val="center"/>
              <w:rPr>
                <w:b/>
                <w:sz w:val="24"/>
                <w:szCs w:val="24"/>
              </w:rPr>
            </w:pPr>
          </w:p>
        </w:tc>
      </w:tr>
      <w:tr w:rsidR="00ED2D63" w:rsidRPr="00573F19" w14:paraId="087A05E9" w14:textId="77777777" w:rsidTr="001B514E">
        <w:tc>
          <w:tcPr>
            <w:tcW w:w="571" w:type="dxa"/>
            <w:vMerge/>
          </w:tcPr>
          <w:p w14:paraId="7808F232" w14:textId="77777777" w:rsidR="00ED2D63" w:rsidRPr="00573F19" w:rsidRDefault="00ED2D63" w:rsidP="001B514E">
            <w:pPr>
              <w:jc w:val="center"/>
              <w:rPr>
                <w:b/>
                <w:sz w:val="24"/>
                <w:szCs w:val="24"/>
              </w:rPr>
            </w:pPr>
          </w:p>
        </w:tc>
        <w:tc>
          <w:tcPr>
            <w:tcW w:w="2463" w:type="dxa"/>
            <w:vMerge/>
          </w:tcPr>
          <w:p w14:paraId="0A406DC4" w14:textId="77777777" w:rsidR="00ED2D63" w:rsidRPr="00573F19" w:rsidRDefault="00ED2D63" w:rsidP="001B514E">
            <w:pPr>
              <w:jc w:val="center"/>
              <w:rPr>
                <w:b/>
                <w:sz w:val="24"/>
                <w:szCs w:val="24"/>
              </w:rPr>
            </w:pPr>
          </w:p>
        </w:tc>
        <w:tc>
          <w:tcPr>
            <w:tcW w:w="2423" w:type="dxa"/>
            <w:gridSpan w:val="2"/>
          </w:tcPr>
          <w:p w14:paraId="64BFA695" w14:textId="77777777" w:rsidR="00ED2D63" w:rsidRDefault="00ED2D63" w:rsidP="001B514E">
            <w:pPr>
              <w:rPr>
                <w:sz w:val="24"/>
                <w:szCs w:val="24"/>
              </w:rPr>
            </w:pPr>
            <w:r>
              <w:rPr>
                <w:sz w:val="24"/>
                <w:szCs w:val="24"/>
              </w:rPr>
              <w:t>Sveikos mitybos organizavimo tobulinimas ir maisto švaistymo mažinimas</w:t>
            </w:r>
          </w:p>
        </w:tc>
        <w:tc>
          <w:tcPr>
            <w:tcW w:w="1457" w:type="dxa"/>
          </w:tcPr>
          <w:p w14:paraId="27668CAE" w14:textId="77777777" w:rsidR="00ED2D63" w:rsidRDefault="00ED2D63" w:rsidP="001B514E">
            <w:pPr>
              <w:jc w:val="center"/>
              <w:rPr>
                <w:sz w:val="24"/>
                <w:szCs w:val="24"/>
              </w:rPr>
            </w:pPr>
            <w:r>
              <w:rPr>
                <w:sz w:val="24"/>
                <w:szCs w:val="24"/>
              </w:rPr>
              <w:t>Nuolat</w:t>
            </w:r>
          </w:p>
        </w:tc>
        <w:tc>
          <w:tcPr>
            <w:tcW w:w="1421" w:type="dxa"/>
          </w:tcPr>
          <w:p w14:paraId="242FADEE" w14:textId="77777777" w:rsidR="00ED2D63" w:rsidRPr="00573F19" w:rsidRDefault="00ED2D63" w:rsidP="001B514E">
            <w:pPr>
              <w:jc w:val="center"/>
              <w:rPr>
                <w:b/>
                <w:sz w:val="24"/>
                <w:szCs w:val="24"/>
              </w:rPr>
            </w:pPr>
          </w:p>
        </w:tc>
        <w:tc>
          <w:tcPr>
            <w:tcW w:w="1816" w:type="dxa"/>
          </w:tcPr>
          <w:p w14:paraId="54303836" w14:textId="77777777" w:rsidR="00ED2D63" w:rsidRDefault="00ED2D63" w:rsidP="001B514E">
            <w:pPr>
              <w:jc w:val="center"/>
              <w:rPr>
                <w:sz w:val="24"/>
                <w:szCs w:val="24"/>
              </w:rPr>
            </w:pPr>
            <w:r>
              <w:rPr>
                <w:sz w:val="24"/>
                <w:szCs w:val="24"/>
              </w:rPr>
              <w:t>Visuomenės sveikatos priežiūros specialistė vykdanti sveikatos priežiūrą mokykloje</w:t>
            </w:r>
          </w:p>
        </w:tc>
        <w:tc>
          <w:tcPr>
            <w:tcW w:w="1457" w:type="dxa"/>
          </w:tcPr>
          <w:p w14:paraId="58E944A9" w14:textId="77777777" w:rsidR="00ED2D63" w:rsidRPr="00573F19" w:rsidRDefault="00ED2D63" w:rsidP="001B514E">
            <w:pPr>
              <w:jc w:val="center"/>
              <w:rPr>
                <w:b/>
                <w:sz w:val="24"/>
                <w:szCs w:val="24"/>
              </w:rPr>
            </w:pPr>
          </w:p>
        </w:tc>
        <w:tc>
          <w:tcPr>
            <w:tcW w:w="1318" w:type="dxa"/>
          </w:tcPr>
          <w:p w14:paraId="07FBE775" w14:textId="77777777" w:rsidR="00ED2D63" w:rsidRPr="00573F19" w:rsidRDefault="00ED2D63" w:rsidP="001B514E">
            <w:pPr>
              <w:jc w:val="center"/>
              <w:rPr>
                <w:b/>
                <w:sz w:val="24"/>
                <w:szCs w:val="24"/>
              </w:rPr>
            </w:pPr>
          </w:p>
        </w:tc>
        <w:tc>
          <w:tcPr>
            <w:tcW w:w="1293" w:type="dxa"/>
          </w:tcPr>
          <w:p w14:paraId="65EB21BC" w14:textId="77777777" w:rsidR="00ED2D63" w:rsidRPr="00573F19" w:rsidRDefault="00ED2D63" w:rsidP="001B514E">
            <w:pPr>
              <w:jc w:val="center"/>
              <w:rPr>
                <w:b/>
                <w:sz w:val="24"/>
                <w:szCs w:val="24"/>
              </w:rPr>
            </w:pPr>
          </w:p>
        </w:tc>
      </w:tr>
      <w:tr w:rsidR="00ED2D63" w:rsidRPr="00573F19" w14:paraId="36CF015A" w14:textId="77777777" w:rsidTr="001B514E">
        <w:tc>
          <w:tcPr>
            <w:tcW w:w="571" w:type="dxa"/>
            <w:vMerge w:val="restart"/>
          </w:tcPr>
          <w:p w14:paraId="4C41829A" w14:textId="77777777" w:rsidR="00ED2D63" w:rsidRPr="00573F19" w:rsidRDefault="00ED2D63" w:rsidP="001B514E">
            <w:pPr>
              <w:jc w:val="center"/>
              <w:rPr>
                <w:b/>
                <w:sz w:val="24"/>
                <w:szCs w:val="24"/>
              </w:rPr>
            </w:pPr>
            <w:r>
              <w:rPr>
                <w:b/>
                <w:sz w:val="24"/>
                <w:szCs w:val="24"/>
              </w:rPr>
              <w:t>2.2</w:t>
            </w:r>
          </w:p>
        </w:tc>
        <w:tc>
          <w:tcPr>
            <w:tcW w:w="2463" w:type="dxa"/>
            <w:vMerge w:val="restart"/>
          </w:tcPr>
          <w:p w14:paraId="083C2850" w14:textId="77777777" w:rsidR="00ED2D63" w:rsidRPr="00573F19" w:rsidRDefault="00ED2D63" w:rsidP="001B514E">
            <w:pPr>
              <w:rPr>
                <w:b/>
                <w:sz w:val="24"/>
                <w:szCs w:val="24"/>
              </w:rPr>
            </w:pPr>
            <w:r>
              <w:rPr>
                <w:b/>
                <w:sz w:val="24"/>
                <w:szCs w:val="24"/>
              </w:rPr>
              <w:t>Lopšelio – darželio aplinkos atitikties visuomenės sveikatos priežiūros teisės aktų reikalavimams vertinimas</w:t>
            </w:r>
          </w:p>
        </w:tc>
        <w:tc>
          <w:tcPr>
            <w:tcW w:w="2423" w:type="dxa"/>
            <w:gridSpan w:val="2"/>
          </w:tcPr>
          <w:p w14:paraId="06E33ACA" w14:textId="77777777" w:rsidR="00ED2D63" w:rsidRPr="00CB1FF9" w:rsidRDefault="00ED2D63" w:rsidP="001B514E">
            <w:pPr>
              <w:rPr>
                <w:sz w:val="24"/>
                <w:szCs w:val="24"/>
              </w:rPr>
            </w:pPr>
            <w:r>
              <w:rPr>
                <w:sz w:val="24"/>
                <w:szCs w:val="24"/>
              </w:rPr>
              <w:t xml:space="preserve">Vertinti ar įstaigos aplinka atitinka higienos normas, informuoti įstaigos administraciją apie nustatytus pažeidimus </w:t>
            </w:r>
            <w:r>
              <w:rPr>
                <w:sz w:val="24"/>
                <w:szCs w:val="24"/>
              </w:rPr>
              <w:lastRenderedPageBreak/>
              <w:t xml:space="preserve">ir teikti siūlymus kaip juos šalinti </w:t>
            </w:r>
          </w:p>
        </w:tc>
        <w:tc>
          <w:tcPr>
            <w:tcW w:w="1457" w:type="dxa"/>
          </w:tcPr>
          <w:p w14:paraId="565313ED" w14:textId="77777777" w:rsidR="00ED2D63" w:rsidRPr="00573F19" w:rsidRDefault="00ED2D63" w:rsidP="001B514E">
            <w:pPr>
              <w:jc w:val="center"/>
              <w:rPr>
                <w:b/>
                <w:sz w:val="24"/>
                <w:szCs w:val="24"/>
              </w:rPr>
            </w:pPr>
            <w:r>
              <w:rPr>
                <w:sz w:val="24"/>
                <w:szCs w:val="24"/>
              </w:rPr>
              <w:lastRenderedPageBreak/>
              <w:t>Nuolat</w:t>
            </w:r>
          </w:p>
        </w:tc>
        <w:tc>
          <w:tcPr>
            <w:tcW w:w="1421" w:type="dxa"/>
          </w:tcPr>
          <w:p w14:paraId="4C303BF2" w14:textId="77777777" w:rsidR="00ED2D63" w:rsidRPr="00573F19" w:rsidRDefault="00ED2D63" w:rsidP="001B514E">
            <w:pPr>
              <w:jc w:val="center"/>
              <w:rPr>
                <w:b/>
                <w:sz w:val="24"/>
                <w:szCs w:val="24"/>
              </w:rPr>
            </w:pPr>
          </w:p>
        </w:tc>
        <w:tc>
          <w:tcPr>
            <w:tcW w:w="1816" w:type="dxa"/>
          </w:tcPr>
          <w:p w14:paraId="71788C60" w14:textId="77777777" w:rsidR="00ED2D63" w:rsidRDefault="00ED2D63" w:rsidP="001B514E">
            <w:pPr>
              <w:jc w:val="center"/>
              <w:rPr>
                <w:sz w:val="24"/>
                <w:szCs w:val="24"/>
              </w:rPr>
            </w:pPr>
            <w:r>
              <w:rPr>
                <w:sz w:val="24"/>
                <w:szCs w:val="24"/>
              </w:rPr>
              <w:t>Lopšelio – darželio administracija,</w:t>
            </w:r>
          </w:p>
          <w:p w14:paraId="38AE3A6F" w14:textId="77777777" w:rsidR="00ED2D63" w:rsidRPr="00573F19" w:rsidRDefault="00ED2D63" w:rsidP="001B514E">
            <w:pPr>
              <w:jc w:val="center"/>
              <w:rPr>
                <w:b/>
                <w:sz w:val="24"/>
                <w:szCs w:val="24"/>
              </w:rPr>
            </w:pPr>
            <w:r>
              <w:rPr>
                <w:sz w:val="24"/>
                <w:szCs w:val="24"/>
              </w:rPr>
              <w:t xml:space="preserve">visuomenės sveikatos priežiūros specialistė </w:t>
            </w:r>
            <w:r>
              <w:rPr>
                <w:sz w:val="24"/>
                <w:szCs w:val="24"/>
              </w:rPr>
              <w:lastRenderedPageBreak/>
              <w:t>vykdanti sveikatos priežiūrą mokykloje</w:t>
            </w:r>
          </w:p>
        </w:tc>
        <w:tc>
          <w:tcPr>
            <w:tcW w:w="1457" w:type="dxa"/>
          </w:tcPr>
          <w:p w14:paraId="0F047C09" w14:textId="77777777" w:rsidR="00ED2D63" w:rsidRPr="00CB1FF9" w:rsidRDefault="00ED2D63" w:rsidP="001B514E">
            <w:pPr>
              <w:jc w:val="center"/>
              <w:rPr>
                <w:sz w:val="24"/>
                <w:szCs w:val="24"/>
              </w:rPr>
            </w:pPr>
            <w:r>
              <w:rPr>
                <w:sz w:val="24"/>
                <w:szCs w:val="24"/>
              </w:rPr>
              <w:lastRenderedPageBreak/>
              <w:t>3</w:t>
            </w:r>
          </w:p>
        </w:tc>
        <w:tc>
          <w:tcPr>
            <w:tcW w:w="1318" w:type="dxa"/>
          </w:tcPr>
          <w:p w14:paraId="3A17123A" w14:textId="77777777" w:rsidR="00ED2D63" w:rsidRPr="00573F19" w:rsidRDefault="00ED2D63" w:rsidP="001B514E">
            <w:pPr>
              <w:jc w:val="center"/>
              <w:rPr>
                <w:b/>
                <w:sz w:val="24"/>
                <w:szCs w:val="24"/>
              </w:rPr>
            </w:pPr>
          </w:p>
        </w:tc>
        <w:tc>
          <w:tcPr>
            <w:tcW w:w="1293" w:type="dxa"/>
          </w:tcPr>
          <w:p w14:paraId="22231450" w14:textId="77777777" w:rsidR="00ED2D63" w:rsidRPr="00573F19" w:rsidRDefault="00ED2D63" w:rsidP="001B514E">
            <w:pPr>
              <w:jc w:val="center"/>
              <w:rPr>
                <w:b/>
                <w:sz w:val="24"/>
                <w:szCs w:val="24"/>
              </w:rPr>
            </w:pPr>
          </w:p>
        </w:tc>
      </w:tr>
      <w:tr w:rsidR="00ED2D63" w:rsidRPr="00573F19" w14:paraId="2F458779" w14:textId="77777777" w:rsidTr="001B514E">
        <w:tc>
          <w:tcPr>
            <w:tcW w:w="571" w:type="dxa"/>
            <w:vMerge/>
          </w:tcPr>
          <w:p w14:paraId="3E73ADB1" w14:textId="77777777" w:rsidR="00ED2D63" w:rsidRPr="00573F19" w:rsidRDefault="00ED2D63" w:rsidP="001B514E">
            <w:pPr>
              <w:jc w:val="center"/>
              <w:rPr>
                <w:b/>
                <w:sz w:val="24"/>
                <w:szCs w:val="24"/>
              </w:rPr>
            </w:pPr>
          </w:p>
        </w:tc>
        <w:tc>
          <w:tcPr>
            <w:tcW w:w="2463" w:type="dxa"/>
            <w:vMerge/>
          </w:tcPr>
          <w:p w14:paraId="76DB2A87" w14:textId="77777777" w:rsidR="00ED2D63" w:rsidRPr="00573F19" w:rsidRDefault="00ED2D63" w:rsidP="001B514E">
            <w:pPr>
              <w:jc w:val="center"/>
              <w:rPr>
                <w:b/>
                <w:sz w:val="24"/>
                <w:szCs w:val="24"/>
              </w:rPr>
            </w:pPr>
          </w:p>
        </w:tc>
        <w:tc>
          <w:tcPr>
            <w:tcW w:w="2423" w:type="dxa"/>
            <w:gridSpan w:val="2"/>
          </w:tcPr>
          <w:p w14:paraId="50FB64F8" w14:textId="77777777" w:rsidR="00ED2D63" w:rsidRPr="00184841" w:rsidRDefault="00ED2D63" w:rsidP="001B514E">
            <w:pPr>
              <w:rPr>
                <w:sz w:val="24"/>
                <w:szCs w:val="24"/>
              </w:rPr>
            </w:pPr>
            <w:r>
              <w:rPr>
                <w:sz w:val="24"/>
                <w:szCs w:val="24"/>
              </w:rPr>
              <w:t>Organizuoti vandens, įstaigos teritorijoje esančių smėlio dėžių ir maisto kokybės tyrimus</w:t>
            </w:r>
          </w:p>
        </w:tc>
        <w:tc>
          <w:tcPr>
            <w:tcW w:w="1457" w:type="dxa"/>
          </w:tcPr>
          <w:p w14:paraId="575D5589" w14:textId="77777777" w:rsidR="00ED2D63" w:rsidRPr="00184841" w:rsidRDefault="00ED2D63" w:rsidP="001B514E">
            <w:pPr>
              <w:jc w:val="center"/>
              <w:rPr>
                <w:sz w:val="24"/>
                <w:szCs w:val="24"/>
              </w:rPr>
            </w:pPr>
            <w:r>
              <w:rPr>
                <w:sz w:val="24"/>
                <w:szCs w:val="24"/>
              </w:rPr>
              <w:t>Kartą į metus</w:t>
            </w:r>
          </w:p>
        </w:tc>
        <w:tc>
          <w:tcPr>
            <w:tcW w:w="1421" w:type="dxa"/>
          </w:tcPr>
          <w:p w14:paraId="32A741A3" w14:textId="77777777" w:rsidR="00ED2D63" w:rsidRPr="00573F19" w:rsidRDefault="00ED2D63" w:rsidP="001B514E">
            <w:pPr>
              <w:jc w:val="center"/>
              <w:rPr>
                <w:b/>
                <w:sz w:val="24"/>
                <w:szCs w:val="24"/>
              </w:rPr>
            </w:pPr>
          </w:p>
        </w:tc>
        <w:tc>
          <w:tcPr>
            <w:tcW w:w="1816" w:type="dxa"/>
          </w:tcPr>
          <w:p w14:paraId="558DCE06" w14:textId="77777777" w:rsidR="00ED2D63" w:rsidRDefault="00ED2D63" w:rsidP="001B514E">
            <w:pPr>
              <w:jc w:val="center"/>
              <w:rPr>
                <w:sz w:val="24"/>
                <w:szCs w:val="24"/>
              </w:rPr>
            </w:pPr>
            <w:r>
              <w:rPr>
                <w:sz w:val="24"/>
                <w:szCs w:val="24"/>
              </w:rPr>
              <w:t>Lopšelio – darželio administracija,</w:t>
            </w:r>
          </w:p>
          <w:p w14:paraId="3C25A4C8" w14:textId="77777777" w:rsidR="00ED2D63" w:rsidRPr="00573F19" w:rsidRDefault="00ED2D63" w:rsidP="001B514E">
            <w:pPr>
              <w:jc w:val="center"/>
              <w:rPr>
                <w:b/>
                <w:sz w:val="24"/>
                <w:szCs w:val="24"/>
              </w:rPr>
            </w:pPr>
            <w:r>
              <w:rPr>
                <w:sz w:val="24"/>
                <w:szCs w:val="24"/>
              </w:rPr>
              <w:t>visuomenės sveikatos priežiūros specialistė vykdanti sveikatos priežiūrą mokykloje</w:t>
            </w:r>
          </w:p>
        </w:tc>
        <w:tc>
          <w:tcPr>
            <w:tcW w:w="1457" w:type="dxa"/>
          </w:tcPr>
          <w:p w14:paraId="0B2F5604" w14:textId="77777777" w:rsidR="00ED2D63" w:rsidRPr="00573F19" w:rsidRDefault="00ED2D63" w:rsidP="001B514E">
            <w:pPr>
              <w:jc w:val="center"/>
              <w:rPr>
                <w:b/>
                <w:sz w:val="24"/>
                <w:szCs w:val="24"/>
              </w:rPr>
            </w:pPr>
          </w:p>
        </w:tc>
        <w:tc>
          <w:tcPr>
            <w:tcW w:w="1318" w:type="dxa"/>
          </w:tcPr>
          <w:p w14:paraId="32038443" w14:textId="77777777" w:rsidR="00ED2D63" w:rsidRPr="00573F19" w:rsidRDefault="00ED2D63" w:rsidP="001B514E">
            <w:pPr>
              <w:jc w:val="center"/>
              <w:rPr>
                <w:b/>
                <w:sz w:val="24"/>
                <w:szCs w:val="24"/>
              </w:rPr>
            </w:pPr>
          </w:p>
        </w:tc>
        <w:tc>
          <w:tcPr>
            <w:tcW w:w="1293" w:type="dxa"/>
          </w:tcPr>
          <w:p w14:paraId="4BF5C9A4" w14:textId="77777777" w:rsidR="00ED2D63" w:rsidRPr="00573F19" w:rsidRDefault="00ED2D63" w:rsidP="001B514E">
            <w:pPr>
              <w:jc w:val="center"/>
              <w:rPr>
                <w:b/>
                <w:sz w:val="24"/>
                <w:szCs w:val="24"/>
              </w:rPr>
            </w:pPr>
          </w:p>
        </w:tc>
      </w:tr>
      <w:tr w:rsidR="00ED2D63" w:rsidRPr="00573F19" w14:paraId="0CDC62F4" w14:textId="77777777" w:rsidTr="001B514E">
        <w:tc>
          <w:tcPr>
            <w:tcW w:w="571" w:type="dxa"/>
            <w:vMerge/>
          </w:tcPr>
          <w:p w14:paraId="196B0034" w14:textId="77777777" w:rsidR="00ED2D63" w:rsidRPr="00573F19" w:rsidRDefault="00ED2D63" w:rsidP="001B514E">
            <w:pPr>
              <w:jc w:val="center"/>
              <w:rPr>
                <w:b/>
                <w:sz w:val="24"/>
                <w:szCs w:val="24"/>
              </w:rPr>
            </w:pPr>
          </w:p>
        </w:tc>
        <w:tc>
          <w:tcPr>
            <w:tcW w:w="2463" w:type="dxa"/>
            <w:vMerge/>
          </w:tcPr>
          <w:p w14:paraId="38F39D2A" w14:textId="77777777" w:rsidR="00ED2D63" w:rsidRPr="00573F19" w:rsidRDefault="00ED2D63" w:rsidP="001B514E">
            <w:pPr>
              <w:jc w:val="center"/>
              <w:rPr>
                <w:b/>
                <w:sz w:val="24"/>
                <w:szCs w:val="24"/>
              </w:rPr>
            </w:pPr>
          </w:p>
        </w:tc>
        <w:tc>
          <w:tcPr>
            <w:tcW w:w="2423" w:type="dxa"/>
            <w:gridSpan w:val="2"/>
          </w:tcPr>
          <w:p w14:paraId="74E118AA" w14:textId="77777777" w:rsidR="00ED2D63" w:rsidRPr="00184841" w:rsidRDefault="00ED2D63" w:rsidP="001B514E">
            <w:pPr>
              <w:rPr>
                <w:sz w:val="24"/>
                <w:szCs w:val="24"/>
              </w:rPr>
            </w:pPr>
            <w:r>
              <w:rPr>
                <w:sz w:val="24"/>
                <w:szCs w:val="24"/>
              </w:rPr>
              <w:t>Teikti rekomendacijas ir dalyvauti darbo grupėje dėl virtuvės vidinio audito</w:t>
            </w:r>
          </w:p>
        </w:tc>
        <w:tc>
          <w:tcPr>
            <w:tcW w:w="1457" w:type="dxa"/>
          </w:tcPr>
          <w:p w14:paraId="7A7C2BBD" w14:textId="77777777" w:rsidR="00ED2D63" w:rsidRPr="00184841" w:rsidRDefault="00ED2D63" w:rsidP="001B514E">
            <w:pPr>
              <w:jc w:val="center"/>
              <w:rPr>
                <w:sz w:val="24"/>
                <w:szCs w:val="24"/>
              </w:rPr>
            </w:pPr>
            <w:r>
              <w:rPr>
                <w:sz w:val="24"/>
                <w:szCs w:val="24"/>
              </w:rPr>
              <w:t>Esant reikalui</w:t>
            </w:r>
          </w:p>
        </w:tc>
        <w:tc>
          <w:tcPr>
            <w:tcW w:w="1421" w:type="dxa"/>
          </w:tcPr>
          <w:p w14:paraId="08A6E6C7" w14:textId="77777777" w:rsidR="00ED2D63" w:rsidRPr="00573F19" w:rsidRDefault="00ED2D63" w:rsidP="001B514E">
            <w:pPr>
              <w:jc w:val="center"/>
              <w:rPr>
                <w:b/>
                <w:sz w:val="24"/>
                <w:szCs w:val="24"/>
              </w:rPr>
            </w:pPr>
          </w:p>
        </w:tc>
        <w:tc>
          <w:tcPr>
            <w:tcW w:w="1816" w:type="dxa"/>
          </w:tcPr>
          <w:p w14:paraId="05F0102D" w14:textId="77777777" w:rsidR="00ED2D63" w:rsidRDefault="00ED2D63" w:rsidP="001B514E">
            <w:pPr>
              <w:jc w:val="center"/>
              <w:rPr>
                <w:sz w:val="24"/>
                <w:szCs w:val="24"/>
              </w:rPr>
            </w:pPr>
            <w:r>
              <w:rPr>
                <w:sz w:val="24"/>
                <w:szCs w:val="24"/>
              </w:rPr>
              <w:t>Visuomenės sveikatos priežiūros specialistė vykdanti sveikatos priežiūrą mokykloje</w:t>
            </w:r>
          </w:p>
          <w:p w14:paraId="65A94472" w14:textId="77777777" w:rsidR="00ED2D63" w:rsidRPr="00573F19" w:rsidRDefault="00ED2D63" w:rsidP="001B514E">
            <w:pPr>
              <w:jc w:val="center"/>
              <w:rPr>
                <w:b/>
                <w:sz w:val="24"/>
                <w:szCs w:val="24"/>
              </w:rPr>
            </w:pPr>
          </w:p>
        </w:tc>
        <w:tc>
          <w:tcPr>
            <w:tcW w:w="1457" w:type="dxa"/>
          </w:tcPr>
          <w:p w14:paraId="29B3A8CD" w14:textId="77777777" w:rsidR="00ED2D63" w:rsidRPr="00573F19" w:rsidRDefault="00ED2D63" w:rsidP="001B514E">
            <w:pPr>
              <w:jc w:val="center"/>
              <w:rPr>
                <w:b/>
                <w:sz w:val="24"/>
                <w:szCs w:val="24"/>
              </w:rPr>
            </w:pPr>
          </w:p>
        </w:tc>
        <w:tc>
          <w:tcPr>
            <w:tcW w:w="1318" w:type="dxa"/>
          </w:tcPr>
          <w:p w14:paraId="6C5F7CB6" w14:textId="77777777" w:rsidR="00ED2D63" w:rsidRPr="00573F19" w:rsidRDefault="00ED2D63" w:rsidP="001B514E">
            <w:pPr>
              <w:jc w:val="center"/>
              <w:rPr>
                <w:b/>
                <w:sz w:val="24"/>
                <w:szCs w:val="24"/>
              </w:rPr>
            </w:pPr>
          </w:p>
        </w:tc>
        <w:tc>
          <w:tcPr>
            <w:tcW w:w="1293" w:type="dxa"/>
          </w:tcPr>
          <w:p w14:paraId="264053D2" w14:textId="77777777" w:rsidR="00ED2D63" w:rsidRPr="00573F19" w:rsidRDefault="00ED2D63" w:rsidP="001B514E">
            <w:pPr>
              <w:jc w:val="center"/>
              <w:rPr>
                <w:b/>
                <w:sz w:val="24"/>
                <w:szCs w:val="24"/>
              </w:rPr>
            </w:pPr>
          </w:p>
        </w:tc>
      </w:tr>
      <w:tr w:rsidR="00ED2D63" w:rsidRPr="00573F19" w14:paraId="37919526" w14:textId="77777777" w:rsidTr="001B514E">
        <w:trPr>
          <w:trHeight w:val="458"/>
        </w:trPr>
        <w:tc>
          <w:tcPr>
            <w:tcW w:w="14219" w:type="dxa"/>
            <w:gridSpan w:val="10"/>
          </w:tcPr>
          <w:p w14:paraId="7DCCDEF0" w14:textId="77777777" w:rsidR="00ED2D63" w:rsidRPr="00573F19" w:rsidRDefault="00ED2D63" w:rsidP="001B514E">
            <w:pPr>
              <w:jc w:val="center"/>
              <w:rPr>
                <w:b/>
                <w:sz w:val="24"/>
                <w:szCs w:val="24"/>
              </w:rPr>
            </w:pPr>
            <w:r>
              <w:rPr>
                <w:b/>
                <w:sz w:val="24"/>
                <w:szCs w:val="24"/>
              </w:rPr>
              <w:t>6. LNL profilaktika</w:t>
            </w:r>
          </w:p>
        </w:tc>
      </w:tr>
      <w:tr w:rsidR="00ED2D63" w:rsidRPr="00573F19" w14:paraId="2344C18C" w14:textId="77777777" w:rsidTr="001B514E">
        <w:tc>
          <w:tcPr>
            <w:tcW w:w="571" w:type="dxa"/>
          </w:tcPr>
          <w:p w14:paraId="6713A54C" w14:textId="77777777" w:rsidR="00ED2D63" w:rsidRPr="00573F19" w:rsidRDefault="00ED2D63" w:rsidP="001B514E">
            <w:pPr>
              <w:jc w:val="center"/>
              <w:rPr>
                <w:b/>
                <w:sz w:val="24"/>
                <w:szCs w:val="24"/>
              </w:rPr>
            </w:pPr>
            <w:r>
              <w:rPr>
                <w:b/>
                <w:sz w:val="24"/>
                <w:szCs w:val="24"/>
              </w:rPr>
              <w:lastRenderedPageBreak/>
              <w:t>6.1</w:t>
            </w:r>
          </w:p>
        </w:tc>
        <w:tc>
          <w:tcPr>
            <w:tcW w:w="2463" w:type="dxa"/>
          </w:tcPr>
          <w:p w14:paraId="77B95449" w14:textId="77777777" w:rsidR="00ED2D63" w:rsidRPr="00573F19" w:rsidRDefault="00ED2D63" w:rsidP="001B514E">
            <w:pPr>
              <w:rPr>
                <w:b/>
                <w:sz w:val="24"/>
                <w:szCs w:val="24"/>
              </w:rPr>
            </w:pPr>
            <w:r>
              <w:rPr>
                <w:b/>
                <w:sz w:val="24"/>
                <w:szCs w:val="24"/>
              </w:rPr>
              <w:t>Informacijos apie kasmetinius vaikų sveikatos patikrinimus kaupimas</w:t>
            </w:r>
          </w:p>
        </w:tc>
        <w:tc>
          <w:tcPr>
            <w:tcW w:w="2423" w:type="dxa"/>
            <w:gridSpan w:val="2"/>
          </w:tcPr>
          <w:p w14:paraId="1BE36224" w14:textId="77777777" w:rsidR="00ED2D63" w:rsidRPr="00167421" w:rsidRDefault="00ED2D63" w:rsidP="001B514E">
            <w:pPr>
              <w:rPr>
                <w:sz w:val="24"/>
                <w:szCs w:val="24"/>
              </w:rPr>
            </w:pPr>
            <w:r>
              <w:rPr>
                <w:sz w:val="24"/>
                <w:szCs w:val="24"/>
              </w:rPr>
              <w:t>Informacijos apie vaikų sveikatą rinkimas, kaupimas ir analizė</w:t>
            </w:r>
          </w:p>
        </w:tc>
        <w:tc>
          <w:tcPr>
            <w:tcW w:w="1457" w:type="dxa"/>
          </w:tcPr>
          <w:p w14:paraId="7D38CF06" w14:textId="77777777" w:rsidR="00ED2D63" w:rsidRPr="00167421" w:rsidRDefault="00ED2D63" w:rsidP="001B514E">
            <w:pPr>
              <w:jc w:val="center"/>
              <w:rPr>
                <w:sz w:val="24"/>
                <w:szCs w:val="24"/>
              </w:rPr>
            </w:pPr>
            <w:r>
              <w:rPr>
                <w:sz w:val="24"/>
                <w:szCs w:val="24"/>
              </w:rPr>
              <w:t>Rugsėjo – spalio mėn.</w:t>
            </w:r>
          </w:p>
        </w:tc>
        <w:tc>
          <w:tcPr>
            <w:tcW w:w="1421" w:type="dxa"/>
          </w:tcPr>
          <w:p w14:paraId="076B121E" w14:textId="77777777" w:rsidR="00ED2D63" w:rsidRPr="00573F19" w:rsidRDefault="00ED2D63" w:rsidP="001B514E">
            <w:pPr>
              <w:jc w:val="center"/>
              <w:rPr>
                <w:b/>
                <w:sz w:val="24"/>
                <w:szCs w:val="24"/>
              </w:rPr>
            </w:pPr>
          </w:p>
        </w:tc>
        <w:tc>
          <w:tcPr>
            <w:tcW w:w="1816" w:type="dxa"/>
          </w:tcPr>
          <w:p w14:paraId="31A2C2F8" w14:textId="77777777" w:rsidR="00ED2D63" w:rsidRPr="00573F19" w:rsidRDefault="00ED2D63" w:rsidP="001B514E">
            <w:pPr>
              <w:jc w:val="center"/>
              <w:rPr>
                <w:b/>
                <w:sz w:val="24"/>
                <w:szCs w:val="24"/>
              </w:rPr>
            </w:pPr>
            <w:r>
              <w:rPr>
                <w:sz w:val="24"/>
                <w:szCs w:val="24"/>
              </w:rPr>
              <w:t>Lopšelio – darželio vaikai</w:t>
            </w:r>
          </w:p>
        </w:tc>
        <w:tc>
          <w:tcPr>
            <w:tcW w:w="1457" w:type="dxa"/>
          </w:tcPr>
          <w:p w14:paraId="4C1E752A" w14:textId="77777777" w:rsidR="00ED2D63" w:rsidRPr="00167421" w:rsidRDefault="00ED2D63" w:rsidP="001B514E">
            <w:pPr>
              <w:jc w:val="center"/>
              <w:rPr>
                <w:sz w:val="24"/>
                <w:szCs w:val="24"/>
              </w:rPr>
            </w:pPr>
            <w:r>
              <w:rPr>
                <w:sz w:val="24"/>
                <w:szCs w:val="24"/>
              </w:rPr>
              <w:t>56</w:t>
            </w:r>
          </w:p>
        </w:tc>
        <w:tc>
          <w:tcPr>
            <w:tcW w:w="1318" w:type="dxa"/>
          </w:tcPr>
          <w:p w14:paraId="4781BAA1" w14:textId="77777777" w:rsidR="00ED2D63" w:rsidRPr="00573F19" w:rsidRDefault="00ED2D63" w:rsidP="001B514E">
            <w:pPr>
              <w:jc w:val="center"/>
              <w:rPr>
                <w:b/>
                <w:sz w:val="24"/>
                <w:szCs w:val="24"/>
              </w:rPr>
            </w:pPr>
          </w:p>
        </w:tc>
        <w:tc>
          <w:tcPr>
            <w:tcW w:w="1293" w:type="dxa"/>
          </w:tcPr>
          <w:p w14:paraId="56E17B51" w14:textId="77777777" w:rsidR="00ED2D63" w:rsidRPr="00573F19" w:rsidRDefault="00ED2D63" w:rsidP="001B514E">
            <w:pPr>
              <w:jc w:val="center"/>
              <w:rPr>
                <w:b/>
                <w:sz w:val="24"/>
                <w:szCs w:val="24"/>
              </w:rPr>
            </w:pPr>
          </w:p>
        </w:tc>
      </w:tr>
      <w:tr w:rsidR="00ED2D63" w:rsidRPr="00573F19" w14:paraId="5E2C5A1F" w14:textId="77777777" w:rsidTr="001B514E">
        <w:tc>
          <w:tcPr>
            <w:tcW w:w="571" w:type="dxa"/>
            <w:vMerge w:val="restart"/>
          </w:tcPr>
          <w:p w14:paraId="1FC1D9A6" w14:textId="77777777" w:rsidR="00ED2D63" w:rsidRPr="00573F19" w:rsidRDefault="00ED2D63" w:rsidP="001B514E">
            <w:pPr>
              <w:jc w:val="center"/>
              <w:rPr>
                <w:b/>
                <w:sz w:val="24"/>
                <w:szCs w:val="24"/>
              </w:rPr>
            </w:pPr>
            <w:r>
              <w:rPr>
                <w:b/>
                <w:sz w:val="24"/>
                <w:szCs w:val="24"/>
              </w:rPr>
              <w:t>6.2</w:t>
            </w:r>
          </w:p>
        </w:tc>
        <w:tc>
          <w:tcPr>
            <w:tcW w:w="2463" w:type="dxa"/>
            <w:vMerge w:val="restart"/>
          </w:tcPr>
          <w:p w14:paraId="6AC77B36" w14:textId="77777777" w:rsidR="00ED2D63" w:rsidRPr="00573F19" w:rsidRDefault="00ED2D63" w:rsidP="001B514E">
            <w:pPr>
              <w:rPr>
                <w:b/>
                <w:sz w:val="24"/>
                <w:szCs w:val="24"/>
              </w:rPr>
            </w:pPr>
            <w:r>
              <w:rPr>
                <w:b/>
                <w:sz w:val="24"/>
                <w:szCs w:val="24"/>
              </w:rPr>
              <w:t>Pirmosios medicininės pagalbos teikimas ir koordinavimas</w:t>
            </w:r>
          </w:p>
        </w:tc>
        <w:tc>
          <w:tcPr>
            <w:tcW w:w="2423" w:type="dxa"/>
            <w:gridSpan w:val="2"/>
          </w:tcPr>
          <w:p w14:paraId="01CEB285" w14:textId="77777777" w:rsidR="00ED2D63" w:rsidRPr="00167421" w:rsidRDefault="00ED2D63" w:rsidP="001B514E">
            <w:pPr>
              <w:rPr>
                <w:sz w:val="24"/>
                <w:szCs w:val="24"/>
              </w:rPr>
            </w:pPr>
            <w:r>
              <w:rPr>
                <w:sz w:val="24"/>
                <w:szCs w:val="24"/>
              </w:rPr>
              <w:t>Pirmosios pagalbos suteikimas, įvykus nelaimingam atsitikimui</w:t>
            </w:r>
          </w:p>
        </w:tc>
        <w:tc>
          <w:tcPr>
            <w:tcW w:w="1457" w:type="dxa"/>
          </w:tcPr>
          <w:p w14:paraId="71A33B01" w14:textId="77777777" w:rsidR="00ED2D63" w:rsidRPr="00167421" w:rsidRDefault="00ED2D63" w:rsidP="001B514E">
            <w:pPr>
              <w:jc w:val="center"/>
              <w:rPr>
                <w:sz w:val="24"/>
                <w:szCs w:val="24"/>
              </w:rPr>
            </w:pPr>
            <w:r>
              <w:rPr>
                <w:sz w:val="24"/>
                <w:szCs w:val="24"/>
              </w:rPr>
              <w:t>Esant reikalui</w:t>
            </w:r>
          </w:p>
        </w:tc>
        <w:tc>
          <w:tcPr>
            <w:tcW w:w="1421" w:type="dxa"/>
          </w:tcPr>
          <w:p w14:paraId="1E1B9964" w14:textId="77777777" w:rsidR="00ED2D63" w:rsidRPr="00167421" w:rsidRDefault="00ED2D63" w:rsidP="001B514E">
            <w:pPr>
              <w:jc w:val="center"/>
              <w:rPr>
                <w:sz w:val="24"/>
                <w:szCs w:val="24"/>
              </w:rPr>
            </w:pPr>
          </w:p>
        </w:tc>
        <w:tc>
          <w:tcPr>
            <w:tcW w:w="1816" w:type="dxa"/>
          </w:tcPr>
          <w:p w14:paraId="23D85DD5" w14:textId="77777777" w:rsidR="00ED2D63" w:rsidRPr="00167421" w:rsidRDefault="00ED2D63" w:rsidP="001B514E">
            <w:pPr>
              <w:jc w:val="center"/>
              <w:rPr>
                <w:sz w:val="24"/>
                <w:szCs w:val="24"/>
              </w:rPr>
            </w:pPr>
            <w:r>
              <w:rPr>
                <w:sz w:val="24"/>
                <w:szCs w:val="24"/>
              </w:rPr>
              <w:t>Lopšelio – darželio bendruomenė</w:t>
            </w:r>
          </w:p>
        </w:tc>
        <w:tc>
          <w:tcPr>
            <w:tcW w:w="1457" w:type="dxa"/>
          </w:tcPr>
          <w:p w14:paraId="3E947950" w14:textId="77777777" w:rsidR="00ED2D63" w:rsidRPr="00167421" w:rsidRDefault="00ED2D63" w:rsidP="001B514E">
            <w:pPr>
              <w:jc w:val="center"/>
              <w:rPr>
                <w:sz w:val="24"/>
                <w:szCs w:val="24"/>
              </w:rPr>
            </w:pPr>
            <w:r>
              <w:rPr>
                <w:sz w:val="24"/>
                <w:szCs w:val="24"/>
              </w:rPr>
              <w:t>71</w:t>
            </w:r>
          </w:p>
        </w:tc>
        <w:tc>
          <w:tcPr>
            <w:tcW w:w="1318" w:type="dxa"/>
          </w:tcPr>
          <w:p w14:paraId="60FED019" w14:textId="77777777" w:rsidR="00ED2D63" w:rsidRPr="00167421" w:rsidRDefault="00ED2D63" w:rsidP="001B514E">
            <w:pPr>
              <w:jc w:val="center"/>
              <w:rPr>
                <w:sz w:val="24"/>
                <w:szCs w:val="24"/>
              </w:rPr>
            </w:pPr>
          </w:p>
        </w:tc>
        <w:tc>
          <w:tcPr>
            <w:tcW w:w="1293" w:type="dxa"/>
          </w:tcPr>
          <w:p w14:paraId="2A822759" w14:textId="77777777" w:rsidR="00ED2D63" w:rsidRPr="00167421" w:rsidRDefault="00ED2D63" w:rsidP="001B514E">
            <w:pPr>
              <w:jc w:val="center"/>
              <w:rPr>
                <w:sz w:val="24"/>
                <w:szCs w:val="24"/>
              </w:rPr>
            </w:pPr>
          </w:p>
        </w:tc>
      </w:tr>
      <w:tr w:rsidR="00ED2D63" w:rsidRPr="00573F19" w14:paraId="08B095CD" w14:textId="77777777" w:rsidTr="001B514E">
        <w:tc>
          <w:tcPr>
            <w:tcW w:w="571" w:type="dxa"/>
            <w:vMerge/>
          </w:tcPr>
          <w:p w14:paraId="668A3A77" w14:textId="77777777" w:rsidR="00ED2D63" w:rsidRPr="00573F19" w:rsidRDefault="00ED2D63" w:rsidP="001B514E">
            <w:pPr>
              <w:jc w:val="center"/>
              <w:rPr>
                <w:b/>
                <w:sz w:val="24"/>
                <w:szCs w:val="24"/>
              </w:rPr>
            </w:pPr>
          </w:p>
        </w:tc>
        <w:tc>
          <w:tcPr>
            <w:tcW w:w="2463" w:type="dxa"/>
            <w:vMerge/>
          </w:tcPr>
          <w:p w14:paraId="5FF1D3F3" w14:textId="77777777" w:rsidR="00ED2D63" w:rsidRPr="00573F19" w:rsidRDefault="00ED2D63" w:rsidP="001B514E">
            <w:pPr>
              <w:jc w:val="center"/>
              <w:rPr>
                <w:b/>
                <w:sz w:val="24"/>
                <w:szCs w:val="24"/>
              </w:rPr>
            </w:pPr>
          </w:p>
        </w:tc>
        <w:tc>
          <w:tcPr>
            <w:tcW w:w="2423" w:type="dxa"/>
            <w:gridSpan w:val="2"/>
          </w:tcPr>
          <w:p w14:paraId="5B5D009F" w14:textId="77777777" w:rsidR="00ED2D63" w:rsidRPr="00167421" w:rsidRDefault="00ED2D63" w:rsidP="001B514E">
            <w:pPr>
              <w:rPr>
                <w:sz w:val="24"/>
                <w:szCs w:val="24"/>
              </w:rPr>
            </w:pPr>
            <w:r>
              <w:rPr>
                <w:sz w:val="24"/>
                <w:szCs w:val="24"/>
              </w:rPr>
              <w:t>Pranešti vaiko tėvams apie įvykį, esant reikalui iškviesti greitąją pagalbą</w:t>
            </w:r>
          </w:p>
        </w:tc>
        <w:tc>
          <w:tcPr>
            <w:tcW w:w="1457" w:type="dxa"/>
          </w:tcPr>
          <w:p w14:paraId="19EDAA75" w14:textId="77777777" w:rsidR="00ED2D63" w:rsidRPr="00167421" w:rsidRDefault="00ED2D63" w:rsidP="001B514E">
            <w:pPr>
              <w:jc w:val="center"/>
              <w:rPr>
                <w:sz w:val="24"/>
                <w:szCs w:val="24"/>
              </w:rPr>
            </w:pPr>
            <w:r>
              <w:rPr>
                <w:sz w:val="24"/>
                <w:szCs w:val="24"/>
              </w:rPr>
              <w:t>Esant reikalui</w:t>
            </w:r>
          </w:p>
        </w:tc>
        <w:tc>
          <w:tcPr>
            <w:tcW w:w="1421" w:type="dxa"/>
          </w:tcPr>
          <w:p w14:paraId="4DB1040C" w14:textId="77777777" w:rsidR="00ED2D63" w:rsidRPr="00167421" w:rsidRDefault="00ED2D63" w:rsidP="001B514E">
            <w:pPr>
              <w:jc w:val="center"/>
              <w:rPr>
                <w:sz w:val="24"/>
                <w:szCs w:val="24"/>
              </w:rPr>
            </w:pPr>
          </w:p>
        </w:tc>
        <w:tc>
          <w:tcPr>
            <w:tcW w:w="1816" w:type="dxa"/>
          </w:tcPr>
          <w:p w14:paraId="1AF52D62" w14:textId="77777777" w:rsidR="00ED2D63" w:rsidRPr="00167421" w:rsidRDefault="00ED2D63" w:rsidP="001B514E">
            <w:pPr>
              <w:jc w:val="center"/>
              <w:rPr>
                <w:sz w:val="24"/>
                <w:szCs w:val="24"/>
              </w:rPr>
            </w:pPr>
            <w:r>
              <w:rPr>
                <w:sz w:val="24"/>
                <w:szCs w:val="24"/>
              </w:rPr>
              <w:t>Lopšelio – darželio bendruomenė, tėvai</w:t>
            </w:r>
          </w:p>
        </w:tc>
        <w:tc>
          <w:tcPr>
            <w:tcW w:w="1457" w:type="dxa"/>
          </w:tcPr>
          <w:p w14:paraId="4ADAC717" w14:textId="77777777" w:rsidR="00ED2D63" w:rsidRPr="00167421" w:rsidRDefault="00ED2D63" w:rsidP="001B514E">
            <w:pPr>
              <w:jc w:val="center"/>
              <w:rPr>
                <w:sz w:val="24"/>
                <w:szCs w:val="24"/>
              </w:rPr>
            </w:pPr>
            <w:r>
              <w:rPr>
                <w:sz w:val="24"/>
                <w:szCs w:val="24"/>
              </w:rPr>
              <w:t>71</w:t>
            </w:r>
          </w:p>
        </w:tc>
        <w:tc>
          <w:tcPr>
            <w:tcW w:w="1318" w:type="dxa"/>
          </w:tcPr>
          <w:p w14:paraId="4614A9ED" w14:textId="77777777" w:rsidR="00ED2D63" w:rsidRPr="00167421" w:rsidRDefault="00ED2D63" w:rsidP="001B514E">
            <w:pPr>
              <w:jc w:val="center"/>
              <w:rPr>
                <w:sz w:val="24"/>
                <w:szCs w:val="24"/>
              </w:rPr>
            </w:pPr>
          </w:p>
        </w:tc>
        <w:tc>
          <w:tcPr>
            <w:tcW w:w="1293" w:type="dxa"/>
          </w:tcPr>
          <w:p w14:paraId="21C7CA82" w14:textId="77777777" w:rsidR="00ED2D63" w:rsidRPr="00167421" w:rsidRDefault="00ED2D63" w:rsidP="001B514E">
            <w:pPr>
              <w:jc w:val="center"/>
              <w:rPr>
                <w:sz w:val="24"/>
                <w:szCs w:val="24"/>
              </w:rPr>
            </w:pPr>
          </w:p>
        </w:tc>
      </w:tr>
      <w:tr w:rsidR="00ED2D63" w:rsidRPr="00573F19" w14:paraId="51FCD201" w14:textId="77777777" w:rsidTr="001B514E">
        <w:tc>
          <w:tcPr>
            <w:tcW w:w="571" w:type="dxa"/>
            <w:vMerge/>
          </w:tcPr>
          <w:p w14:paraId="796F9244" w14:textId="77777777" w:rsidR="00ED2D63" w:rsidRPr="00573F19" w:rsidRDefault="00ED2D63" w:rsidP="001B514E">
            <w:pPr>
              <w:jc w:val="center"/>
              <w:rPr>
                <w:b/>
                <w:sz w:val="24"/>
                <w:szCs w:val="24"/>
              </w:rPr>
            </w:pPr>
          </w:p>
        </w:tc>
        <w:tc>
          <w:tcPr>
            <w:tcW w:w="2463" w:type="dxa"/>
            <w:vMerge/>
          </w:tcPr>
          <w:p w14:paraId="484B2EC4" w14:textId="77777777" w:rsidR="00ED2D63" w:rsidRPr="00573F19" w:rsidRDefault="00ED2D63" w:rsidP="001B514E">
            <w:pPr>
              <w:jc w:val="center"/>
              <w:rPr>
                <w:b/>
                <w:sz w:val="24"/>
                <w:szCs w:val="24"/>
              </w:rPr>
            </w:pPr>
          </w:p>
        </w:tc>
        <w:tc>
          <w:tcPr>
            <w:tcW w:w="2423" w:type="dxa"/>
            <w:gridSpan w:val="2"/>
          </w:tcPr>
          <w:p w14:paraId="074DFCFC" w14:textId="77777777" w:rsidR="00ED2D63" w:rsidRPr="00167421" w:rsidRDefault="00ED2D63" w:rsidP="001B514E">
            <w:pPr>
              <w:rPr>
                <w:sz w:val="24"/>
                <w:szCs w:val="24"/>
              </w:rPr>
            </w:pPr>
            <w:r>
              <w:rPr>
                <w:sz w:val="24"/>
                <w:szCs w:val="24"/>
              </w:rPr>
              <w:t>Sukomplektuoti pirmosios medicininės pagalbos rinkinius sveikatos kabinete ir grupėse, vykdyti jų naudojimosi priežiūrą</w:t>
            </w:r>
          </w:p>
        </w:tc>
        <w:tc>
          <w:tcPr>
            <w:tcW w:w="1457" w:type="dxa"/>
          </w:tcPr>
          <w:p w14:paraId="55EEF29D" w14:textId="77777777" w:rsidR="00ED2D63" w:rsidRPr="00167421" w:rsidRDefault="00ED2D63" w:rsidP="001B514E">
            <w:pPr>
              <w:jc w:val="center"/>
              <w:rPr>
                <w:sz w:val="24"/>
                <w:szCs w:val="24"/>
              </w:rPr>
            </w:pPr>
            <w:r>
              <w:rPr>
                <w:sz w:val="24"/>
                <w:szCs w:val="24"/>
              </w:rPr>
              <w:t>Kartą į metus, periodinis papildymas pagal poreikį</w:t>
            </w:r>
          </w:p>
        </w:tc>
        <w:tc>
          <w:tcPr>
            <w:tcW w:w="1421" w:type="dxa"/>
          </w:tcPr>
          <w:p w14:paraId="4ADE4B2C" w14:textId="77777777" w:rsidR="00ED2D63" w:rsidRPr="00167421" w:rsidRDefault="00ED2D63" w:rsidP="001B514E">
            <w:pPr>
              <w:jc w:val="center"/>
              <w:rPr>
                <w:sz w:val="24"/>
                <w:szCs w:val="24"/>
              </w:rPr>
            </w:pPr>
          </w:p>
        </w:tc>
        <w:tc>
          <w:tcPr>
            <w:tcW w:w="1816" w:type="dxa"/>
          </w:tcPr>
          <w:p w14:paraId="4CF6C487" w14:textId="77777777" w:rsidR="00ED2D63" w:rsidRPr="00167421" w:rsidRDefault="00ED2D63" w:rsidP="001B514E">
            <w:pPr>
              <w:jc w:val="center"/>
              <w:rPr>
                <w:sz w:val="24"/>
                <w:szCs w:val="24"/>
              </w:rPr>
            </w:pPr>
            <w:r>
              <w:rPr>
                <w:sz w:val="24"/>
                <w:szCs w:val="24"/>
              </w:rPr>
              <w:t>Lopšelio – darželio bendruomenė</w:t>
            </w:r>
          </w:p>
        </w:tc>
        <w:tc>
          <w:tcPr>
            <w:tcW w:w="1457" w:type="dxa"/>
          </w:tcPr>
          <w:p w14:paraId="31DE5E50" w14:textId="77777777" w:rsidR="00ED2D63" w:rsidRPr="00167421" w:rsidRDefault="00ED2D63" w:rsidP="001B514E">
            <w:pPr>
              <w:jc w:val="center"/>
              <w:rPr>
                <w:sz w:val="24"/>
                <w:szCs w:val="24"/>
              </w:rPr>
            </w:pPr>
            <w:r>
              <w:rPr>
                <w:sz w:val="24"/>
                <w:szCs w:val="24"/>
              </w:rPr>
              <w:t>3</w:t>
            </w:r>
          </w:p>
        </w:tc>
        <w:tc>
          <w:tcPr>
            <w:tcW w:w="1318" w:type="dxa"/>
          </w:tcPr>
          <w:p w14:paraId="3AD4F2C9" w14:textId="77777777" w:rsidR="00ED2D63" w:rsidRPr="00167421" w:rsidRDefault="00ED2D63" w:rsidP="001B514E">
            <w:pPr>
              <w:jc w:val="center"/>
              <w:rPr>
                <w:sz w:val="24"/>
                <w:szCs w:val="24"/>
              </w:rPr>
            </w:pPr>
          </w:p>
        </w:tc>
        <w:tc>
          <w:tcPr>
            <w:tcW w:w="1293" w:type="dxa"/>
          </w:tcPr>
          <w:p w14:paraId="1672ED0D" w14:textId="77777777" w:rsidR="00ED2D63" w:rsidRPr="00167421" w:rsidRDefault="00ED2D63" w:rsidP="001B514E">
            <w:pPr>
              <w:jc w:val="center"/>
              <w:rPr>
                <w:sz w:val="24"/>
                <w:szCs w:val="24"/>
              </w:rPr>
            </w:pPr>
          </w:p>
        </w:tc>
      </w:tr>
      <w:tr w:rsidR="00ED2D63" w:rsidRPr="00573F19" w14:paraId="082D15F5" w14:textId="77777777" w:rsidTr="001B514E">
        <w:trPr>
          <w:trHeight w:val="511"/>
        </w:trPr>
        <w:tc>
          <w:tcPr>
            <w:tcW w:w="14219" w:type="dxa"/>
            <w:gridSpan w:val="10"/>
          </w:tcPr>
          <w:p w14:paraId="6B1158BC" w14:textId="77777777" w:rsidR="00ED2D63" w:rsidRDefault="00ED2D63" w:rsidP="001B514E">
            <w:pPr>
              <w:rPr>
                <w:b/>
                <w:sz w:val="24"/>
                <w:szCs w:val="24"/>
              </w:rPr>
            </w:pPr>
          </w:p>
          <w:p w14:paraId="1386257A" w14:textId="77777777" w:rsidR="00ED2D63" w:rsidRDefault="00ED2D63" w:rsidP="001B514E">
            <w:pPr>
              <w:jc w:val="center"/>
              <w:rPr>
                <w:b/>
                <w:sz w:val="24"/>
                <w:szCs w:val="24"/>
              </w:rPr>
            </w:pPr>
            <w:r>
              <w:rPr>
                <w:b/>
                <w:sz w:val="24"/>
                <w:szCs w:val="24"/>
              </w:rPr>
              <w:t>7. Priemonių efektyvumo vertinimas</w:t>
            </w:r>
          </w:p>
          <w:p w14:paraId="1C58727E" w14:textId="77777777" w:rsidR="00ED2D63" w:rsidRPr="00573F19" w:rsidRDefault="00ED2D63" w:rsidP="001B514E">
            <w:pPr>
              <w:jc w:val="center"/>
              <w:rPr>
                <w:b/>
                <w:sz w:val="24"/>
                <w:szCs w:val="24"/>
              </w:rPr>
            </w:pPr>
          </w:p>
        </w:tc>
      </w:tr>
      <w:tr w:rsidR="00ED2D63" w:rsidRPr="00573F19" w14:paraId="75A49154" w14:textId="77777777" w:rsidTr="001B514E">
        <w:tc>
          <w:tcPr>
            <w:tcW w:w="571" w:type="dxa"/>
            <w:vMerge w:val="restart"/>
          </w:tcPr>
          <w:p w14:paraId="44B004BC" w14:textId="77777777" w:rsidR="00ED2D63" w:rsidRDefault="00ED2D63" w:rsidP="001B514E">
            <w:pPr>
              <w:jc w:val="center"/>
              <w:rPr>
                <w:b/>
                <w:sz w:val="24"/>
                <w:szCs w:val="24"/>
              </w:rPr>
            </w:pPr>
          </w:p>
          <w:p w14:paraId="2FB28AFF" w14:textId="77777777" w:rsidR="00ED2D63" w:rsidRPr="00573F19" w:rsidRDefault="00ED2D63" w:rsidP="001B514E">
            <w:pPr>
              <w:jc w:val="center"/>
              <w:rPr>
                <w:b/>
                <w:sz w:val="24"/>
                <w:szCs w:val="24"/>
              </w:rPr>
            </w:pPr>
            <w:r>
              <w:rPr>
                <w:b/>
                <w:sz w:val="24"/>
                <w:szCs w:val="24"/>
              </w:rPr>
              <w:t>7.1</w:t>
            </w:r>
          </w:p>
        </w:tc>
        <w:tc>
          <w:tcPr>
            <w:tcW w:w="2463" w:type="dxa"/>
            <w:vMerge w:val="restart"/>
          </w:tcPr>
          <w:p w14:paraId="6F8B2549" w14:textId="77777777" w:rsidR="00ED2D63" w:rsidRDefault="00ED2D63" w:rsidP="001B514E">
            <w:pPr>
              <w:rPr>
                <w:b/>
                <w:sz w:val="24"/>
                <w:szCs w:val="24"/>
              </w:rPr>
            </w:pPr>
          </w:p>
          <w:p w14:paraId="48225AC1" w14:textId="77777777" w:rsidR="00ED2D63" w:rsidRPr="00573F19" w:rsidRDefault="00ED2D63" w:rsidP="001B514E">
            <w:pPr>
              <w:rPr>
                <w:b/>
                <w:sz w:val="24"/>
                <w:szCs w:val="24"/>
              </w:rPr>
            </w:pPr>
            <w:r>
              <w:rPr>
                <w:b/>
                <w:sz w:val="24"/>
                <w:szCs w:val="24"/>
              </w:rPr>
              <w:t xml:space="preserve">Kvalifikacijos kėlimas ir </w:t>
            </w:r>
            <w:r>
              <w:rPr>
                <w:b/>
                <w:sz w:val="24"/>
                <w:szCs w:val="24"/>
              </w:rPr>
              <w:lastRenderedPageBreak/>
              <w:t>bendradarbiavimas su kitais specialistais</w:t>
            </w:r>
          </w:p>
        </w:tc>
        <w:tc>
          <w:tcPr>
            <w:tcW w:w="2423" w:type="dxa"/>
            <w:gridSpan w:val="2"/>
          </w:tcPr>
          <w:p w14:paraId="6900740E" w14:textId="77777777" w:rsidR="00ED2D63" w:rsidRDefault="00ED2D63" w:rsidP="001B514E">
            <w:pPr>
              <w:rPr>
                <w:sz w:val="24"/>
                <w:szCs w:val="24"/>
              </w:rPr>
            </w:pPr>
          </w:p>
          <w:p w14:paraId="51712409" w14:textId="77777777" w:rsidR="00ED2D63" w:rsidRPr="0018723D" w:rsidRDefault="00ED2D63" w:rsidP="001B514E">
            <w:pPr>
              <w:rPr>
                <w:sz w:val="24"/>
                <w:szCs w:val="24"/>
              </w:rPr>
            </w:pPr>
            <w:r>
              <w:rPr>
                <w:sz w:val="24"/>
                <w:szCs w:val="24"/>
              </w:rPr>
              <w:t xml:space="preserve">Dalyvauti kursuose, seminaruose, </w:t>
            </w:r>
            <w:r>
              <w:rPr>
                <w:sz w:val="24"/>
                <w:szCs w:val="24"/>
              </w:rPr>
              <w:lastRenderedPageBreak/>
              <w:t>programose, kurios gerintų vaikų sveikatą</w:t>
            </w:r>
          </w:p>
        </w:tc>
        <w:tc>
          <w:tcPr>
            <w:tcW w:w="1457" w:type="dxa"/>
          </w:tcPr>
          <w:p w14:paraId="7C805D22" w14:textId="77777777" w:rsidR="00ED2D63" w:rsidRDefault="00ED2D63" w:rsidP="001B514E">
            <w:pPr>
              <w:jc w:val="center"/>
              <w:rPr>
                <w:sz w:val="24"/>
                <w:szCs w:val="24"/>
              </w:rPr>
            </w:pPr>
          </w:p>
          <w:p w14:paraId="6381E8D2" w14:textId="77777777" w:rsidR="00ED2D63" w:rsidRPr="0018723D" w:rsidRDefault="00ED2D63" w:rsidP="001B514E">
            <w:pPr>
              <w:jc w:val="center"/>
              <w:rPr>
                <w:sz w:val="24"/>
                <w:szCs w:val="24"/>
              </w:rPr>
            </w:pPr>
            <w:r>
              <w:rPr>
                <w:sz w:val="24"/>
                <w:szCs w:val="24"/>
              </w:rPr>
              <w:t>Nuolat</w:t>
            </w:r>
          </w:p>
        </w:tc>
        <w:tc>
          <w:tcPr>
            <w:tcW w:w="1421" w:type="dxa"/>
          </w:tcPr>
          <w:p w14:paraId="09CDA9B8" w14:textId="77777777" w:rsidR="00ED2D63" w:rsidRPr="0018723D" w:rsidRDefault="00ED2D63" w:rsidP="001B514E">
            <w:pPr>
              <w:jc w:val="center"/>
              <w:rPr>
                <w:sz w:val="24"/>
                <w:szCs w:val="24"/>
              </w:rPr>
            </w:pPr>
          </w:p>
        </w:tc>
        <w:tc>
          <w:tcPr>
            <w:tcW w:w="1816" w:type="dxa"/>
          </w:tcPr>
          <w:p w14:paraId="31F49AC3" w14:textId="77777777" w:rsidR="00ED2D63" w:rsidRDefault="00ED2D63" w:rsidP="001B514E">
            <w:pPr>
              <w:jc w:val="center"/>
              <w:rPr>
                <w:sz w:val="24"/>
                <w:szCs w:val="24"/>
              </w:rPr>
            </w:pPr>
          </w:p>
          <w:p w14:paraId="0FE1F70C" w14:textId="77777777" w:rsidR="00ED2D63" w:rsidRDefault="00ED2D63" w:rsidP="001B514E">
            <w:pPr>
              <w:jc w:val="center"/>
              <w:rPr>
                <w:sz w:val="24"/>
                <w:szCs w:val="24"/>
              </w:rPr>
            </w:pPr>
            <w:r>
              <w:rPr>
                <w:sz w:val="24"/>
                <w:szCs w:val="24"/>
              </w:rPr>
              <w:t xml:space="preserve">Visuomenės sveikatos </w:t>
            </w:r>
            <w:r>
              <w:rPr>
                <w:sz w:val="24"/>
                <w:szCs w:val="24"/>
              </w:rPr>
              <w:lastRenderedPageBreak/>
              <w:t xml:space="preserve">priežiūros specialistė vykdanti sveikatos priežiūrą </w:t>
            </w:r>
          </w:p>
          <w:p w14:paraId="6ACF306B" w14:textId="77777777" w:rsidR="00ED2D63" w:rsidRDefault="00ED2D63" w:rsidP="001B514E">
            <w:pPr>
              <w:jc w:val="center"/>
              <w:rPr>
                <w:sz w:val="24"/>
                <w:szCs w:val="24"/>
              </w:rPr>
            </w:pPr>
            <w:r>
              <w:rPr>
                <w:sz w:val="24"/>
                <w:szCs w:val="24"/>
              </w:rPr>
              <w:t>mokykloje</w:t>
            </w:r>
          </w:p>
          <w:p w14:paraId="29816764" w14:textId="77777777" w:rsidR="00ED2D63" w:rsidRPr="0018723D" w:rsidRDefault="00ED2D63" w:rsidP="001B514E">
            <w:pPr>
              <w:jc w:val="center"/>
              <w:rPr>
                <w:sz w:val="24"/>
                <w:szCs w:val="24"/>
              </w:rPr>
            </w:pPr>
          </w:p>
        </w:tc>
        <w:tc>
          <w:tcPr>
            <w:tcW w:w="1457" w:type="dxa"/>
          </w:tcPr>
          <w:p w14:paraId="64683E2B" w14:textId="77777777" w:rsidR="00ED2D63" w:rsidRPr="0018723D" w:rsidRDefault="00ED2D63" w:rsidP="001B514E">
            <w:pPr>
              <w:jc w:val="center"/>
              <w:rPr>
                <w:sz w:val="24"/>
                <w:szCs w:val="24"/>
              </w:rPr>
            </w:pPr>
          </w:p>
        </w:tc>
        <w:tc>
          <w:tcPr>
            <w:tcW w:w="1318" w:type="dxa"/>
          </w:tcPr>
          <w:p w14:paraId="0E25E578" w14:textId="77777777" w:rsidR="00ED2D63" w:rsidRPr="0018723D" w:rsidRDefault="00ED2D63" w:rsidP="001B514E">
            <w:pPr>
              <w:jc w:val="center"/>
              <w:rPr>
                <w:sz w:val="24"/>
                <w:szCs w:val="24"/>
              </w:rPr>
            </w:pPr>
          </w:p>
        </w:tc>
        <w:tc>
          <w:tcPr>
            <w:tcW w:w="1293" w:type="dxa"/>
          </w:tcPr>
          <w:p w14:paraId="5EE0EB02" w14:textId="77777777" w:rsidR="00ED2D63" w:rsidRPr="0018723D" w:rsidRDefault="00ED2D63" w:rsidP="001B514E">
            <w:pPr>
              <w:jc w:val="center"/>
              <w:rPr>
                <w:sz w:val="24"/>
                <w:szCs w:val="24"/>
              </w:rPr>
            </w:pPr>
          </w:p>
        </w:tc>
      </w:tr>
      <w:tr w:rsidR="00ED2D63" w:rsidRPr="00573F19" w14:paraId="5FD93212" w14:textId="77777777" w:rsidTr="001B514E">
        <w:tc>
          <w:tcPr>
            <w:tcW w:w="571" w:type="dxa"/>
            <w:vMerge/>
          </w:tcPr>
          <w:p w14:paraId="4568290B" w14:textId="77777777" w:rsidR="00ED2D63" w:rsidRPr="00573F19" w:rsidRDefault="00ED2D63" w:rsidP="001B514E">
            <w:pPr>
              <w:jc w:val="center"/>
              <w:rPr>
                <w:b/>
                <w:sz w:val="24"/>
                <w:szCs w:val="24"/>
              </w:rPr>
            </w:pPr>
          </w:p>
        </w:tc>
        <w:tc>
          <w:tcPr>
            <w:tcW w:w="2463" w:type="dxa"/>
            <w:vMerge/>
          </w:tcPr>
          <w:p w14:paraId="47FB69A1" w14:textId="77777777" w:rsidR="00ED2D63" w:rsidRPr="00573F19" w:rsidRDefault="00ED2D63" w:rsidP="001B514E">
            <w:pPr>
              <w:jc w:val="center"/>
              <w:rPr>
                <w:b/>
                <w:sz w:val="24"/>
                <w:szCs w:val="24"/>
              </w:rPr>
            </w:pPr>
          </w:p>
        </w:tc>
        <w:tc>
          <w:tcPr>
            <w:tcW w:w="2423" w:type="dxa"/>
            <w:gridSpan w:val="2"/>
          </w:tcPr>
          <w:p w14:paraId="13102F24" w14:textId="77777777" w:rsidR="00ED2D63" w:rsidRPr="0018723D" w:rsidRDefault="00ED2D63" w:rsidP="001B514E">
            <w:pPr>
              <w:rPr>
                <w:sz w:val="24"/>
                <w:szCs w:val="24"/>
              </w:rPr>
            </w:pPr>
            <w:r>
              <w:rPr>
                <w:sz w:val="24"/>
                <w:szCs w:val="24"/>
              </w:rPr>
              <w:t>Bendradarbiauti su Visuomenės sveikatos biuru, Kretingos valstybine maisto ir veterinarijos tarnyba, Valstybės vaiko teisių apsaugos ir įvaikinimo tarnybai prie Socialinės apsaugos ir darbo ministerijos, pirminiuose ambulatoriniuose sveikatos centruose dirbančiais gydytojais</w:t>
            </w:r>
          </w:p>
        </w:tc>
        <w:tc>
          <w:tcPr>
            <w:tcW w:w="1457" w:type="dxa"/>
          </w:tcPr>
          <w:p w14:paraId="6EED2FE6" w14:textId="77777777" w:rsidR="00ED2D63" w:rsidRPr="0018723D" w:rsidRDefault="00ED2D63" w:rsidP="001B514E">
            <w:pPr>
              <w:jc w:val="center"/>
              <w:rPr>
                <w:sz w:val="24"/>
                <w:szCs w:val="24"/>
              </w:rPr>
            </w:pPr>
            <w:r>
              <w:rPr>
                <w:sz w:val="24"/>
                <w:szCs w:val="24"/>
              </w:rPr>
              <w:t>Nuolat</w:t>
            </w:r>
          </w:p>
        </w:tc>
        <w:tc>
          <w:tcPr>
            <w:tcW w:w="1421" w:type="dxa"/>
          </w:tcPr>
          <w:p w14:paraId="1C5370C2" w14:textId="77777777" w:rsidR="00ED2D63" w:rsidRPr="0018723D" w:rsidRDefault="00ED2D63" w:rsidP="001B514E">
            <w:pPr>
              <w:jc w:val="center"/>
              <w:rPr>
                <w:sz w:val="24"/>
                <w:szCs w:val="24"/>
              </w:rPr>
            </w:pPr>
          </w:p>
        </w:tc>
        <w:tc>
          <w:tcPr>
            <w:tcW w:w="1816" w:type="dxa"/>
          </w:tcPr>
          <w:p w14:paraId="48199306" w14:textId="77777777" w:rsidR="00ED2D63" w:rsidRPr="0018723D" w:rsidRDefault="00ED2D63" w:rsidP="001B514E">
            <w:pPr>
              <w:jc w:val="center"/>
              <w:rPr>
                <w:sz w:val="24"/>
                <w:szCs w:val="24"/>
              </w:rPr>
            </w:pPr>
            <w:r>
              <w:rPr>
                <w:sz w:val="24"/>
                <w:szCs w:val="24"/>
              </w:rPr>
              <w:t>Visuomenės sveikatos priežiūros specialistė vykdanti sveikatos priežiūrą mokykloje</w:t>
            </w:r>
          </w:p>
        </w:tc>
        <w:tc>
          <w:tcPr>
            <w:tcW w:w="1457" w:type="dxa"/>
          </w:tcPr>
          <w:p w14:paraId="182A3123" w14:textId="77777777" w:rsidR="00ED2D63" w:rsidRPr="0018723D" w:rsidRDefault="00ED2D63" w:rsidP="001B514E">
            <w:pPr>
              <w:jc w:val="center"/>
              <w:rPr>
                <w:sz w:val="24"/>
                <w:szCs w:val="24"/>
              </w:rPr>
            </w:pPr>
          </w:p>
        </w:tc>
        <w:tc>
          <w:tcPr>
            <w:tcW w:w="1318" w:type="dxa"/>
          </w:tcPr>
          <w:p w14:paraId="25ABCB08" w14:textId="77777777" w:rsidR="00ED2D63" w:rsidRPr="0018723D" w:rsidRDefault="00ED2D63" w:rsidP="001B514E">
            <w:pPr>
              <w:jc w:val="center"/>
              <w:rPr>
                <w:sz w:val="24"/>
                <w:szCs w:val="24"/>
              </w:rPr>
            </w:pPr>
          </w:p>
        </w:tc>
        <w:tc>
          <w:tcPr>
            <w:tcW w:w="1293" w:type="dxa"/>
          </w:tcPr>
          <w:p w14:paraId="4A98B80A" w14:textId="77777777" w:rsidR="00ED2D63" w:rsidRPr="0018723D" w:rsidRDefault="00ED2D63" w:rsidP="001B514E">
            <w:pPr>
              <w:jc w:val="center"/>
              <w:rPr>
                <w:sz w:val="24"/>
                <w:szCs w:val="24"/>
              </w:rPr>
            </w:pPr>
          </w:p>
        </w:tc>
      </w:tr>
    </w:tbl>
    <w:p w14:paraId="295D0901" w14:textId="77777777" w:rsidR="00ED2D63" w:rsidRDefault="00ED2D63" w:rsidP="00E915B7">
      <w:pPr>
        <w:spacing w:after="0"/>
        <w:rPr>
          <w:rFonts w:ascii="Times New Roman" w:hAnsi="Times New Roman" w:cs="Times New Roman"/>
          <w:b/>
          <w:sz w:val="24"/>
          <w:szCs w:val="24"/>
        </w:rPr>
      </w:pPr>
    </w:p>
    <w:p w14:paraId="5787F3BB" w14:textId="77777777" w:rsidR="00E915B7" w:rsidRDefault="00E915B7" w:rsidP="00E915B7">
      <w:pPr>
        <w:spacing w:after="0"/>
        <w:rPr>
          <w:rFonts w:ascii="Times New Roman" w:hAnsi="Times New Roman" w:cs="Times New Roman"/>
          <w:b/>
          <w:sz w:val="24"/>
          <w:szCs w:val="24"/>
        </w:rPr>
      </w:pPr>
      <w:r>
        <w:rPr>
          <w:rFonts w:ascii="Times New Roman" w:hAnsi="Times New Roman" w:cs="Times New Roman"/>
          <w:b/>
          <w:sz w:val="24"/>
          <w:szCs w:val="24"/>
        </w:rPr>
        <w:t>Parengė</w:t>
      </w:r>
    </w:p>
    <w:p w14:paraId="3633B55A" w14:textId="437F715C" w:rsidR="00ED2D63" w:rsidRPr="00E915B7" w:rsidRDefault="00ED2D63" w:rsidP="00ED2D63">
      <w:pPr>
        <w:rPr>
          <w:rFonts w:ascii="Times New Roman" w:hAnsi="Times New Roman" w:cs="Times New Roman"/>
          <w:b/>
          <w:sz w:val="24"/>
          <w:szCs w:val="24"/>
        </w:rPr>
      </w:pPr>
      <w:r>
        <w:rPr>
          <w:rFonts w:ascii="Times New Roman" w:hAnsi="Times New Roman" w:cs="Times New Roman"/>
          <w:sz w:val="24"/>
          <w:szCs w:val="24"/>
        </w:rPr>
        <w:t>Visuomenės sveikatos priežiūros specialistė, vykdanti sveikatos prie</w:t>
      </w:r>
      <w:r w:rsidR="00E915B7">
        <w:rPr>
          <w:rFonts w:ascii="Times New Roman" w:hAnsi="Times New Roman" w:cs="Times New Roman"/>
          <w:sz w:val="24"/>
          <w:szCs w:val="24"/>
        </w:rPr>
        <w:t>žiūrą mokykloje Jurgita Labutyt</w:t>
      </w:r>
      <w:r w:rsidR="00D54070">
        <w:rPr>
          <w:rFonts w:ascii="Times New Roman" w:hAnsi="Times New Roman" w:cs="Times New Roman"/>
          <w:sz w:val="24"/>
          <w:szCs w:val="24"/>
        </w:rPr>
        <w:t>ė</w:t>
      </w:r>
    </w:p>
    <w:p w14:paraId="6647479B" w14:textId="77777777" w:rsidR="00E915B7" w:rsidRDefault="00ED2D63" w:rsidP="00C05659">
      <w:pPr>
        <w:spacing w:after="0"/>
        <w:rPr>
          <w:rFonts w:ascii="Times New Roman" w:hAnsi="Times New Roman" w:cs="Times New Roman"/>
          <w:b/>
          <w:sz w:val="24"/>
          <w:szCs w:val="24"/>
        </w:rPr>
      </w:pPr>
      <w:r>
        <w:rPr>
          <w:rFonts w:ascii="Times New Roman" w:hAnsi="Times New Roman" w:cs="Times New Roman"/>
          <w:b/>
          <w:sz w:val="24"/>
          <w:szCs w:val="24"/>
        </w:rPr>
        <w:t>Suderinta</w:t>
      </w:r>
    </w:p>
    <w:p w14:paraId="51368F9B" w14:textId="69AD166C" w:rsidR="00ED2D63" w:rsidRPr="00E915B7" w:rsidRDefault="00C05659" w:rsidP="00E915B7">
      <w:pPr>
        <w:rPr>
          <w:rFonts w:ascii="Times New Roman" w:hAnsi="Times New Roman" w:cs="Times New Roman"/>
          <w:b/>
          <w:sz w:val="24"/>
          <w:szCs w:val="24"/>
        </w:rPr>
        <w:sectPr w:rsidR="00ED2D63" w:rsidRPr="00E915B7" w:rsidSect="00E0080A">
          <w:pgSz w:w="16838" w:h="11906" w:orient="landscape"/>
          <w:pgMar w:top="1701" w:right="1134" w:bottom="567" w:left="1134" w:header="567" w:footer="567" w:gutter="0"/>
          <w:cols w:space="1296"/>
          <w:docGrid w:linePitch="360"/>
        </w:sectPr>
      </w:pPr>
      <w:r>
        <w:rPr>
          <w:rFonts w:ascii="Times New Roman" w:hAnsi="Times New Roman" w:cs="Times New Roman"/>
          <w:sz w:val="24"/>
          <w:szCs w:val="24"/>
        </w:rPr>
        <w:t xml:space="preserve">Kretingos </w:t>
      </w:r>
      <w:r w:rsidR="00ED2D63">
        <w:rPr>
          <w:rFonts w:ascii="Times New Roman" w:hAnsi="Times New Roman" w:cs="Times New Roman"/>
          <w:sz w:val="24"/>
          <w:szCs w:val="24"/>
        </w:rPr>
        <w:t xml:space="preserve"> </w:t>
      </w:r>
      <w:r>
        <w:rPr>
          <w:rFonts w:ascii="Times New Roman" w:hAnsi="Times New Roman" w:cs="Times New Roman"/>
          <w:sz w:val="24"/>
          <w:szCs w:val="24"/>
        </w:rPr>
        <w:t xml:space="preserve">lopšelio-darželio „Pasaka“ direktorė </w:t>
      </w:r>
      <w:r w:rsidR="00ED2D63">
        <w:rPr>
          <w:rFonts w:ascii="Times New Roman" w:hAnsi="Times New Roman" w:cs="Times New Roman"/>
          <w:sz w:val="24"/>
          <w:szCs w:val="24"/>
        </w:rPr>
        <w:t>Judita Leščiauskienė</w:t>
      </w:r>
    </w:p>
    <w:p w14:paraId="38FCA2B2" w14:textId="77777777" w:rsidR="00A1060B" w:rsidRPr="00313C20" w:rsidRDefault="00A1060B" w:rsidP="00A1060B">
      <w:pPr>
        <w:spacing w:after="0" w:line="240" w:lineRule="auto"/>
        <w:ind w:left="360"/>
        <w:jc w:val="right"/>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lastRenderedPageBreak/>
        <w:t xml:space="preserve">              2 priedas </w:t>
      </w:r>
    </w:p>
    <w:p w14:paraId="4EFA5C3B" w14:textId="77777777" w:rsidR="00A1060B" w:rsidRPr="0064119F" w:rsidRDefault="00A1060B" w:rsidP="0064119F">
      <w:pPr>
        <w:jc w:val="center"/>
        <w:rPr>
          <w:rFonts w:ascii="Times New Roman" w:hAnsi="Times New Roman" w:cs="Times New Roman"/>
          <w:b/>
          <w:sz w:val="24"/>
        </w:rPr>
      </w:pPr>
      <w:r w:rsidRPr="0064119F">
        <w:rPr>
          <w:rFonts w:ascii="Times New Roman" w:hAnsi="Times New Roman" w:cs="Times New Roman"/>
          <w:b/>
          <w:sz w:val="24"/>
        </w:rPr>
        <w:t>UGDYMO PROCESO STEBĖSENA</w:t>
      </w:r>
    </w:p>
    <w:p w14:paraId="293AFB65" w14:textId="77777777" w:rsidR="00A1060B" w:rsidRPr="00E65A9A" w:rsidRDefault="00A1060B" w:rsidP="00A1060B">
      <w:pPr>
        <w:spacing w:after="0" w:line="240" w:lineRule="auto"/>
        <w:ind w:left="360"/>
        <w:jc w:val="both"/>
        <w:rPr>
          <w:rFonts w:ascii="Times New Roman" w:eastAsia="Times New Roman" w:hAnsi="Times New Roman" w:cs="Times New Roman"/>
          <w:color w:val="FF0000"/>
          <w:sz w:val="24"/>
          <w:szCs w:val="24"/>
          <w:lang w:eastAsia="lt-LT"/>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681"/>
        <w:gridCol w:w="1389"/>
        <w:gridCol w:w="1900"/>
        <w:gridCol w:w="2044"/>
      </w:tblGrid>
      <w:tr w:rsidR="00A1060B" w:rsidRPr="00E65A9A" w14:paraId="1A182314" w14:textId="77777777" w:rsidTr="004C444D">
        <w:tc>
          <w:tcPr>
            <w:tcW w:w="680" w:type="dxa"/>
          </w:tcPr>
          <w:p w14:paraId="56CB0A90" w14:textId="77777777" w:rsidR="00A1060B" w:rsidRPr="00313C20" w:rsidRDefault="00A1060B" w:rsidP="0064119F">
            <w:pPr>
              <w:spacing w:before="120"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Eil. Nr.</w:t>
            </w:r>
          </w:p>
        </w:tc>
        <w:tc>
          <w:tcPr>
            <w:tcW w:w="3681" w:type="dxa"/>
          </w:tcPr>
          <w:p w14:paraId="46610AF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Renginio priemonės pavadinimas</w:t>
            </w:r>
          </w:p>
        </w:tc>
        <w:tc>
          <w:tcPr>
            <w:tcW w:w="1389" w:type="dxa"/>
          </w:tcPr>
          <w:p w14:paraId="13EF22C4"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Data</w:t>
            </w:r>
          </w:p>
        </w:tc>
        <w:tc>
          <w:tcPr>
            <w:tcW w:w="1900" w:type="dxa"/>
          </w:tcPr>
          <w:p w14:paraId="58157C0A"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Vykdytojai</w:t>
            </w:r>
          </w:p>
        </w:tc>
        <w:tc>
          <w:tcPr>
            <w:tcW w:w="2044" w:type="dxa"/>
          </w:tcPr>
          <w:p w14:paraId="4B44665F"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Bus aptarta</w:t>
            </w:r>
          </w:p>
        </w:tc>
      </w:tr>
      <w:tr w:rsidR="00A1060B" w:rsidRPr="00E65A9A" w14:paraId="3EFABCC1" w14:textId="77777777" w:rsidTr="004C444D">
        <w:tc>
          <w:tcPr>
            <w:tcW w:w="680" w:type="dxa"/>
          </w:tcPr>
          <w:p w14:paraId="2B068491"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1.</w:t>
            </w:r>
          </w:p>
        </w:tc>
        <w:tc>
          <w:tcPr>
            <w:tcW w:w="3681" w:type="dxa"/>
          </w:tcPr>
          <w:p w14:paraId="3418816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Ugdymo turinio įgyvendinimas ir veiklos organizavimas, vykdant ikimokyklinio, priešmokyklinio </w:t>
            </w:r>
            <w:r>
              <w:rPr>
                <w:rFonts w:ascii="Times New Roman" w:eastAsia="Times New Roman" w:hAnsi="Times New Roman" w:cs="Times New Roman"/>
                <w:sz w:val="24"/>
                <w:szCs w:val="24"/>
                <w:lang w:eastAsia="lt-LT"/>
              </w:rPr>
              <w:t>programas</w:t>
            </w:r>
          </w:p>
        </w:tc>
        <w:tc>
          <w:tcPr>
            <w:tcW w:w="1389" w:type="dxa"/>
          </w:tcPr>
          <w:p w14:paraId="2B28EDEA" w14:textId="1E61F8AD"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r w:rsidR="00544D49">
              <w:rPr>
                <w:rFonts w:ascii="Times New Roman" w:eastAsia="Times New Roman" w:hAnsi="Times New Roman" w:cs="Times New Roman"/>
                <w:sz w:val="24"/>
                <w:szCs w:val="24"/>
                <w:lang w:eastAsia="lt-LT"/>
              </w:rPr>
              <w:t>022</w:t>
            </w:r>
            <w:r w:rsidRPr="00313C20">
              <w:rPr>
                <w:rFonts w:ascii="Times New Roman" w:eastAsia="Times New Roman" w:hAnsi="Times New Roman" w:cs="Times New Roman"/>
                <w:sz w:val="24"/>
                <w:szCs w:val="24"/>
                <w:lang w:eastAsia="lt-LT"/>
              </w:rPr>
              <w:t xml:space="preserve"> m.</w:t>
            </w:r>
          </w:p>
          <w:p w14:paraId="5C3BE4E6"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1900" w:type="dxa"/>
          </w:tcPr>
          <w:p w14:paraId="00C942EB" w14:textId="77777777" w:rsidR="00A1060B" w:rsidRPr="00313C20" w:rsidRDefault="00A1060B"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24303169" w14:textId="77777777" w:rsidR="00A1060B" w:rsidRDefault="00A1060B"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sidR="007F7AE3">
              <w:rPr>
                <w:rFonts w:ascii="Times New Roman" w:eastAsia="Times New Roman" w:hAnsi="Times New Roman" w:cs="Times New Roman"/>
                <w:sz w:val="24"/>
                <w:szCs w:val="24"/>
                <w:lang w:eastAsia="lt-LT"/>
              </w:rPr>
              <w:t>,</w:t>
            </w:r>
          </w:p>
          <w:p w14:paraId="1990A279" w14:textId="77777777" w:rsidR="007F7AE3"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4418F269" w14:textId="5CB5B2CE" w:rsidR="007F7AE3" w:rsidRPr="00313C20"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Machmajeva</w:t>
            </w:r>
          </w:p>
        </w:tc>
        <w:tc>
          <w:tcPr>
            <w:tcW w:w="2044" w:type="dxa"/>
          </w:tcPr>
          <w:p w14:paraId="0C18731A" w14:textId="77777777" w:rsidR="00A1060B" w:rsidRPr="00313C20" w:rsidRDefault="00A1060B" w:rsidP="007F7AE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posėdyje ir</w:t>
            </w:r>
          </w:p>
          <w:p w14:paraId="210459EE" w14:textId="52BE7CDC" w:rsidR="00A1060B" w:rsidRPr="00313C20" w:rsidRDefault="00050B90" w:rsidP="007F7AE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metodinės tarybos posėdžius</w:t>
            </w:r>
          </w:p>
        </w:tc>
      </w:tr>
      <w:tr w:rsidR="00A1060B" w:rsidRPr="00E65A9A" w14:paraId="3EF6190D" w14:textId="77777777" w:rsidTr="004C444D">
        <w:tc>
          <w:tcPr>
            <w:tcW w:w="680" w:type="dxa"/>
          </w:tcPr>
          <w:p w14:paraId="342801EB" w14:textId="67E4568B"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p>
        </w:tc>
        <w:tc>
          <w:tcPr>
            <w:tcW w:w="3681" w:type="dxa"/>
          </w:tcPr>
          <w:p w14:paraId="7DDE6AFC"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Vaikų vertinimas: individualių vaikų ugdymosi pažangos ir pasiekimų fiksavimas el. dienyn</w:t>
            </w:r>
            <w:r>
              <w:rPr>
                <w:rFonts w:ascii="Times New Roman" w:eastAsia="Times New Roman" w:hAnsi="Times New Roman" w:cs="Times New Roman"/>
                <w:sz w:val="24"/>
                <w:szCs w:val="24"/>
                <w:lang w:eastAsia="lt-LT"/>
              </w:rPr>
              <w:t>e ir vaiko pasiekimų aplankuose</w:t>
            </w:r>
          </w:p>
        </w:tc>
        <w:tc>
          <w:tcPr>
            <w:tcW w:w="1389" w:type="dxa"/>
          </w:tcPr>
          <w:p w14:paraId="58BB44D9" w14:textId="6DED36E7" w:rsidR="00A1060B" w:rsidRPr="00313C20"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w:t>
            </w:r>
            <w:r w:rsidR="00A1060B" w:rsidRPr="00313C20">
              <w:rPr>
                <w:rFonts w:ascii="Times New Roman" w:eastAsia="Times New Roman" w:hAnsi="Times New Roman" w:cs="Times New Roman"/>
                <w:sz w:val="24"/>
                <w:szCs w:val="24"/>
                <w:lang w:eastAsia="lt-LT"/>
              </w:rPr>
              <w:t xml:space="preserve"> m. </w:t>
            </w:r>
          </w:p>
          <w:p w14:paraId="234D2A0D" w14:textId="2618FF1E" w:rsidR="00A1060B" w:rsidRPr="00313C20" w:rsidRDefault="004C444D"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A1060B" w:rsidRPr="00313C20">
              <w:rPr>
                <w:rFonts w:ascii="Times New Roman" w:eastAsia="Times New Roman" w:hAnsi="Times New Roman" w:cs="Times New Roman"/>
                <w:sz w:val="24"/>
                <w:szCs w:val="24"/>
                <w:lang w:eastAsia="lt-LT"/>
              </w:rPr>
              <w:t xml:space="preserve"> kartus per metus</w:t>
            </w:r>
          </w:p>
        </w:tc>
        <w:tc>
          <w:tcPr>
            <w:tcW w:w="1900" w:type="dxa"/>
          </w:tcPr>
          <w:p w14:paraId="46FF1145" w14:textId="77777777" w:rsidR="007F7AE3" w:rsidRPr="00313C20" w:rsidRDefault="007F7AE3"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42464CE6" w14:textId="77777777" w:rsidR="007F7AE3" w:rsidRDefault="007F7AE3"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1BF05858" w14:textId="77777777" w:rsidR="007F7AE3"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360AB839" w14:textId="6E79F105" w:rsidR="00A1060B" w:rsidRPr="00313C20"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Machmajeva</w:t>
            </w:r>
          </w:p>
        </w:tc>
        <w:tc>
          <w:tcPr>
            <w:tcW w:w="2044" w:type="dxa"/>
          </w:tcPr>
          <w:p w14:paraId="544A3C3F" w14:textId="71849908" w:rsidR="00A1060B" w:rsidRPr="00313C20" w:rsidRDefault="004C444D"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00A1060B"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ius pokalbius</w:t>
            </w:r>
            <w:r w:rsidR="00A1060B">
              <w:rPr>
                <w:rFonts w:ascii="Times New Roman" w:eastAsia="Times New Roman" w:hAnsi="Times New Roman" w:cs="Times New Roman"/>
                <w:sz w:val="24"/>
                <w:szCs w:val="24"/>
                <w:lang w:eastAsia="lt-LT"/>
              </w:rPr>
              <w:t xml:space="preserve"> ir m</w:t>
            </w:r>
            <w:r w:rsidR="00A1060B" w:rsidRPr="00313C20">
              <w:rPr>
                <w:rFonts w:ascii="Times New Roman" w:eastAsia="Times New Roman" w:hAnsi="Times New Roman" w:cs="Times New Roman"/>
                <w:sz w:val="24"/>
                <w:szCs w:val="24"/>
                <w:lang w:eastAsia="lt-LT"/>
              </w:rPr>
              <w:t>etodinės</w:t>
            </w:r>
            <w:r w:rsidR="00A1060B">
              <w:rPr>
                <w:rFonts w:ascii="Times New Roman" w:eastAsia="Times New Roman" w:hAnsi="Times New Roman" w:cs="Times New Roman"/>
                <w:sz w:val="24"/>
                <w:szCs w:val="24"/>
                <w:lang w:eastAsia="lt-LT"/>
              </w:rPr>
              <w:t xml:space="preserve"> tarybos </w:t>
            </w:r>
            <w:r w:rsidR="00050B90">
              <w:rPr>
                <w:rFonts w:ascii="Times New Roman" w:eastAsia="Times New Roman" w:hAnsi="Times New Roman" w:cs="Times New Roman"/>
                <w:sz w:val="24"/>
                <w:szCs w:val="24"/>
                <w:lang w:eastAsia="lt-LT"/>
              </w:rPr>
              <w:t>posėdžius</w:t>
            </w:r>
          </w:p>
        </w:tc>
      </w:tr>
      <w:tr w:rsidR="00544D49" w:rsidRPr="00E65A9A" w14:paraId="6E62A560" w14:textId="77777777" w:rsidTr="004C444D">
        <w:tc>
          <w:tcPr>
            <w:tcW w:w="680" w:type="dxa"/>
          </w:tcPr>
          <w:p w14:paraId="6F8D8877" w14:textId="13EAA98A" w:rsidR="00544D49" w:rsidRPr="00313C20"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681" w:type="dxa"/>
          </w:tcPr>
          <w:p w14:paraId="23B930EA" w14:textId="2B5A802A" w:rsidR="00544D49" w:rsidRPr="00313C20" w:rsidRDefault="00544D4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w:t>
            </w:r>
            <w:r w:rsidRPr="00544D49">
              <w:rPr>
                <w:rFonts w:ascii="Times New Roman" w:eastAsia="Times New Roman" w:hAnsi="Times New Roman" w:cs="Times New Roman"/>
                <w:sz w:val="24"/>
                <w:szCs w:val="24"/>
                <w:lang w:eastAsia="lt-LT"/>
              </w:rPr>
              <w:t xml:space="preserve"> ikimokyklinio ir priešmokyklinio ugdymo vaikų pažangos ir pasi</w:t>
            </w:r>
            <w:r>
              <w:rPr>
                <w:rFonts w:ascii="Times New Roman" w:eastAsia="Times New Roman" w:hAnsi="Times New Roman" w:cs="Times New Roman"/>
                <w:sz w:val="24"/>
                <w:szCs w:val="24"/>
                <w:lang w:eastAsia="lt-LT"/>
              </w:rPr>
              <w:t xml:space="preserve">ekimų matavimo ataskaitos formą stebimas </w:t>
            </w:r>
            <w:proofErr w:type="spellStart"/>
            <w:r>
              <w:rPr>
                <w:rFonts w:ascii="Times New Roman" w:eastAsia="Times New Roman" w:hAnsi="Times New Roman" w:cs="Times New Roman"/>
                <w:sz w:val="24"/>
                <w:szCs w:val="24"/>
                <w:lang w:eastAsia="lt-LT"/>
              </w:rPr>
              <w:t>stebimas</w:t>
            </w:r>
            <w:proofErr w:type="spellEnd"/>
            <w:r>
              <w:rPr>
                <w:rFonts w:ascii="Times New Roman" w:eastAsia="Times New Roman" w:hAnsi="Times New Roman" w:cs="Times New Roman"/>
                <w:sz w:val="24"/>
                <w:szCs w:val="24"/>
                <w:lang w:eastAsia="lt-LT"/>
              </w:rPr>
              <w:t xml:space="preserve"> pažangos pokytis </w:t>
            </w:r>
          </w:p>
        </w:tc>
        <w:tc>
          <w:tcPr>
            <w:tcW w:w="1389" w:type="dxa"/>
          </w:tcPr>
          <w:p w14:paraId="49F38793" w14:textId="77777777" w:rsidR="00544D49"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w:t>
            </w:r>
          </w:p>
          <w:p w14:paraId="12965934" w14:textId="394CA995" w:rsidR="00544D49"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kartus per metus</w:t>
            </w:r>
          </w:p>
        </w:tc>
        <w:tc>
          <w:tcPr>
            <w:tcW w:w="1900" w:type="dxa"/>
          </w:tcPr>
          <w:p w14:paraId="714A04CD" w14:textId="77777777" w:rsidR="00544D49" w:rsidRPr="00313C20" w:rsidRDefault="00544D49" w:rsidP="00544D49">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FA71692" w14:textId="77777777" w:rsidR="00544D49" w:rsidRDefault="00544D49" w:rsidP="00544D49">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0819C0AD" w14:textId="77777777" w:rsidR="00544D49" w:rsidRDefault="00544D49" w:rsidP="00544D4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2CE8CB5A" w14:textId="5F0153F5" w:rsidR="00544D49" w:rsidRPr="00313C20" w:rsidRDefault="00544D49" w:rsidP="00544D4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Machmajeva</w:t>
            </w:r>
          </w:p>
        </w:tc>
        <w:tc>
          <w:tcPr>
            <w:tcW w:w="2044" w:type="dxa"/>
          </w:tcPr>
          <w:p w14:paraId="79CDFCA8" w14:textId="6CAE43C3" w:rsidR="00544D49" w:rsidRDefault="00544D49"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ius pokalbius ir m</w:t>
            </w:r>
            <w:r w:rsidRPr="00313C20">
              <w:rPr>
                <w:rFonts w:ascii="Times New Roman" w:eastAsia="Times New Roman" w:hAnsi="Times New Roman" w:cs="Times New Roman"/>
                <w:sz w:val="24"/>
                <w:szCs w:val="24"/>
                <w:lang w:eastAsia="lt-LT"/>
              </w:rPr>
              <w:t>etodinės</w:t>
            </w:r>
            <w:r>
              <w:rPr>
                <w:rFonts w:ascii="Times New Roman" w:eastAsia="Times New Roman" w:hAnsi="Times New Roman" w:cs="Times New Roman"/>
                <w:sz w:val="24"/>
                <w:szCs w:val="24"/>
                <w:lang w:eastAsia="lt-LT"/>
              </w:rPr>
              <w:t xml:space="preserve"> tarybos posėdžius</w:t>
            </w:r>
          </w:p>
        </w:tc>
      </w:tr>
      <w:tr w:rsidR="00A1060B" w:rsidRPr="00E65A9A" w14:paraId="10E20B39" w14:textId="77777777" w:rsidTr="004C444D">
        <w:tc>
          <w:tcPr>
            <w:tcW w:w="680" w:type="dxa"/>
          </w:tcPr>
          <w:p w14:paraId="022BCB3D" w14:textId="35DFF66F" w:rsidR="00A1060B" w:rsidRPr="00313C20"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A1060B" w:rsidRPr="00313C20">
              <w:rPr>
                <w:rFonts w:ascii="Times New Roman" w:eastAsia="Times New Roman" w:hAnsi="Times New Roman" w:cs="Times New Roman"/>
                <w:sz w:val="24"/>
                <w:szCs w:val="24"/>
                <w:lang w:eastAsia="lt-LT"/>
              </w:rPr>
              <w:t>.</w:t>
            </w:r>
          </w:p>
        </w:tc>
        <w:tc>
          <w:tcPr>
            <w:tcW w:w="3681" w:type="dxa"/>
          </w:tcPr>
          <w:p w14:paraId="6520898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Ugdymo dokumentacijos tvarkymas: ilgalaikiai ikimokyklinio ir priešmokyklinio ugdymo planai, programos, vaikų asmens bylos, elektronini</w:t>
            </w:r>
            <w:r>
              <w:rPr>
                <w:rFonts w:ascii="Times New Roman" w:eastAsia="Times New Roman" w:hAnsi="Times New Roman" w:cs="Times New Roman"/>
                <w:sz w:val="24"/>
                <w:szCs w:val="24"/>
                <w:lang w:eastAsia="lt-LT"/>
              </w:rPr>
              <w:t>s grupių  ir logopedo dienynas</w:t>
            </w:r>
          </w:p>
        </w:tc>
        <w:tc>
          <w:tcPr>
            <w:tcW w:w="1389" w:type="dxa"/>
          </w:tcPr>
          <w:p w14:paraId="2C48B386" w14:textId="01BBF08F" w:rsidR="00A1060B" w:rsidRPr="00313C20"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w:t>
            </w:r>
            <w:r w:rsidR="00A1060B">
              <w:rPr>
                <w:rFonts w:ascii="Times New Roman" w:eastAsia="Times New Roman" w:hAnsi="Times New Roman" w:cs="Times New Roman"/>
                <w:sz w:val="24"/>
                <w:szCs w:val="24"/>
                <w:lang w:eastAsia="lt-LT"/>
              </w:rPr>
              <w:t xml:space="preserve"> </w:t>
            </w:r>
            <w:r w:rsidR="00A1060B" w:rsidRPr="00313C20">
              <w:rPr>
                <w:rFonts w:ascii="Times New Roman" w:eastAsia="Times New Roman" w:hAnsi="Times New Roman" w:cs="Times New Roman"/>
                <w:sz w:val="24"/>
                <w:szCs w:val="24"/>
                <w:lang w:eastAsia="lt-LT"/>
              </w:rPr>
              <w:t>m.</w:t>
            </w:r>
          </w:p>
          <w:p w14:paraId="7C1BDDFD" w14:textId="1350F95D" w:rsidR="00A1060B" w:rsidRPr="00313C20" w:rsidRDefault="00544D49" w:rsidP="0064119F">
            <w:pPr>
              <w:spacing w:after="0" w:line="240" w:lineRule="auto"/>
              <w:ind w:right="-13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ir rugsėjo mėn.</w:t>
            </w:r>
          </w:p>
          <w:p w14:paraId="54202998"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70E8A1A1"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278D8F88"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7CC81990"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1900" w:type="dxa"/>
          </w:tcPr>
          <w:p w14:paraId="508DA3A7" w14:textId="77777777" w:rsidR="004C444D"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23899C41" w14:textId="2FDD87AF" w:rsidR="004C444D" w:rsidRPr="00313C20" w:rsidRDefault="004C444D" w:rsidP="004C44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Machmajeva </w:t>
            </w:r>
          </w:p>
          <w:p w14:paraId="713C35AA" w14:textId="07B3E51D"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2044" w:type="dxa"/>
          </w:tcPr>
          <w:p w14:paraId="2DE3A29C" w14:textId="5E53AFAF" w:rsidR="00A1060B" w:rsidRPr="00313C20" w:rsidRDefault="004C444D" w:rsidP="004C444D">
            <w:pPr>
              <w:spacing w:after="0" w:line="240" w:lineRule="auto"/>
              <w:ind w:lef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 xml:space="preserve">ius pokalbius </w:t>
            </w:r>
            <w:r w:rsidR="00A1060B">
              <w:rPr>
                <w:rFonts w:ascii="Times New Roman" w:eastAsia="Times New Roman" w:hAnsi="Times New Roman" w:cs="Times New Roman"/>
                <w:sz w:val="24"/>
                <w:szCs w:val="24"/>
                <w:lang w:eastAsia="lt-LT"/>
              </w:rPr>
              <w:t xml:space="preserve">ir </w:t>
            </w:r>
            <w:r>
              <w:rPr>
                <w:rFonts w:ascii="Times New Roman" w:eastAsia="Times New Roman" w:hAnsi="Times New Roman" w:cs="Times New Roman"/>
                <w:sz w:val="24"/>
                <w:szCs w:val="24"/>
                <w:lang w:eastAsia="lt-LT"/>
              </w:rPr>
              <w:t xml:space="preserve"> </w:t>
            </w:r>
            <w:r w:rsidR="00A1060B">
              <w:rPr>
                <w:rFonts w:ascii="Times New Roman" w:eastAsia="Times New Roman" w:hAnsi="Times New Roman" w:cs="Times New Roman"/>
                <w:sz w:val="24"/>
                <w:szCs w:val="24"/>
                <w:lang w:eastAsia="lt-LT"/>
              </w:rPr>
              <w:t xml:space="preserve">metodinės tarybos </w:t>
            </w:r>
            <w:r>
              <w:rPr>
                <w:rFonts w:ascii="Times New Roman" w:eastAsia="Times New Roman" w:hAnsi="Times New Roman" w:cs="Times New Roman"/>
                <w:sz w:val="24"/>
                <w:szCs w:val="24"/>
                <w:lang w:eastAsia="lt-LT"/>
              </w:rPr>
              <w:t xml:space="preserve"> </w:t>
            </w:r>
            <w:r w:rsidR="00050B90">
              <w:rPr>
                <w:rFonts w:ascii="Times New Roman" w:eastAsia="Times New Roman" w:hAnsi="Times New Roman" w:cs="Times New Roman"/>
                <w:sz w:val="24"/>
                <w:szCs w:val="24"/>
                <w:lang w:eastAsia="lt-LT"/>
              </w:rPr>
              <w:t>posėdžius</w:t>
            </w:r>
          </w:p>
        </w:tc>
      </w:tr>
      <w:tr w:rsidR="00A1060B" w:rsidRPr="00E65A9A" w14:paraId="772DF243" w14:textId="77777777" w:rsidTr="004C444D">
        <w:tc>
          <w:tcPr>
            <w:tcW w:w="680" w:type="dxa"/>
          </w:tcPr>
          <w:p w14:paraId="38BEF0F5"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5.</w:t>
            </w:r>
          </w:p>
        </w:tc>
        <w:tc>
          <w:tcPr>
            <w:tcW w:w="3681" w:type="dxa"/>
          </w:tcPr>
          <w:p w14:paraId="102EAFB0"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Bendravimo ir bendradarbiavimo su ugdytinių tėvais galimybės naudojant elektroninį dienyną</w:t>
            </w:r>
          </w:p>
        </w:tc>
        <w:tc>
          <w:tcPr>
            <w:tcW w:w="1389" w:type="dxa"/>
          </w:tcPr>
          <w:p w14:paraId="6BB92F5D" w14:textId="77777777" w:rsidR="00A1060B"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w:t>
            </w:r>
          </w:p>
          <w:p w14:paraId="6A16ADC1" w14:textId="51D87BDF" w:rsidR="00544D49" w:rsidRPr="00D93555"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(stebima nuolat)</w:t>
            </w:r>
          </w:p>
        </w:tc>
        <w:tc>
          <w:tcPr>
            <w:tcW w:w="1900" w:type="dxa"/>
          </w:tcPr>
          <w:p w14:paraId="18561217" w14:textId="77777777" w:rsidR="004C444D" w:rsidRPr="00313C20"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900AC63" w14:textId="77777777" w:rsidR="004C444D"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69E215FF" w14:textId="77777777" w:rsidR="004C444D"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7F35FF8A" w14:textId="2172D525"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Machmajeva</w:t>
            </w:r>
          </w:p>
        </w:tc>
        <w:tc>
          <w:tcPr>
            <w:tcW w:w="2044" w:type="dxa"/>
          </w:tcPr>
          <w:p w14:paraId="55995A67" w14:textId="0D3F8522"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ius pokalbius</w:t>
            </w:r>
            <w:r w:rsidR="00050B90">
              <w:rPr>
                <w:rFonts w:ascii="Times New Roman" w:eastAsia="Times New Roman" w:hAnsi="Times New Roman" w:cs="Times New Roman"/>
                <w:sz w:val="24"/>
                <w:szCs w:val="24"/>
                <w:lang w:eastAsia="lt-LT"/>
              </w:rPr>
              <w:t xml:space="preserve"> ir  metodinės tarybos  posėdžius</w:t>
            </w:r>
          </w:p>
        </w:tc>
      </w:tr>
      <w:tr w:rsidR="00A1060B" w:rsidRPr="00E65A9A" w14:paraId="10854181" w14:textId="77777777" w:rsidTr="004C444D">
        <w:tc>
          <w:tcPr>
            <w:tcW w:w="680" w:type="dxa"/>
          </w:tcPr>
          <w:p w14:paraId="38B3F42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313C20">
              <w:rPr>
                <w:rFonts w:ascii="Times New Roman" w:eastAsia="Times New Roman" w:hAnsi="Times New Roman" w:cs="Times New Roman"/>
                <w:sz w:val="24"/>
                <w:szCs w:val="24"/>
                <w:lang w:eastAsia="lt-LT"/>
              </w:rPr>
              <w:t xml:space="preserve"> </w:t>
            </w:r>
          </w:p>
        </w:tc>
        <w:tc>
          <w:tcPr>
            <w:tcW w:w="3681" w:type="dxa"/>
          </w:tcPr>
          <w:p w14:paraId="6AAAEAF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Jaunų specialis</w:t>
            </w:r>
            <w:r>
              <w:rPr>
                <w:rFonts w:ascii="Times New Roman" w:eastAsia="Times New Roman" w:hAnsi="Times New Roman" w:cs="Times New Roman"/>
                <w:sz w:val="24"/>
                <w:szCs w:val="24"/>
                <w:lang w:eastAsia="lt-LT"/>
              </w:rPr>
              <w:t>tų darbo stebėjimas ir pagalba</w:t>
            </w:r>
          </w:p>
        </w:tc>
        <w:tc>
          <w:tcPr>
            <w:tcW w:w="1389" w:type="dxa"/>
          </w:tcPr>
          <w:p w14:paraId="3A04DB4D" w14:textId="36E3E0F3" w:rsidR="00A1060B" w:rsidRPr="00313C20" w:rsidRDefault="00544D49"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w:t>
            </w:r>
            <w:r w:rsidR="00A1060B" w:rsidRPr="00313C20">
              <w:rPr>
                <w:rFonts w:ascii="Times New Roman" w:eastAsia="Times New Roman" w:hAnsi="Times New Roman" w:cs="Times New Roman"/>
                <w:sz w:val="24"/>
                <w:szCs w:val="24"/>
                <w:lang w:eastAsia="lt-LT"/>
              </w:rPr>
              <w:t xml:space="preserve"> m.</w:t>
            </w:r>
          </w:p>
        </w:tc>
        <w:tc>
          <w:tcPr>
            <w:tcW w:w="1900" w:type="dxa"/>
          </w:tcPr>
          <w:p w14:paraId="7081B73F" w14:textId="77777777" w:rsidR="004C444D" w:rsidRPr="00313C20"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B5FD277" w14:textId="77777777" w:rsidR="004C444D"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6619EC54" w14:textId="77777777" w:rsidR="004C444D"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2847CDE5" w14:textId="0B8C4F33" w:rsidR="00A1060B" w:rsidRPr="00313C20" w:rsidRDefault="004C444D" w:rsidP="004C44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Machmajeva</w:t>
            </w:r>
          </w:p>
        </w:tc>
        <w:tc>
          <w:tcPr>
            <w:tcW w:w="2044" w:type="dxa"/>
          </w:tcPr>
          <w:p w14:paraId="65B29EDC" w14:textId="5F39A384"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ius pokalbius</w:t>
            </w:r>
            <w:r w:rsidR="00544D49">
              <w:rPr>
                <w:rFonts w:ascii="Times New Roman" w:eastAsia="Times New Roman" w:hAnsi="Times New Roman" w:cs="Times New Roman"/>
                <w:sz w:val="24"/>
                <w:szCs w:val="24"/>
                <w:lang w:eastAsia="lt-LT"/>
              </w:rPr>
              <w:t>, veiklos stebėsena</w:t>
            </w:r>
          </w:p>
        </w:tc>
      </w:tr>
    </w:tbl>
    <w:p w14:paraId="632EB4B3"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11D711C5"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02D164C6" w14:textId="77777777" w:rsidR="00A1060B" w:rsidRPr="00313C20" w:rsidRDefault="00A1060B" w:rsidP="00A1060B">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_________________________</w:t>
      </w:r>
    </w:p>
    <w:p w14:paraId="3613A7DE"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2B1BC260"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6156E251" w14:textId="288CACB8" w:rsidR="00C4183D" w:rsidRDefault="00C4183D" w:rsidP="00156B21">
      <w:pPr>
        <w:spacing w:after="0"/>
        <w:rPr>
          <w:rFonts w:ascii="Times New Roman" w:eastAsia="Times New Roman" w:hAnsi="Times New Roman" w:cs="Times New Roman"/>
          <w:color w:val="FF0000"/>
          <w:sz w:val="24"/>
          <w:szCs w:val="24"/>
          <w:lang w:eastAsia="lt-LT"/>
        </w:rPr>
      </w:pPr>
    </w:p>
    <w:p w14:paraId="4142E59B" w14:textId="77777777" w:rsidR="00544D49" w:rsidRDefault="00544D49" w:rsidP="00FE10E9">
      <w:pPr>
        <w:pStyle w:val="Sraopastraipa"/>
        <w:spacing w:after="0" w:line="240" w:lineRule="auto"/>
        <w:jc w:val="right"/>
        <w:rPr>
          <w:rFonts w:ascii="Times New Roman" w:eastAsia="Times New Roman" w:hAnsi="Times New Roman" w:cs="Times New Roman"/>
          <w:sz w:val="24"/>
          <w:szCs w:val="24"/>
          <w:lang w:eastAsia="lt-LT"/>
        </w:rPr>
      </w:pPr>
    </w:p>
    <w:p w14:paraId="3E6F3F4E" w14:textId="77777777" w:rsidR="00544D49" w:rsidRDefault="00544D49" w:rsidP="00FE10E9">
      <w:pPr>
        <w:pStyle w:val="Sraopastraipa"/>
        <w:spacing w:after="0" w:line="240" w:lineRule="auto"/>
        <w:jc w:val="right"/>
        <w:rPr>
          <w:rFonts w:ascii="Times New Roman" w:eastAsia="Times New Roman" w:hAnsi="Times New Roman" w:cs="Times New Roman"/>
          <w:sz w:val="24"/>
          <w:szCs w:val="24"/>
          <w:lang w:eastAsia="lt-LT"/>
        </w:rPr>
      </w:pPr>
    </w:p>
    <w:p w14:paraId="4CDC5E90" w14:textId="77777777" w:rsidR="00544D49" w:rsidRDefault="00544D49" w:rsidP="00FE10E9">
      <w:pPr>
        <w:pStyle w:val="Sraopastraipa"/>
        <w:spacing w:after="0" w:line="240" w:lineRule="auto"/>
        <w:jc w:val="right"/>
        <w:rPr>
          <w:rFonts w:ascii="Times New Roman" w:eastAsia="Times New Roman" w:hAnsi="Times New Roman" w:cs="Times New Roman"/>
          <w:sz w:val="24"/>
          <w:szCs w:val="24"/>
          <w:lang w:eastAsia="lt-LT"/>
        </w:rPr>
      </w:pPr>
    </w:p>
    <w:p w14:paraId="3A5C6585" w14:textId="77777777" w:rsidR="00FE10E9" w:rsidRPr="00313C20" w:rsidRDefault="00FE10E9" w:rsidP="00FE10E9">
      <w:pPr>
        <w:pStyle w:val="Sraopastraipa"/>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 </w:t>
      </w:r>
      <w:r w:rsidRPr="00313C20">
        <w:rPr>
          <w:rFonts w:ascii="Times New Roman" w:eastAsia="Times New Roman" w:hAnsi="Times New Roman" w:cs="Times New Roman"/>
          <w:sz w:val="24"/>
          <w:szCs w:val="24"/>
          <w:lang w:eastAsia="lt-LT"/>
        </w:rPr>
        <w:t>priedas</w:t>
      </w:r>
    </w:p>
    <w:p w14:paraId="05AF60BC" w14:textId="77777777" w:rsidR="00FE10E9" w:rsidRPr="00313C20" w:rsidRDefault="00FE10E9" w:rsidP="00FE10E9">
      <w:pPr>
        <w:tabs>
          <w:tab w:val="left" w:pos="3960"/>
        </w:tabs>
        <w:spacing w:after="0" w:line="240" w:lineRule="auto"/>
        <w:jc w:val="right"/>
        <w:rPr>
          <w:rFonts w:ascii="Times New Roman" w:eastAsia="Times New Roman" w:hAnsi="Times New Roman" w:cs="Times New Roman"/>
          <w:sz w:val="24"/>
          <w:szCs w:val="24"/>
          <w:lang w:eastAsia="lt-LT"/>
        </w:rPr>
      </w:pPr>
    </w:p>
    <w:p w14:paraId="341EC65E" w14:textId="4170D587" w:rsidR="00FE10E9" w:rsidRPr="00F16103" w:rsidRDefault="00FE10E9" w:rsidP="00FE10E9">
      <w:pPr>
        <w:tabs>
          <w:tab w:val="left" w:pos="1276"/>
          <w:tab w:val="left" w:pos="2410"/>
        </w:tabs>
        <w:spacing w:after="160" w:line="240" w:lineRule="auto"/>
        <w:jc w:val="center"/>
        <w:rPr>
          <w:rFonts w:ascii="Times New Roman" w:eastAsia="Times New Roman" w:hAnsi="Times New Roman" w:cs="Times New Roman"/>
          <w:b/>
          <w:sz w:val="24"/>
          <w:szCs w:val="24"/>
          <w:lang w:eastAsia="lt-LT"/>
        </w:rPr>
      </w:pPr>
      <w:r w:rsidRPr="00F16103">
        <w:rPr>
          <w:rFonts w:ascii="Times New Roman" w:eastAsia="Times New Roman" w:hAnsi="Times New Roman" w:cs="Times New Roman"/>
          <w:b/>
          <w:sz w:val="24"/>
          <w:szCs w:val="24"/>
          <w:lang w:eastAsia="lt-LT"/>
        </w:rPr>
        <w:t>KVALIFIKACIJOS TOBULINIMO PLANAS</w:t>
      </w:r>
      <w:r w:rsidR="00544D49">
        <w:rPr>
          <w:rFonts w:ascii="Times New Roman" w:eastAsia="Times New Roman" w:hAnsi="Times New Roman" w:cs="Times New Roman"/>
          <w:b/>
          <w:sz w:val="24"/>
          <w:szCs w:val="24"/>
          <w:lang w:eastAsia="lt-LT"/>
        </w:rPr>
        <w:t xml:space="preserve"> 2022</w:t>
      </w:r>
      <w:r w:rsidRPr="00F16103">
        <w:rPr>
          <w:rFonts w:ascii="Times New Roman" w:eastAsia="Times New Roman" w:hAnsi="Times New Roman" w:cs="Times New Roman"/>
          <w:b/>
          <w:sz w:val="24"/>
          <w:szCs w:val="24"/>
          <w:lang w:eastAsia="lt-LT"/>
        </w:rPr>
        <w:t xml:space="preserve"> METAMS</w:t>
      </w:r>
    </w:p>
    <w:p w14:paraId="1BACD539" w14:textId="77777777" w:rsidR="00FE10E9" w:rsidRPr="00E65A9A" w:rsidRDefault="00FE10E9" w:rsidP="00FE10E9">
      <w:pPr>
        <w:spacing w:after="0" w:line="240" w:lineRule="auto"/>
        <w:rPr>
          <w:rFonts w:ascii="Times New Roman" w:eastAsia="Times New Roman" w:hAnsi="Times New Roman" w:cs="Times New Roman"/>
          <w:color w:val="FF0000"/>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654"/>
        <w:gridCol w:w="2661"/>
        <w:gridCol w:w="6303"/>
      </w:tblGrid>
      <w:tr w:rsidR="00FE10E9" w:rsidRPr="00483357" w14:paraId="3463E714"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CB3B6" w14:textId="755EE4FF" w:rsidR="00FE10E9" w:rsidRPr="00483357" w:rsidRDefault="001A4A44"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Eil. N</w:t>
            </w:r>
            <w:r w:rsidR="00FE10E9" w:rsidRPr="00483357">
              <w:rPr>
                <w:rFonts w:ascii="Times New Roman" w:eastAsia="Times New Roman" w:hAnsi="Times New Roman" w:cs="Times New Roman"/>
                <w:color w:val="000000"/>
                <w:sz w:val="24"/>
                <w:szCs w:val="24"/>
                <w:lang w:eastAsia="lt-LT"/>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73C4F"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Vardas, Pavardė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191D1" w14:textId="77777777" w:rsidR="00FE10E9" w:rsidRPr="00483357" w:rsidRDefault="00FE10E9" w:rsidP="0064119F">
            <w:pPr>
              <w:spacing w:after="0" w:line="240" w:lineRule="auto"/>
              <w:ind w:right="-15"/>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Pasirinkta tema kvalifikacijai kelti</w:t>
            </w:r>
          </w:p>
        </w:tc>
      </w:tr>
      <w:tr w:rsidR="00FE10E9" w:rsidRPr="00483357" w14:paraId="4E7F7D96"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B02C"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73E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Direktorė</w:t>
            </w:r>
          </w:p>
          <w:p w14:paraId="2CF56E28"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J. Leščiauskienė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D231" w14:textId="614B1CE8" w:rsidR="00FE10E9" w:rsidRPr="00483357" w:rsidRDefault="00544D4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Lyderystė ir vadyba</w:t>
            </w:r>
          </w:p>
        </w:tc>
      </w:tr>
      <w:tr w:rsidR="00A26355" w:rsidRPr="00483357" w14:paraId="342F9120" w14:textId="77777777" w:rsidTr="00A26355">
        <w:trPr>
          <w:trHeight w:val="10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853FA" w14:textId="6028EAC5" w:rsidR="00A26355" w:rsidRPr="00483357" w:rsidRDefault="00A26355"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A8F42" w14:textId="3D8775BF" w:rsidR="00A26355" w:rsidRPr="00483357" w:rsidRDefault="00A26355"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Di</w:t>
            </w:r>
            <w:r w:rsidR="00314DFE">
              <w:rPr>
                <w:rFonts w:ascii="Times New Roman" w:eastAsia="Times New Roman" w:hAnsi="Times New Roman" w:cs="Times New Roman"/>
                <w:color w:val="000000"/>
                <w:sz w:val="24"/>
                <w:szCs w:val="24"/>
                <w:lang w:eastAsia="lt-LT"/>
              </w:rPr>
              <w:t xml:space="preserve">rektorės pavaduotoja ugdymui </w:t>
            </w:r>
            <w:proofErr w:type="spellStart"/>
            <w:r w:rsidR="00314DFE">
              <w:rPr>
                <w:rFonts w:ascii="Times New Roman" w:eastAsia="Times New Roman" w:hAnsi="Times New Roman" w:cs="Times New Roman"/>
                <w:color w:val="000000"/>
                <w:sz w:val="24"/>
                <w:szCs w:val="24"/>
                <w:lang w:eastAsia="lt-LT"/>
              </w:rPr>
              <w:t>A.</w:t>
            </w:r>
            <w:r>
              <w:rPr>
                <w:rFonts w:ascii="Times New Roman" w:eastAsia="Times New Roman" w:hAnsi="Times New Roman" w:cs="Times New Roman"/>
                <w:color w:val="000000"/>
                <w:sz w:val="24"/>
                <w:szCs w:val="24"/>
                <w:lang w:eastAsia="lt-LT"/>
              </w:rPr>
              <w:t>Machmajeva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6D754" w14:textId="09F6EAFE" w:rsidR="00A26355"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Vadovavimas</w:t>
            </w:r>
            <w:r w:rsidRPr="0036795B">
              <w:rPr>
                <w:rFonts w:ascii="Times New Roman" w:eastAsia="Times New Roman" w:hAnsi="Times New Roman" w:cs="Times New Roman"/>
                <w:color w:val="000000"/>
                <w:sz w:val="24"/>
                <w:szCs w:val="24"/>
                <w:lang w:eastAsia="lt-LT"/>
              </w:rPr>
              <w:t xml:space="preserve"> ugdymui ir mokymuisi</w:t>
            </w:r>
          </w:p>
        </w:tc>
      </w:tr>
      <w:tr w:rsidR="00FE10E9" w:rsidRPr="00483357" w14:paraId="53FD1B2E"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1D0E4" w14:textId="13B26873"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75CC"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Roma Lukienė</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2EEB13" w14:textId="33584529"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2DFD3D4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8A767" w14:textId="2D20C0B7"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ADF47"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Vitalija Gedrimienė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47DDC" w14:textId="356F60D9"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71F25771"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5D81D" w14:textId="4FCEC6E0"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0B74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Adelė Bytautienė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3604E" w14:textId="01DA4156"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4B05A60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17259" w14:textId="696FAF41"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CBA8B"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Violeta Stančikienė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D23DC" w14:textId="56429DCF"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7B685C2C"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5FF2" w14:textId="1F35410D"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A03B"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Jūratė Balčytienė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8BEB2" w14:textId="0AB549D4" w:rsidR="001B514E"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r w:rsidR="001B514E">
              <w:rPr>
                <w:rFonts w:ascii="Times New Roman" w:eastAsia="Times New Roman" w:hAnsi="Times New Roman" w:cs="Times New Roman"/>
                <w:sz w:val="24"/>
                <w:szCs w:val="24"/>
                <w:lang w:eastAsia="lt-LT"/>
              </w:rPr>
              <w:t>.</w:t>
            </w:r>
            <w:r w:rsidR="00C32D77">
              <w:rPr>
                <w:rFonts w:ascii="Times New Roman" w:eastAsia="Times New Roman" w:hAnsi="Times New Roman" w:cs="Times New Roman"/>
                <w:sz w:val="24"/>
                <w:szCs w:val="24"/>
                <w:lang w:eastAsia="lt-LT"/>
              </w:rPr>
              <w:t xml:space="preserve">  </w:t>
            </w:r>
            <w:r w:rsidR="0032435D">
              <w:rPr>
                <w:rFonts w:ascii="Times New Roman" w:eastAsia="Times New Roman" w:hAnsi="Times New Roman" w:cs="Times New Roman"/>
                <w:sz w:val="24"/>
                <w:szCs w:val="24"/>
                <w:lang w:eastAsia="lt-LT"/>
              </w:rPr>
              <w:t xml:space="preserve">  </w:t>
            </w:r>
          </w:p>
        </w:tc>
      </w:tr>
      <w:tr w:rsidR="00FE10E9" w:rsidRPr="00483357" w14:paraId="14E193DA"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4F5F3" w14:textId="4219DBF2"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C4FC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Judita Viluckienė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C8F47" w14:textId="1EC7D8AF"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248A2897"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CBD1" w14:textId="4C02B4B4"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r w:rsidR="00FE10E9" w:rsidRPr="00483357">
              <w:rPr>
                <w:rFonts w:ascii="Times New Roman" w:eastAsia="Times New Roman" w:hAnsi="Times New Roman" w:cs="Times New Roman"/>
                <w:color w:val="000000"/>
                <w:sz w:val="24"/>
                <w:szCs w:val="24"/>
                <w:lang w:eastAsia="lt-L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DE8D"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Lilija Narmontienė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AA7F4" w14:textId="1DC709A1"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12CADC36"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E060" w14:textId="73677DF3"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3B39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Olga Grigonienė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CA2B6" w14:textId="7A0BBF2C"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0C4DF53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ED106" w14:textId="17D78D54"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578A5"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Romualda Idzelienė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224E3" w14:textId="5AFB26CD"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4BB551C5"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586F7" w14:textId="43A02FA9"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83DB" w14:textId="0DDAFDD4" w:rsidR="00FE10E9" w:rsidRPr="00483357" w:rsidRDefault="00A26355"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Ieva Galdikaitė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1F08" w14:textId="29F69F46"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FE10E9" w:rsidRPr="00483357" w14:paraId="54C6F9A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EC092" w14:textId="64527622"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13</w:t>
            </w:r>
            <w:r w:rsidR="00FE10E9" w:rsidRPr="00483357">
              <w:rPr>
                <w:rFonts w:ascii="Times New Roman" w:eastAsia="Times New Roman" w:hAnsi="Times New Roman" w:cs="Times New Roman"/>
                <w:color w:val="000000"/>
                <w:sz w:val="24"/>
                <w:szCs w:val="24"/>
                <w:lang w:eastAsia="lt-L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E57E2"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Asta Žiulpienė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E77CD" w14:textId="0E037774" w:rsidR="00FE10E9" w:rsidRPr="00483357"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308B9" w:rsidRPr="00483357" w14:paraId="636AF2B4"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8A659" w14:textId="60A1D7CE"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27110" w14:textId="3BE0E941"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Raminta Staškauskienė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31CA" w14:textId="43D219EF" w:rsidR="003308B9"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308B9" w:rsidRPr="00483357" w14:paraId="1D5CB2D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CB58D" w14:textId="2D441C3F"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DB17F" w14:textId="28FC5862"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Inga Žiaušienė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F35B8" w14:textId="388BEDA8" w:rsidR="003308B9"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308B9" w:rsidRPr="00483357" w14:paraId="75DD0974"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99008" w14:textId="52015A1B"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74C90" w14:textId="18EA9E18"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Aušra Žemaitienė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F8FE" w14:textId="1FF2AB24" w:rsidR="003308B9"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308B9" w:rsidRPr="00483357" w14:paraId="28387F40"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F2589" w14:textId="067CBED0"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FD2AF" w14:textId="7AB0D35A"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Virginija Jakienė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25C38" w14:textId="738A8E91" w:rsidR="003308B9" w:rsidRDefault="00E63BA6" w:rsidP="0064119F">
            <w:pPr>
              <w:spacing w:after="0" w:line="240" w:lineRule="auto"/>
              <w:rPr>
                <w:rFonts w:ascii="Times New Roman" w:eastAsia="Times New Roman" w:hAnsi="Times New Roman" w:cs="Times New Roman"/>
                <w:sz w:val="24"/>
                <w:szCs w:val="24"/>
                <w:lang w:eastAsia="lt-LT"/>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6795B" w:rsidRPr="00483357" w14:paraId="03438F0D"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B008F" w14:textId="51D3A3B0"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2AB7" w14:textId="3F3B7919"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Stasė Anužienė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0943B" w14:textId="0EC90A60" w:rsidR="0036795B" w:rsidRPr="00795263" w:rsidRDefault="00E63BA6" w:rsidP="0064119F">
            <w:pPr>
              <w:spacing w:after="0" w:line="240" w:lineRule="auto"/>
              <w:rPr>
                <w:rFonts w:ascii="Times New Roman" w:hAnsi="Times New Roman" w:cs="Times New Roman"/>
                <w:sz w:val="24"/>
                <w:szCs w:val="24"/>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6795B" w:rsidRPr="00483357" w14:paraId="3F23ECBC"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CA36" w14:textId="603DB04D"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A28FA" w14:textId="1810091A" w:rsidR="0036795B" w:rsidRDefault="00366058"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Agnė Skliuderytė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FAFBC" w14:textId="1ADB2C1D" w:rsidR="0036795B" w:rsidRDefault="0036795B" w:rsidP="0064119F">
            <w:pPr>
              <w:spacing w:after="0" w:line="240" w:lineRule="auto"/>
              <w:rPr>
                <w:rFonts w:ascii="Times New Roman" w:eastAsia="Times New Roman" w:hAnsi="Times New Roman" w:cs="Times New Roman"/>
                <w:color w:val="000000"/>
                <w:sz w:val="24"/>
                <w:szCs w:val="24"/>
                <w:shd w:val="clear" w:color="auto" w:fill="FFFFFF"/>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Ankstyvojo amžiaus vaikų ugdymas, veiklos planavimas ir įgyv</w:t>
            </w:r>
            <w:r>
              <w:rPr>
                <w:rFonts w:ascii="Times New Roman" w:eastAsia="Times New Roman" w:hAnsi="Times New Roman" w:cs="Times New Roman"/>
                <w:color w:val="000000"/>
                <w:sz w:val="24"/>
                <w:szCs w:val="24"/>
                <w:lang w:eastAsia="lt-LT"/>
              </w:rPr>
              <w:t xml:space="preserve">endinimas, </w:t>
            </w:r>
            <w:r>
              <w:rPr>
                <w:rFonts w:ascii="Times New Roman" w:eastAsia="Times New Roman" w:hAnsi="Times New Roman" w:cs="Times New Roman"/>
                <w:color w:val="000000"/>
                <w:sz w:val="24"/>
                <w:szCs w:val="24"/>
                <w:shd w:val="clear" w:color="auto" w:fill="FFFFFF"/>
                <w:lang w:eastAsia="lt-LT"/>
              </w:rPr>
              <w:t>vaikų fizinis aktyvumas (taisyklinga mankšta)</w:t>
            </w:r>
            <w:r w:rsidR="00E63BA6">
              <w:rPr>
                <w:rFonts w:ascii="Times New Roman" w:eastAsia="Times New Roman" w:hAnsi="Times New Roman" w:cs="Times New Roman"/>
                <w:color w:val="000000"/>
                <w:sz w:val="24"/>
                <w:szCs w:val="24"/>
                <w:shd w:val="clear" w:color="auto" w:fill="FFFFFF"/>
                <w:lang w:eastAsia="lt-LT"/>
              </w:rPr>
              <w:t>.</w:t>
            </w:r>
          </w:p>
          <w:p w14:paraId="3812AA81" w14:textId="7625953D" w:rsidR="00E63BA6" w:rsidRPr="00795263" w:rsidRDefault="00E63BA6" w:rsidP="0064119F">
            <w:pPr>
              <w:spacing w:after="0" w:line="240" w:lineRule="auto"/>
              <w:rPr>
                <w:rFonts w:ascii="Times New Roman" w:hAnsi="Times New Roman" w:cs="Times New Roman"/>
                <w:sz w:val="24"/>
                <w:szCs w:val="24"/>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6795B" w:rsidRPr="00483357" w14:paraId="13AA594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7A09C" w14:textId="0930D9DC"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972CA" w14:textId="32227C34"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Lidija Vaškylaitė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57B5C" w14:textId="34EB067B" w:rsidR="0036795B" w:rsidRPr="00795263" w:rsidRDefault="00E63BA6" w:rsidP="0064119F">
            <w:pPr>
              <w:spacing w:after="0" w:line="240" w:lineRule="auto"/>
              <w:rPr>
                <w:rFonts w:ascii="Times New Roman" w:hAnsi="Times New Roman" w:cs="Times New Roman"/>
                <w:sz w:val="24"/>
                <w:szCs w:val="24"/>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6795B" w:rsidRPr="00483357" w14:paraId="039D92CE"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38290" w14:textId="4F159C03"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4B9C3" w14:textId="0B0EFB41"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Renata Abelkienė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73373" w14:textId="253D77AE" w:rsidR="0036795B" w:rsidRPr="00795263" w:rsidRDefault="00E63BA6" w:rsidP="0064119F">
            <w:pPr>
              <w:spacing w:after="0" w:line="240" w:lineRule="auto"/>
              <w:rPr>
                <w:rFonts w:ascii="Times New Roman" w:hAnsi="Times New Roman" w:cs="Times New Roman"/>
                <w:sz w:val="24"/>
                <w:szCs w:val="24"/>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r w:rsidR="0036795B" w:rsidRPr="00483357" w14:paraId="5B1A55F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D4B96" w14:textId="1C617625"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9BC04" w14:textId="61FE3BDC"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Kristina Rimienė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ECF79" w14:textId="2364F017" w:rsidR="0036795B" w:rsidRPr="00795263" w:rsidRDefault="00E63BA6" w:rsidP="0064119F">
            <w:pPr>
              <w:spacing w:after="0" w:line="240" w:lineRule="auto"/>
              <w:rPr>
                <w:rFonts w:ascii="Times New Roman" w:hAnsi="Times New Roman" w:cs="Times New Roman"/>
                <w:sz w:val="24"/>
                <w:szCs w:val="24"/>
              </w:rPr>
            </w:pPr>
            <w:r w:rsidRPr="00E63BA6">
              <w:rPr>
                <w:rFonts w:ascii="Times New Roman" w:eastAsia="Times New Roman" w:hAnsi="Times New Roman" w:cs="Times New Roman"/>
                <w:sz w:val="24"/>
                <w:szCs w:val="24"/>
                <w:lang w:eastAsia="lt-LT"/>
              </w:rPr>
              <w:t>Įtra</w:t>
            </w:r>
            <w:r>
              <w:rPr>
                <w:rFonts w:ascii="Times New Roman" w:eastAsia="Times New Roman" w:hAnsi="Times New Roman" w:cs="Times New Roman"/>
                <w:sz w:val="24"/>
                <w:szCs w:val="24"/>
                <w:lang w:eastAsia="lt-LT"/>
              </w:rPr>
              <w:t>ukiojo ugdymo galimybės</w:t>
            </w:r>
            <w:r w:rsidRPr="00E63BA6">
              <w:rPr>
                <w:rFonts w:ascii="Times New Roman" w:eastAsia="Times New Roman" w:hAnsi="Times New Roman" w:cs="Times New Roman"/>
                <w:sz w:val="24"/>
                <w:szCs w:val="24"/>
                <w:lang w:eastAsia="lt-LT"/>
              </w:rPr>
              <w:t xml:space="preserve"> ikimokyklinėse įstaigose</w:t>
            </w:r>
            <w:r>
              <w:rPr>
                <w:rFonts w:ascii="Times New Roman" w:eastAsia="Times New Roman" w:hAnsi="Times New Roman" w:cs="Times New Roman"/>
                <w:sz w:val="24"/>
                <w:szCs w:val="24"/>
                <w:lang w:eastAsia="lt-LT"/>
              </w:rPr>
              <w:t>, s</w:t>
            </w:r>
            <w:r w:rsidRPr="00E63BA6">
              <w:rPr>
                <w:rFonts w:ascii="Times New Roman" w:eastAsia="Times New Roman" w:hAnsi="Times New Roman" w:cs="Times New Roman"/>
                <w:sz w:val="24"/>
                <w:szCs w:val="24"/>
                <w:lang w:eastAsia="lt-LT"/>
              </w:rPr>
              <w:t>pecialiųjų poreikių mokinių pažinimas ir jų poreikių stebėjimas, įve</w:t>
            </w:r>
            <w:r>
              <w:rPr>
                <w:rFonts w:ascii="Times New Roman" w:eastAsia="Times New Roman" w:hAnsi="Times New Roman" w:cs="Times New Roman"/>
                <w:sz w:val="24"/>
                <w:szCs w:val="24"/>
                <w:lang w:eastAsia="lt-LT"/>
              </w:rPr>
              <w:t>rtinimas</w:t>
            </w:r>
          </w:p>
        </w:tc>
      </w:tr>
    </w:tbl>
    <w:p w14:paraId="7064FB3F" w14:textId="77777777" w:rsidR="00FE10E9" w:rsidRPr="00E65A9A" w:rsidRDefault="00FE10E9" w:rsidP="00FE10E9">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6D078FD4" w14:textId="77777777" w:rsidR="00FE10E9" w:rsidRPr="00E65A9A" w:rsidRDefault="00FE10E9" w:rsidP="00FE10E9">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5625A03D" w14:textId="77777777" w:rsidR="00FE10E9" w:rsidRDefault="00FE10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50BDBB00"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19BBC399"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534B7AD4"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11B40457"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4217319B"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0ED6E366"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73FFBD8D" w14:textId="6915762E" w:rsidR="00FE10E9" w:rsidRPr="00721A1A" w:rsidRDefault="00FE10E9" w:rsidP="00156B21">
      <w:pPr>
        <w:spacing w:after="0"/>
        <w:rPr>
          <w:rFonts w:ascii="Times New Roman" w:eastAsia="Times New Roman" w:hAnsi="Times New Roman" w:cs="Times New Roman"/>
          <w:sz w:val="24"/>
          <w:szCs w:val="24"/>
          <w:lang w:eastAsia="lt-LT"/>
        </w:rPr>
      </w:pPr>
    </w:p>
    <w:p w14:paraId="21312CDC" w14:textId="7F1BF92B" w:rsidR="009566F5" w:rsidRPr="00E65A9A" w:rsidRDefault="00EC43E9" w:rsidP="006D046F">
      <w:pPr>
        <w:tabs>
          <w:tab w:val="left" w:pos="255"/>
        </w:tabs>
        <w:spacing w:after="0"/>
        <w:rPr>
          <w:rFonts w:ascii="Times New Roman" w:hAnsi="Times New Roman" w:cs="Times New Roman"/>
          <w:color w:val="FF0000"/>
          <w:sz w:val="28"/>
          <w:szCs w:val="28"/>
        </w:rPr>
      </w:pP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p>
    <w:p w14:paraId="4766E2AA" w14:textId="77777777" w:rsidR="00636CDF" w:rsidRPr="00721A1A" w:rsidRDefault="00636CDF" w:rsidP="00636CDF">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lastRenderedPageBreak/>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sz w:val="24"/>
          <w:szCs w:val="24"/>
          <w:lang w:eastAsia="lt-LT"/>
        </w:rPr>
        <w:t>4 priedas</w:t>
      </w:r>
    </w:p>
    <w:p w14:paraId="5112705E" w14:textId="77777777" w:rsidR="00636CDF" w:rsidRPr="00E65A9A" w:rsidRDefault="00636CDF" w:rsidP="00636CDF">
      <w:pPr>
        <w:tabs>
          <w:tab w:val="left" w:pos="255"/>
        </w:tabs>
        <w:spacing w:after="0"/>
        <w:rPr>
          <w:rFonts w:ascii="Times New Roman" w:hAnsi="Times New Roman" w:cs="Times New Roman"/>
          <w:color w:val="FF0000"/>
          <w:sz w:val="28"/>
          <w:szCs w:val="28"/>
        </w:rPr>
      </w:pP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p>
    <w:p w14:paraId="4B6DB378" w14:textId="77777777" w:rsidR="00636CDF" w:rsidRPr="0064119F" w:rsidRDefault="00636CDF" w:rsidP="00636CDF">
      <w:pPr>
        <w:jc w:val="center"/>
        <w:rPr>
          <w:rFonts w:ascii="Times New Roman" w:hAnsi="Times New Roman" w:cs="Times New Roman"/>
          <w:b/>
          <w:sz w:val="24"/>
        </w:rPr>
      </w:pPr>
      <w:r w:rsidRPr="0064119F">
        <w:rPr>
          <w:rFonts w:ascii="Times New Roman" w:hAnsi="Times New Roman" w:cs="Times New Roman"/>
          <w:b/>
          <w:sz w:val="24"/>
        </w:rPr>
        <w:t>METODINĖS TARYBOS VEIKLOS PLANAS</w:t>
      </w:r>
    </w:p>
    <w:p w14:paraId="4A8ADCF5" w14:textId="77777777" w:rsidR="00636CDF" w:rsidRPr="0064119F" w:rsidRDefault="00636CDF" w:rsidP="00636CDF">
      <w:pPr>
        <w:jc w:val="center"/>
        <w:rPr>
          <w:rFonts w:ascii="Times New Roman" w:hAnsi="Times New Roman" w:cs="Times New Roman"/>
          <w:b/>
          <w:sz w:val="24"/>
        </w:rPr>
      </w:pPr>
      <w:r>
        <w:rPr>
          <w:rFonts w:ascii="Times New Roman" w:hAnsi="Times New Roman" w:cs="Times New Roman"/>
          <w:b/>
          <w:sz w:val="24"/>
        </w:rPr>
        <w:t>2022</w:t>
      </w:r>
      <w:r w:rsidRPr="0064119F">
        <w:rPr>
          <w:rFonts w:ascii="Times New Roman" w:hAnsi="Times New Roman" w:cs="Times New Roman"/>
          <w:b/>
          <w:sz w:val="24"/>
        </w:rPr>
        <w:t xml:space="preserve"> m.</w:t>
      </w:r>
    </w:p>
    <w:p w14:paraId="4C4B7F17" w14:textId="77777777" w:rsidR="00636CDF" w:rsidRPr="00614A0A" w:rsidRDefault="00636CDF" w:rsidP="00636CDF">
      <w:pPr>
        <w:spacing w:after="0" w:line="240" w:lineRule="auto"/>
        <w:jc w:val="both"/>
        <w:rPr>
          <w:rFonts w:ascii="Times New Roman" w:hAnsi="Times New Roman" w:cs="Times New Roman"/>
          <w:sz w:val="24"/>
          <w:szCs w:val="24"/>
        </w:rPr>
      </w:pPr>
      <w:r w:rsidRPr="00614A0A">
        <w:rPr>
          <w:rFonts w:ascii="Times New Roman" w:hAnsi="Times New Roman" w:cs="Times New Roman"/>
          <w:b/>
          <w:sz w:val="24"/>
          <w:szCs w:val="24"/>
        </w:rPr>
        <w:t>PRIORITETINĖS KRYPTYS:</w:t>
      </w:r>
      <w:r>
        <w:rPr>
          <w:rFonts w:ascii="Times New Roman" w:hAnsi="Times New Roman" w:cs="Times New Roman"/>
          <w:b/>
          <w:sz w:val="24"/>
          <w:szCs w:val="24"/>
        </w:rPr>
        <w:t xml:space="preserve"> </w:t>
      </w:r>
      <w:r>
        <w:rPr>
          <w:rFonts w:ascii="Times New Roman" w:hAnsi="Times New Roman" w:cs="Times New Roman"/>
          <w:sz w:val="24"/>
          <w:szCs w:val="24"/>
        </w:rPr>
        <w:t>Ugdytinio kūrybiškumo skatinimas; emocinių ir sveikatos saugojimo kompetencijų ugdymas.</w:t>
      </w:r>
    </w:p>
    <w:p w14:paraId="07577844" w14:textId="77777777" w:rsidR="00636CDF" w:rsidRDefault="00636CDF" w:rsidP="00636CDF">
      <w:pPr>
        <w:spacing w:after="0" w:line="240" w:lineRule="auto"/>
        <w:jc w:val="both"/>
        <w:rPr>
          <w:rFonts w:ascii="Times New Roman" w:hAnsi="Times New Roman" w:cs="Times New Roman"/>
          <w:b/>
          <w:sz w:val="24"/>
          <w:szCs w:val="24"/>
        </w:rPr>
      </w:pPr>
    </w:p>
    <w:p w14:paraId="41AD7330" w14:textId="77777777" w:rsidR="00636CDF" w:rsidRPr="00614A0A" w:rsidRDefault="00636CDF" w:rsidP="00636CDF">
      <w:pPr>
        <w:spacing w:after="0" w:line="240" w:lineRule="auto"/>
        <w:jc w:val="both"/>
        <w:rPr>
          <w:rFonts w:ascii="Times New Roman" w:hAnsi="Times New Roman" w:cs="Times New Roman"/>
          <w:b/>
          <w:sz w:val="24"/>
          <w:szCs w:val="24"/>
        </w:rPr>
      </w:pPr>
      <w:r w:rsidRPr="00614A0A">
        <w:rPr>
          <w:rFonts w:ascii="Times New Roman" w:hAnsi="Times New Roman" w:cs="Times New Roman"/>
          <w:b/>
          <w:sz w:val="24"/>
          <w:szCs w:val="24"/>
        </w:rPr>
        <w:t>TIKSLAS:</w:t>
      </w:r>
      <w:r>
        <w:rPr>
          <w:rFonts w:ascii="Times New Roman" w:hAnsi="Times New Roman" w:cs="Times New Roman"/>
          <w:b/>
          <w:sz w:val="24"/>
          <w:szCs w:val="24"/>
        </w:rPr>
        <w:t xml:space="preserve"> </w:t>
      </w:r>
      <w:r w:rsidRPr="00614A0A">
        <w:rPr>
          <w:rFonts w:ascii="Times New Roman" w:hAnsi="Times New Roman" w:cs="Times New Roman"/>
          <w:sz w:val="24"/>
          <w:szCs w:val="24"/>
        </w:rPr>
        <w:t xml:space="preserve">Siekti nuolatinio mokytojų profesinių kompetencijų augimo, žinių apie spec. </w:t>
      </w:r>
      <w:r>
        <w:rPr>
          <w:rFonts w:ascii="Times New Roman" w:hAnsi="Times New Roman" w:cs="Times New Roman"/>
          <w:sz w:val="24"/>
          <w:szCs w:val="24"/>
        </w:rPr>
        <w:t>p</w:t>
      </w:r>
      <w:r w:rsidRPr="00614A0A">
        <w:rPr>
          <w:rFonts w:ascii="Times New Roman" w:hAnsi="Times New Roman" w:cs="Times New Roman"/>
          <w:sz w:val="24"/>
          <w:szCs w:val="24"/>
        </w:rPr>
        <w:t>oreikių vaikus gilinimas, gerosios patirties sklaida, bendravimo ir bendradarbiavimo su tėvais tobulinimas.</w:t>
      </w:r>
    </w:p>
    <w:p w14:paraId="3628D1E7" w14:textId="77777777" w:rsidR="00636CDF" w:rsidRDefault="00636CDF" w:rsidP="00636CDF">
      <w:pPr>
        <w:spacing w:after="0" w:line="240" w:lineRule="auto"/>
        <w:jc w:val="both"/>
        <w:rPr>
          <w:rFonts w:ascii="Times New Roman" w:hAnsi="Times New Roman" w:cs="Times New Roman"/>
          <w:b/>
          <w:sz w:val="24"/>
          <w:szCs w:val="24"/>
        </w:rPr>
      </w:pPr>
    </w:p>
    <w:p w14:paraId="5709601C" w14:textId="77777777" w:rsidR="00636CDF" w:rsidRPr="00614A0A" w:rsidRDefault="00636CDF" w:rsidP="00636CDF">
      <w:pPr>
        <w:spacing w:after="0" w:line="240" w:lineRule="auto"/>
        <w:jc w:val="both"/>
        <w:rPr>
          <w:rFonts w:ascii="Times New Roman" w:hAnsi="Times New Roman" w:cs="Times New Roman"/>
          <w:b/>
          <w:sz w:val="24"/>
          <w:szCs w:val="24"/>
        </w:rPr>
      </w:pPr>
      <w:r w:rsidRPr="00614A0A">
        <w:rPr>
          <w:rFonts w:ascii="Times New Roman" w:hAnsi="Times New Roman" w:cs="Times New Roman"/>
          <w:b/>
          <w:sz w:val="24"/>
          <w:szCs w:val="24"/>
        </w:rPr>
        <w:t>UŽDAVINIAI</w:t>
      </w:r>
      <w:r>
        <w:rPr>
          <w:rFonts w:ascii="Times New Roman" w:hAnsi="Times New Roman" w:cs="Times New Roman"/>
          <w:b/>
          <w:sz w:val="24"/>
          <w:szCs w:val="24"/>
        </w:rPr>
        <w:t>:</w:t>
      </w:r>
    </w:p>
    <w:p w14:paraId="1DB9002B" w14:textId="77777777" w:rsidR="00636CDF" w:rsidRDefault="00636CDF" w:rsidP="00636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Skatinti mokytojus dalytis gerąja pedagogine patirtimi.</w:t>
      </w:r>
    </w:p>
    <w:p w14:paraId="5D483DF9" w14:textId="77777777" w:rsidR="00636CDF" w:rsidRDefault="00636CDF" w:rsidP="00636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Didinti IKT taikymą kasdienėje veikloje.</w:t>
      </w:r>
    </w:p>
    <w:p w14:paraId="377E56D2" w14:textId="77777777" w:rsidR="00636CDF" w:rsidRDefault="00636CDF" w:rsidP="00636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Skatinti mokytojus rūpintis savo profesiniu tobulėjimu, kūrybine iniciatyva, mokytojo profesijos kompetencijomis.</w:t>
      </w:r>
    </w:p>
    <w:p w14:paraId="04D57635" w14:textId="77777777" w:rsidR="00636CDF" w:rsidRDefault="00636CDF" w:rsidP="00636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Puoselėti šeimos ir lopšelio-darželio sąveiką, lemiančią sveiko vaiko asmenybės vystymą(si).</w:t>
      </w:r>
    </w:p>
    <w:p w14:paraId="0C248069" w14:textId="77777777" w:rsidR="00636CDF" w:rsidRDefault="00636CDF" w:rsidP="00636C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Įvairinti metodinį ir dalykinį metodinės grupės ir pedagogų darbą.</w:t>
      </w:r>
    </w:p>
    <w:p w14:paraId="6F5EF59D" w14:textId="77777777" w:rsidR="00636CDF" w:rsidRDefault="00636CDF" w:rsidP="00636CDF">
      <w:pP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4390"/>
        <w:gridCol w:w="2028"/>
        <w:gridCol w:w="3210"/>
      </w:tblGrid>
      <w:tr w:rsidR="00636CDF" w14:paraId="596F09CE" w14:textId="77777777" w:rsidTr="001B514E">
        <w:tc>
          <w:tcPr>
            <w:tcW w:w="4390" w:type="dxa"/>
          </w:tcPr>
          <w:p w14:paraId="29016E17" w14:textId="77777777" w:rsidR="00636CDF" w:rsidRPr="00614A0A" w:rsidRDefault="00636CDF" w:rsidP="001B514E">
            <w:pPr>
              <w:jc w:val="center"/>
              <w:rPr>
                <w:b/>
                <w:sz w:val="24"/>
                <w:szCs w:val="24"/>
              </w:rPr>
            </w:pPr>
            <w:r w:rsidRPr="00614A0A">
              <w:rPr>
                <w:b/>
                <w:sz w:val="24"/>
                <w:szCs w:val="24"/>
              </w:rPr>
              <w:t>VEIKLOS KRYPTIS</w:t>
            </w:r>
          </w:p>
        </w:tc>
        <w:tc>
          <w:tcPr>
            <w:tcW w:w="2028" w:type="dxa"/>
          </w:tcPr>
          <w:p w14:paraId="36E92B1E" w14:textId="77777777" w:rsidR="00636CDF" w:rsidRPr="00614A0A" w:rsidRDefault="00636CDF" w:rsidP="001B514E">
            <w:pPr>
              <w:jc w:val="center"/>
              <w:rPr>
                <w:b/>
                <w:sz w:val="24"/>
                <w:szCs w:val="24"/>
              </w:rPr>
            </w:pPr>
            <w:r w:rsidRPr="00614A0A">
              <w:rPr>
                <w:b/>
                <w:sz w:val="24"/>
                <w:szCs w:val="24"/>
              </w:rPr>
              <w:t>DATA</w:t>
            </w:r>
          </w:p>
        </w:tc>
        <w:tc>
          <w:tcPr>
            <w:tcW w:w="3210" w:type="dxa"/>
          </w:tcPr>
          <w:p w14:paraId="2A27F1AC" w14:textId="77777777" w:rsidR="00636CDF" w:rsidRPr="00614A0A" w:rsidRDefault="00636CDF" w:rsidP="001B514E">
            <w:pPr>
              <w:jc w:val="center"/>
              <w:rPr>
                <w:b/>
                <w:sz w:val="24"/>
                <w:szCs w:val="24"/>
              </w:rPr>
            </w:pPr>
            <w:r w:rsidRPr="00614A0A">
              <w:rPr>
                <w:b/>
                <w:sz w:val="24"/>
                <w:szCs w:val="24"/>
              </w:rPr>
              <w:t>ATSAKINGI</w:t>
            </w:r>
          </w:p>
        </w:tc>
      </w:tr>
      <w:tr w:rsidR="00636CDF" w14:paraId="642259DE" w14:textId="77777777" w:rsidTr="001B514E">
        <w:tc>
          <w:tcPr>
            <w:tcW w:w="9628" w:type="dxa"/>
            <w:gridSpan w:val="3"/>
          </w:tcPr>
          <w:p w14:paraId="13D81821" w14:textId="77777777" w:rsidR="00636CDF" w:rsidRPr="00DF1FDA" w:rsidRDefault="00636CDF" w:rsidP="001B514E">
            <w:pPr>
              <w:rPr>
                <w:b/>
                <w:sz w:val="24"/>
                <w:szCs w:val="24"/>
              </w:rPr>
            </w:pPr>
            <w:r w:rsidRPr="00DF1FDA">
              <w:rPr>
                <w:b/>
                <w:sz w:val="24"/>
                <w:szCs w:val="24"/>
              </w:rPr>
              <w:t>1. Planavimas, dokumentų analizė:</w:t>
            </w:r>
          </w:p>
        </w:tc>
      </w:tr>
      <w:tr w:rsidR="00636CDF" w14:paraId="08351C24" w14:textId="77777777" w:rsidTr="001B514E">
        <w:tc>
          <w:tcPr>
            <w:tcW w:w="4390" w:type="dxa"/>
          </w:tcPr>
          <w:p w14:paraId="14DE761D" w14:textId="77777777" w:rsidR="00636CDF" w:rsidRDefault="00636CDF" w:rsidP="001B514E">
            <w:pPr>
              <w:spacing w:after="0"/>
              <w:rPr>
                <w:sz w:val="24"/>
                <w:szCs w:val="24"/>
              </w:rPr>
            </w:pPr>
            <w:r>
              <w:rPr>
                <w:sz w:val="24"/>
                <w:szCs w:val="24"/>
              </w:rPr>
              <w:t>Ilgalaikių planų, projektų, programų pristatymas ir koregavimas pagal poreikį.</w:t>
            </w:r>
          </w:p>
        </w:tc>
        <w:tc>
          <w:tcPr>
            <w:tcW w:w="2028" w:type="dxa"/>
          </w:tcPr>
          <w:p w14:paraId="3565EF8E" w14:textId="77777777" w:rsidR="00636CDF" w:rsidRDefault="00636CDF" w:rsidP="001B514E">
            <w:pPr>
              <w:spacing w:after="0"/>
              <w:rPr>
                <w:sz w:val="24"/>
                <w:szCs w:val="24"/>
              </w:rPr>
            </w:pPr>
            <w:r>
              <w:rPr>
                <w:sz w:val="24"/>
                <w:szCs w:val="24"/>
              </w:rPr>
              <w:t>2022 m. sausio mėn.</w:t>
            </w:r>
          </w:p>
        </w:tc>
        <w:tc>
          <w:tcPr>
            <w:tcW w:w="3210" w:type="dxa"/>
          </w:tcPr>
          <w:p w14:paraId="22A3FD32" w14:textId="77777777" w:rsidR="00636CDF" w:rsidRDefault="00636CDF" w:rsidP="001B514E">
            <w:pPr>
              <w:spacing w:after="0"/>
              <w:rPr>
                <w:sz w:val="24"/>
                <w:szCs w:val="24"/>
              </w:rPr>
            </w:pPr>
            <w:r>
              <w:rPr>
                <w:sz w:val="24"/>
                <w:szCs w:val="24"/>
              </w:rPr>
              <w:t>Metodinės tarybos pirmininkė Asta Machmajeva</w:t>
            </w:r>
          </w:p>
        </w:tc>
      </w:tr>
      <w:tr w:rsidR="00636CDF" w14:paraId="4BD1B2DA" w14:textId="77777777" w:rsidTr="001B514E">
        <w:tc>
          <w:tcPr>
            <w:tcW w:w="4390" w:type="dxa"/>
          </w:tcPr>
          <w:p w14:paraId="788554A9" w14:textId="77777777" w:rsidR="00636CDF" w:rsidRDefault="00636CDF" w:rsidP="001B514E">
            <w:pPr>
              <w:spacing w:after="0"/>
              <w:rPr>
                <w:sz w:val="24"/>
                <w:szCs w:val="24"/>
              </w:rPr>
            </w:pPr>
            <w:r>
              <w:rPr>
                <w:sz w:val="24"/>
                <w:szCs w:val="24"/>
              </w:rPr>
              <w:t>Naujų švietimo dokumentų analizė.</w:t>
            </w:r>
          </w:p>
        </w:tc>
        <w:tc>
          <w:tcPr>
            <w:tcW w:w="2028" w:type="dxa"/>
          </w:tcPr>
          <w:p w14:paraId="2E0DD174" w14:textId="77777777" w:rsidR="00636CDF" w:rsidRDefault="00636CDF" w:rsidP="001B514E">
            <w:pPr>
              <w:spacing w:after="0"/>
              <w:rPr>
                <w:sz w:val="24"/>
                <w:szCs w:val="24"/>
              </w:rPr>
            </w:pPr>
            <w:r>
              <w:rPr>
                <w:sz w:val="24"/>
                <w:szCs w:val="24"/>
              </w:rPr>
              <w:t>Nuolat</w:t>
            </w:r>
          </w:p>
        </w:tc>
        <w:tc>
          <w:tcPr>
            <w:tcW w:w="3210" w:type="dxa"/>
          </w:tcPr>
          <w:p w14:paraId="632924EF" w14:textId="77777777" w:rsidR="00636CDF" w:rsidRDefault="00636CDF" w:rsidP="001B514E">
            <w:pPr>
              <w:spacing w:after="0"/>
              <w:rPr>
                <w:sz w:val="24"/>
                <w:szCs w:val="24"/>
              </w:rPr>
            </w:pPr>
            <w:r>
              <w:rPr>
                <w:sz w:val="24"/>
                <w:szCs w:val="24"/>
              </w:rPr>
              <w:t>Direktorė Judita Leščiauskienė,</w:t>
            </w:r>
          </w:p>
          <w:p w14:paraId="3C7ABDD7" w14:textId="77777777" w:rsidR="00636CDF" w:rsidRDefault="00636CDF" w:rsidP="001B514E">
            <w:pPr>
              <w:spacing w:after="0"/>
              <w:rPr>
                <w:sz w:val="24"/>
                <w:szCs w:val="24"/>
              </w:rPr>
            </w:pPr>
            <w:r>
              <w:rPr>
                <w:sz w:val="24"/>
                <w:szCs w:val="24"/>
              </w:rPr>
              <w:t>metodinės tarybos pirmininkė Asta Machmajeva</w:t>
            </w:r>
          </w:p>
        </w:tc>
      </w:tr>
      <w:tr w:rsidR="00636CDF" w14:paraId="242A706B" w14:textId="77777777" w:rsidTr="001B514E">
        <w:tc>
          <w:tcPr>
            <w:tcW w:w="4390" w:type="dxa"/>
          </w:tcPr>
          <w:p w14:paraId="46C7358E" w14:textId="77777777" w:rsidR="00636CDF" w:rsidRDefault="00636CDF" w:rsidP="001B514E">
            <w:pPr>
              <w:spacing w:after="0"/>
              <w:rPr>
                <w:sz w:val="24"/>
                <w:szCs w:val="24"/>
              </w:rPr>
            </w:pPr>
            <w:r>
              <w:rPr>
                <w:sz w:val="24"/>
                <w:szCs w:val="24"/>
              </w:rPr>
              <w:t>2022 m. metodinės tarybos veiklos plano aptarimas, analizė. 2023 m. veiklos plano pristatymas.</w:t>
            </w:r>
          </w:p>
        </w:tc>
        <w:tc>
          <w:tcPr>
            <w:tcW w:w="2028" w:type="dxa"/>
          </w:tcPr>
          <w:p w14:paraId="635E52B0" w14:textId="77777777" w:rsidR="00636CDF" w:rsidRDefault="00636CDF" w:rsidP="001B514E">
            <w:pPr>
              <w:spacing w:after="0"/>
              <w:rPr>
                <w:sz w:val="24"/>
                <w:szCs w:val="24"/>
              </w:rPr>
            </w:pPr>
            <w:r>
              <w:rPr>
                <w:sz w:val="24"/>
                <w:szCs w:val="24"/>
              </w:rPr>
              <w:t>2022 m. gruodžio mėn.</w:t>
            </w:r>
          </w:p>
        </w:tc>
        <w:tc>
          <w:tcPr>
            <w:tcW w:w="3210" w:type="dxa"/>
          </w:tcPr>
          <w:p w14:paraId="34971C6E" w14:textId="77777777" w:rsidR="00636CDF" w:rsidRDefault="00636CDF" w:rsidP="001B514E">
            <w:pPr>
              <w:spacing w:after="0"/>
              <w:rPr>
                <w:sz w:val="24"/>
                <w:szCs w:val="24"/>
              </w:rPr>
            </w:pPr>
            <w:r>
              <w:rPr>
                <w:sz w:val="24"/>
                <w:szCs w:val="24"/>
              </w:rPr>
              <w:t>Metodinės tarybos pirmininkė Asta Machmajeva</w:t>
            </w:r>
          </w:p>
        </w:tc>
      </w:tr>
      <w:tr w:rsidR="00636CDF" w14:paraId="39B2097F" w14:textId="77777777" w:rsidTr="001B514E">
        <w:tc>
          <w:tcPr>
            <w:tcW w:w="4390" w:type="dxa"/>
          </w:tcPr>
          <w:p w14:paraId="0B278527" w14:textId="77777777" w:rsidR="00636CDF" w:rsidRDefault="00636CDF" w:rsidP="001B514E">
            <w:pPr>
              <w:spacing w:after="0"/>
              <w:rPr>
                <w:sz w:val="24"/>
                <w:szCs w:val="24"/>
              </w:rPr>
            </w:pPr>
            <w:r>
              <w:rPr>
                <w:sz w:val="24"/>
                <w:szCs w:val="24"/>
              </w:rPr>
              <w:t>Ikimokyklinio ir priešmokyklinio ugdymo programų analizė, atnaujinimas</w:t>
            </w:r>
          </w:p>
        </w:tc>
        <w:tc>
          <w:tcPr>
            <w:tcW w:w="2028" w:type="dxa"/>
          </w:tcPr>
          <w:p w14:paraId="062BD933" w14:textId="77777777" w:rsidR="00636CDF" w:rsidRDefault="00636CDF" w:rsidP="001B514E">
            <w:pPr>
              <w:spacing w:after="0"/>
              <w:rPr>
                <w:sz w:val="24"/>
                <w:szCs w:val="24"/>
              </w:rPr>
            </w:pPr>
            <w:r>
              <w:rPr>
                <w:sz w:val="24"/>
                <w:szCs w:val="24"/>
              </w:rPr>
              <w:t xml:space="preserve">2022 m. I-II </w:t>
            </w:r>
            <w:proofErr w:type="spellStart"/>
            <w:r>
              <w:rPr>
                <w:sz w:val="24"/>
                <w:szCs w:val="24"/>
              </w:rPr>
              <w:t>ketv</w:t>
            </w:r>
            <w:proofErr w:type="spellEnd"/>
            <w:r>
              <w:rPr>
                <w:sz w:val="24"/>
                <w:szCs w:val="24"/>
              </w:rPr>
              <w:t>.</w:t>
            </w:r>
          </w:p>
        </w:tc>
        <w:tc>
          <w:tcPr>
            <w:tcW w:w="3210" w:type="dxa"/>
          </w:tcPr>
          <w:p w14:paraId="5B383D90" w14:textId="77777777" w:rsidR="00636CDF" w:rsidRDefault="00636CDF" w:rsidP="001B514E">
            <w:pPr>
              <w:spacing w:after="0"/>
              <w:rPr>
                <w:sz w:val="24"/>
                <w:szCs w:val="24"/>
              </w:rPr>
            </w:pPr>
            <w:r>
              <w:rPr>
                <w:sz w:val="24"/>
                <w:szCs w:val="24"/>
              </w:rPr>
              <w:t>Metodinės tarybos pirmininkė Asta Machmajeva,</w:t>
            </w:r>
          </w:p>
          <w:p w14:paraId="179E9475" w14:textId="77777777" w:rsidR="00636CDF" w:rsidRDefault="00636CDF" w:rsidP="001B514E">
            <w:pPr>
              <w:spacing w:after="0"/>
              <w:rPr>
                <w:sz w:val="24"/>
                <w:szCs w:val="24"/>
              </w:rPr>
            </w:pPr>
            <w:r>
              <w:rPr>
                <w:sz w:val="24"/>
                <w:szCs w:val="24"/>
              </w:rPr>
              <w:t>grupių mokytojos</w:t>
            </w:r>
          </w:p>
        </w:tc>
      </w:tr>
      <w:tr w:rsidR="00636CDF" w14:paraId="24C66010" w14:textId="77777777" w:rsidTr="001B514E">
        <w:tc>
          <w:tcPr>
            <w:tcW w:w="9628" w:type="dxa"/>
            <w:gridSpan w:val="3"/>
          </w:tcPr>
          <w:p w14:paraId="7E23216D" w14:textId="77777777" w:rsidR="00636CDF" w:rsidRPr="00DF1FDA" w:rsidRDefault="00636CDF" w:rsidP="001B514E">
            <w:pPr>
              <w:rPr>
                <w:b/>
                <w:sz w:val="24"/>
                <w:szCs w:val="24"/>
              </w:rPr>
            </w:pPr>
            <w:r>
              <w:rPr>
                <w:b/>
                <w:sz w:val="24"/>
                <w:szCs w:val="24"/>
              </w:rPr>
              <w:t>2. Grupių mokytojų pristatymai, diskusijos:</w:t>
            </w:r>
          </w:p>
        </w:tc>
      </w:tr>
      <w:tr w:rsidR="00636CDF" w14:paraId="605189AD" w14:textId="77777777" w:rsidTr="001B514E">
        <w:tc>
          <w:tcPr>
            <w:tcW w:w="4390" w:type="dxa"/>
          </w:tcPr>
          <w:p w14:paraId="69601D40" w14:textId="77777777" w:rsidR="00636CDF" w:rsidRDefault="00636CDF" w:rsidP="001B514E">
            <w:pPr>
              <w:spacing w:after="0"/>
              <w:rPr>
                <w:sz w:val="24"/>
                <w:szCs w:val="24"/>
              </w:rPr>
            </w:pPr>
            <w:r>
              <w:rPr>
                <w:sz w:val="24"/>
                <w:szCs w:val="24"/>
              </w:rPr>
              <w:t>Ankstyvojo, ikimokyklinio ir priešmokyklinio amžiaus vaikų pasiekimų aprašų užpildymo aptarimas.</w:t>
            </w:r>
          </w:p>
        </w:tc>
        <w:tc>
          <w:tcPr>
            <w:tcW w:w="2028" w:type="dxa"/>
          </w:tcPr>
          <w:p w14:paraId="274F1F7B" w14:textId="77777777" w:rsidR="00636CDF" w:rsidRDefault="00636CDF" w:rsidP="001B514E">
            <w:pPr>
              <w:spacing w:after="0"/>
              <w:rPr>
                <w:sz w:val="24"/>
                <w:szCs w:val="24"/>
              </w:rPr>
            </w:pPr>
            <w:r>
              <w:rPr>
                <w:sz w:val="24"/>
                <w:szCs w:val="24"/>
              </w:rPr>
              <w:t>2022 . gegužės mėn.</w:t>
            </w:r>
          </w:p>
          <w:p w14:paraId="2177757F" w14:textId="77777777" w:rsidR="00636CDF" w:rsidRDefault="00636CDF" w:rsidP="001B514E">
            <w:pPr>
              <w:spacing w:after="0"/>
              <w:rPr>
                <w:sz w:val="24"/>
                <w:szCs w:val="24"/>
              </w:rPr>
            </w:pPr>
            <w:r>
              <w:rPr>
                <w:sz w:val="24"/>
                <w:szCs w:val="24"/>
              </w:rPr>
              <w:t>2022 m. lapkričio mėn.</w:t>
            </w:r>
          </w:p>
        </w:tc>
        <w:tc>
          <w:tcPr>
            <w:tcW w:w="3210" w:type="dxa"/>
          </w:tcPr>
          <w:p w14:paraId="7EE34B5F" w14:textId="77777777" w:rsidR="00636CDF" w:rsidRDefault="00636CDF" w:rsidP="001B514E">
            <w:pPr>
              <w:spacing w:after="0"/>
              <w:rPr>
                <w:sz w:val="24"/>
                <w:szCs w:val="24"/>
              </w:rPr>
            </w:pPr>
            <w:r>
              <w:rPr>
                <w:sz w:val="24"/>
                <w:szCs w:val="24"/>
              </w:rPr>
              <w:t>Metodinės tarybos pirmininkė Asta Machmajeva,</w:t>
            </w:r>
          </w:p>
          <w:p w14:paraId="70CF6B3A" w14:textId="77777777" w:rsidR="00636CDF" w:rsidRDefault="00636CDF" w:rsidP="001B514E">
            <w:pPr>
              <w:spacing w:after="0"/>
              <w:rPr>
                <w:sz w:val="24"/>
                <w:szCs w:val="24"/>
              </w:rPr>
            </w:pPr>
            <w:r>
              <w:rPr>
                <w:sz w:val="24"/>
                <w:szCs w:val="24"/>
              </w:rPr>
              <w:t>grupių mokytojos</w:t>
            </w:r>
          </w:p>
        </w:tc>
      </w:tr>
      <w:tr w:rsidR="00636CDF" w14:paraId="67DFC569" w14:textId="77777777" w:rsidTr="001B514E">
        <w:tc>
          <w:tcPr>
            <w:tcW w:w="4390" w:type="dxa"/>
          </w:tcPr>
          <w:p w14:paraId="331BAA8F" w14:textId="77777777" w:rsidR="00636CDF" w:rsidRDefault="00636CDF" w:rsidP="001B514E">
            <w:pPr>
              <w:spacing w:after="0"/>
              <w:rPr>
                <w:sz w:val="24"/>
                <w:szCs w:val="24"/>
              </w:rPr>
            </w:pPr>
            <w:r>
              <w:rPr>
                <w:sz w:val="24"/>
                <w:szCs w:val="24"/>
              </w:rPr>
              <w:t>Pedagogų atliktų tyrimų, parengtų pranešimų pristatymas.</w:t>
            </w:r>
          </w:p>
        </w:tc>
        <w:tc>
          <w:tcPr>
            <w:tcW w:w="2028" w:type="dxa"/>
          </w:tcPr>
          <w:p w14:paraId="476AFB54" w14:textId="77777777" w:rsidR="00636CDF" w:rsidRDefault="00636CDF" w:rsidP="001B514E">
            <w:pPr>
              <w:spacing w:after="0"/>
              <w:rPr>
                <w:sz w:val="24"/>
                <w:szCs w:val="24"/>
              </w:rPr>
            </w:pPr>
            <w:r>
              <w:rPr>
                <w:sz w:val="24"/>
                <w:szCs w:val="24"/>
              </w:rPr>
              <w:t>Visus metus</w:t>
            </w:r>
          </w:p>
        </w:tc>
        <w:tc>
          <w:tcPr>
            <w:tcW w:w="3210" w:type="dxa"/>
          </w:tcPr>
          <w:p w14:paraId="6E389503" w14:textId="77777777" w:rsidR="00636CDF" w:rsidRDefault="00636CDF" w:rsidP="001B514E">
            <w:pPr>
              <w:spacing w:after="0"/>
              <w:rPr>
                <w:sz w:val="24"/>
                <w:szCs w:val="24"/>
              </w:rPr>
            </w:pPr>
            <w:r>
              <w:rPr>
                <w:sz w:val="24"/>
                <w:szCs w:val="24"/>
              </w:rPr>
              <w:t>Metodinės tarybos pirmininkė Asta Machmajeva,</w:t>
            </w:r>
          </w:p>
          <w:p w14:paraId="0BB98995" w14:textId="77777777" w:rsidR="00636CDF" w:rsidRDefault="00636CDF" w:rsidP="001B514E">
            <w:pPr>
              <w:spacing w:after="0"/>
              <w:rPr>
                <w:sz w:val="24"/>
                <w:szCs w:val="24"/>
              </w:rPr>
            </w:pPr>
            <w:r>
              <w:rPr>
                <w:sz w:val="24"/>
                <w:szCs w:val="24"/>
              </w:rPr>
              <w:t>grupių mokytojos</w:t>
            </w:r>
          </w:p>
        </w:tc>
      </w:tr>
      <w:tr w:rsidR="00636CDF" w14:paraId="4FAAE48E" w14:textId="77777777" w:rsidTr="001B514E">
        <w:tc>
          <w:tcPr>
            <w:tcW w:w="4390" w:type="dxa"/>
          </w:tcPr>
          <w:p w14:paraId="0EA53466" w14:textId="77777777" w:rsidR="00636CDF" w:rsidRDefault="00636CDF" w:rsidP="001B514E">
            <w:pPr>
              <w:spacing w:after="0"/>
              <w:rPr>
                <w:sz w:val="24"/>
                <w:szCs w:val="24"/>
              </w:rPr>
            </w:pPr>
            <w:r>
              <w:rPr>
                <w:sz w:val="24"/>
                <w:szCs w:val="24"/>
              </w:rPr>
              <w:t>Grupių projektų parengimas ir pristatymas.</w:t>
            </w:r>
          </w:p>
        </w:tc>
        <w:tc>
          <w:tcPr>
            <w:tcW w:w="2028" w:type="dxa"/>
          </w:tcPr>
          <w:p w14:paraId="72D7EC11" w14:textId="77777777" w:rsidR="00636CDF" w:rsidRDefault="00636CDF" w:rsidP="001B514E">
            <w:pPr>
              <w:spacing w:after="0"/>
              <w:rPr>
                <w:sz w:val="24"/>
                <w:szCs w:val="24"/>
              </w:rPr>
            </w:pPr>
            <w:r>
              <w:rPr>
                <w:sz w:val="24"/>
                <w:szCs w:val="24"/>
              </w:rPr>
              <w:t>2022 m. sausio mėn.</w:t>
            </w:r>
          </w:p>
          <w:p w14:paraId="60883F29" w14:textId="77777777" w:rsidR="00636CDF" w:rsidRDefault="00636CDF" w:rsidP="001B514E">
            <w:pPr>
              <w:spacing w:after="0"/>
              <w:rPr>
                <w:sz w:val="24"/>
                <w:szCs w:val="24"/>
              </w:rPr>
            </w:pPr>
            <w:r>
              <w:rPr>
                <w:sz w:val="24"/>
                <w:szCs w:val="24"/>
              </w:rPr>
              <w:lastRenderedPageBreak/>
              <w:t>2022 m. gruodžio mėn.</w:t>
            </w:r>
          </w:p>
        </w:tc>
        <w:tc>
          <w:tcPr>
            <w:tcW w:w="3210" w:type="dxa"/>
          </w:tcPr>
          <w:p w14:paraId="65EBF2D1" w14:textId="77777777" w:rsidR="00636CDF" w:rsidRDefault="00636CDF" w:rsidP="001B514E">
            <w:pPr>
              <w:spacing w:after="0"/>
              <w:rPr>
                <w:sz w:val="24"/>
                <w:szCs w:val="24"/>
              </w:rPr>
            </w:pPr>
            <w:r>
              <w:rPr>
                <w:sz w:val="24"/>
                <w:szCs w:val="24"/>
              </w:rPr>
              <w:lastRenderedPageBreak/>
              <w:t>Metodinės tarybos pirmininkė Asta Machmajeva,</w:t>
            </w:r>
          </w:p>
          <w:p w14:paraId="27CF1D7C" w14:textId="77777777" w:rsidR="00636CDF" w:rsidRDefault="00636CDF" w:rsidP="001B514E">
            <w:pPr>
              <w:spacing w:after="0"/>
              <w:rPr>
                <w:sz w:val="24"/>
                <w:szCs w:val="24"/>
              </w:rPr>
            </w:pPr>
            <w:r>
              <w:rPr>
                <w:sz w:val="24"/>
                <w:szCs w:val="24"/>
              </w:rPr>
              <w:t>grupių mokytojos</w:t>
            </w:r>
          </w:p>
        </w:tc>
      </w:tr>
      <w:tr w:rsidR="00636CDF" w14:paraId="54E8B84B" w14:textId="77777777" w:rsidTr="001B514E">
        <w:tc>
          <w:tcPr>
            <w:tcW w:w="4390" w:type="dxa"/>
          </w:tcPr>
          <w:p w14:paraId="6A0EF280" w14:textId="77777777" w:rsidR="00636CDF" w:rsidRDefault="00636CDF" w:rsidP="001B514E">
            <w:pPr>
              <w:spacing w:after="0"/>
              <w:rPr>
                <w:sz w:val="24"/>
                <w:szCs w:val="24"/>
              </w:rPr>
            </w:pPr>
            <w:r>
              <w:rPr>
                <w:sz w:val="24"/>
                <w:szCs w:val="24"/>
              </w:rPr>
              <w:lastRenderedPageBreak/>
              <w:t>Dalyvavimas tarptautiniuose projektuose.</w:t>
            </w:r>
          </w:p>
        </w:tc>
        <w:tc>
          <w:tcPr>
            <w:tcW w:w="2028" w:type="dxa"/>
          </w:tcPr>
          <w:p w14:paraId="5A7A0D50" w14:textId="77777777" w:rsidR="00636CDF" w:rsidRDefault="00636CDF" w:rsidP="001B514E">
            <w:pPr>
              <w:spacing w:after="0"/>
              <w:rPr>
                <w:sz w:val="24"/>
                <w:szCs w:val="24"/>
              </w:rPr>
            </w:pPr>
            <w:r>
              <w:rPr>
                <w:sz w:val="24"/>
                <w:szCs w:val="24"/>
              </w:rPr>
              <w:t>Visus metus</w:t>
            </w:r>
          </w:p>
        </w:tc>
        <w:tc>
          <w:tcPr>
            <w:tcW w:w="3210" w:type="dxa"/>
          </w:tcPr>
          <w:p w14:paraId="175D96B9" w14:textId="77777777" w:rsidR="00636CDF" w:rsidRDefault="00636CDF" w:rsidP="001B514E">
            <w:pPr>
              <w:spacing w:after="0"/>
              <w:rPr>
                <w:sz w:val="24"/>
                <w:szCs w:val="24"/>
              </w:rPr>
            </w:pPr>
            <w:r>
              <w:rPr>
                <w:sz w:val="24"/>
                <w:szCs w:val="24"/>
              </w:rPr>
              <w:t>Metodinės tarybos pirmininkė Asta Machmajeva,</w:t>
            </w:r>
          </w:p>
          <w:p w14:paraId="7C6BF6D1" w14:textId="77777777" w:rsidR="00636CDF" w:rsidRDefault="00636CDF" w:rsidP="001B514E">
            <w:pPr>
              <w:spacing w:after="0"/>
              <w:rPr>
                <w:sz w:val="24"/>
                <w:szCs w:val="24"/>
              </w:rPr>
            </w:pPr>
            <w:r>
              <w:rPr>
                <w:sz w:val="24"/>
                <w:szCs w:val="24"/>
              </w:rPr>
              <w:t>grupių mokytojos</w:t>
            </w:r>
          </w:p>
        </w:tc>
      </w:tr>
      <w:tr w:rsidR="00636CDF" w14:paraId="4C2949DE" w14:textId="77777777" w:rsidTr="001B514E">
        <w:tc>
          <w:tcPr>
            <w:tcW w:w="9628" w:type="dxa"/>
            <w:gridSpan w:val="3"/>
          </w:tcPr>
          <w:p w14:paraId="7EF3058F" w14:textId="77777777" w:rsidR="00636CDF" w:rsidRPr="00DF1FDA" w:rsidRDefault="00636CDF" w:rsidP="001B514E">
            <w:pPr>
              <w:rPr>
                <w:b/>
                <w:sz w:val="24"/>
                <w:szCs w:val="24"/>
              </w:rPr>
            </w:pPr>
            <w:r>
              <w:rPr>
                <w:b/>
                <w:sz w:val="24"/>
                <w:szCs w:val="24"/>
              </w:rPr>
              <w:t>3. Gerosios patirties sklaida:</w:t>
            </w:r>
          </w:p>
        </w:tc>
      </w:tr>
      <w:tr w:rsidR="00636CDF" w14:paraId="7BCF1E77" w14:textId="77777777" w:rsidTr="001B514E">
        <w:tc>
          <w:tcPr>
            <w:tcW w:w="4390" w:type="dxa"/>
          </w:tcPr>
          <w:p w14:paraId="67039A7E" w14:textId="77777777" w:rsidR="00636CDF" w:rsidRDefault="00636CDF" w:rsidP="001B514E">
            <w:pPr>
              <w:spacing w:after="0"/>
              <w:rPr>
                <w:sz w:val="24"/>
                <w:szCs w:val="24"/>
              </w:rPr>
            </w:pPr>
            <w:r>
              <w:rPr>
                <w:sz w:val="24"/>
                <w:szCs w:val="24"/>
              </w:rPr>
              <w:t>Dalijimas gerąja patirtimi iš seminarų, kursų ir kt.</w:t>
            </w:r>
          </w:p>
        </w:tc>
        <w:tc>
          <w:tcPr>
            <w:tcW w:w="2028" w:type="dxa"/>
          </w:tcPr>
          <w:p w14:paraId="104AD39B" w14:textId="77777777" w:rsidR="00636CDF" w:rsidRDefault="00636CDF" w:rsidP="001B514E">
            <w:pPr>
              <w:spacing w:after="0"/>
              <w:rPr>
                <w:sz w:val="24"/>
                <w:szCs w:val="24"/>
              </w:rPr>
            </w:pPr>
            <w:r>
              <w:rPr>
                <w:sz w:val="24"/>
                <w:szCs w:val="24"/>
              </w:rPr>
              <w:t>Visus metus</w:t>
            </w:r>
          </w:p>
        </w:tc>
        <w:tc>
          <w:tcPr>
            <w:tcW w:w="3210" w:type="dxa"/>
          </w:tcPr>
          <w:p w14:paraId="21A49024" w14:textId="77777777" w:rsidR="00636CDF" w:rsidRDefault="00636CDF" w:rsidP="001B514E">
            <w:pPr>
              <w:spacing w:after="0"/>
              <w:rPr>
                <w:sz w:val="24"/>
                <w:szCs w:val="24"/>
              </w:rPr>
            </w:pPr>
            <w:r>
              <w:rPr>
                <w:sz w:val="24"/>
                <w:szCs w:val="24"/>
              </w:rPr>
              <w:t>Metodinės tarybos pirmininkė Asta Machmajeva,</w:t>
            </w:r>
          </w:p>
          <w:p w14:paraId="413A7CB6" w14:textId="77777777" w:rsidR="00636CDF" w:rsidRDefault="00636CDF" w:rsidP="001B514E">
            <w:pPr>
              <w:spacing w:after="0"/>
              <w:rPr>
                <w:sz w:val="24"/>
                <w:szCs w:val="24"/>
              </w:rPr>
            </w:pPr>
            <w:r>
              <w:rPr>
                <w:sz w:val="24"/>
                <w:szCs w:val="24"/>
              </w:rPr>
              <w:t>grupių mokytojos</w:t>
            </w:r>
          </w:p>
        </w:tc>
      </w:tr>
      <w:tr w:rsidR="00636CDF" w14:paraId="54A72811" w14:textId="77777777" w:rsidTr="001B514E">
        <w:tc>
          <w:tcPr>
            <w:tcW w:w="4390" w:type="dxa"/>
          </w:tcPr>
          <w:p w14:paraId="53D0BEF4" w14:textId="77777777" w:rsidR="00636CDF" w:rsidRDefault="00636CDF" w:rsidP="001B514E">
            <w:pPr>
              <w:spacing w:after="0"/>
              <w:rPr>
                <w:sz w:val="24"/>
                <w:szCs w:val="24"/>
              </w:rPr>
            </w:pPr>
            <w:r>
              <w:rPr>
                <w:sz w:val="24"/>
                <w:szCs w:val="24"/>
              </w:rPr>
              <w:t>Pedagogų kurtų metodinių priemonių pristatymas ir aprobavimas.</w:t>
            </w:r>
          </w:p>
        </w:tc>
        <w:tc>
          <w:tcPr>
            <w:tcW w:w="2028" w:type="dxa"/>
          </w:tcPr>
          <w:p w14:paraId="0A3A7D12" w14:textId="77777777" w:rsidR="00636CDF" w:rsidRDefault="00636CDF" w:rsidP="001B514E">
            <w:pPr>
              <w:spacing w:after="0"/>
              <w:rPr>
                <w:sz w:val="24"/>
                <w:szCs w:val="24"/>
              </w:rPr>
            </w:pPr>
            <w:r>
              <w:rPr>
                <w:sz w:val="24"/>
                <w:szCs w:val="24"/>
              </w:rPr>
              <w:t>2022 m. gegužės mėn.</w:t>
            </w:r>
          </w:p>
          <w:p w14:paraId="00DCDAA2" w14:textId="77777777" w:rsidR="00636CDF" w:rsidRDefault="00636CDF" w:rsidP="001B514E">
            <w:pPr>
              <w:spacing w:after="0"/>
              <w:rPr>
                <w:sz w:val="24"/>
                <w:szCs w:val="24"/>
              </w:rPr>
            </w:pPr>
            <w:r>
              <w:rPr>
                <w:sz w:val="24"/>
                <w:szCs w:val="24"/>
              </w:rPr>
              <w:t>2022 m. gruodžio mėn.</w:t>
            </w:r>
          </w:p>
        </w:tc>
        <w:tc>
          <w:tcPr>
            <w:tcW w:w="3210" w:type="dxa"/>
          </w:tcPr>
          <w:p w14:paraId="33BC2A15" w14:textId="77777777" w:rsidR="00636CDF" w:rsidRDefault="00636CDF" w:rsidP="001B514E">
            <w:pPr>
              <w:spacing w:after="0"/>
              <w:rPr>
                <w:sz w:val="24"/>
                <w:szCs w:val="24"/>
              </w:rPr>
            </w:pPr>
            <w:r>
              <w:rPr>
                <w:sz w:val="24"/>
                <w:szCs w:val="24"/>
              </w:rPr>
              <w:t>Grupių mokytojos, , švietimo pagalbos specialistės, meninio ugdymo mokytojos</w:t>
            </w:r>
          </w:p>
        </w:tc>
      </w:tr>
      <w:tr w:rsidR="00636CDF" w14:paraId="5DA023B8" w14:textId="77777777" w:rsidTr="001B514E">
        <w:tc>
          <w:tcPr>
            <w:tcW w:w="4390" w:type="dxa"/>
          </w:tcPr>
          <w:p w14:paraId="2BB9019C" w14:textId="77777777" w:rsidR="00636CDF" w:rsidRDefault="00636CDF" w:rsidP="001B514E">
            <w:pPr>
              <w:spacing w:after="0"/>
              <w:rPr>
                <w:sz w:val="24"/>
                <w:szCs w:val="24"/>
              </w:rPr>
            </w:pPr>
            <w:r>
              <w:rPr>
                <w:sz w:val="24"/>
                <w:szCs w:val="24"/>
              </w:rPr>
              <w:t>Pedagogų kurtų metodinių priemonių pristatymas kolegoms.</w:t>
            </w:r>
          </w:p>
        </w:tc>
        <w:tc>
          <w:tcPr>
            <w:tcW w:w="2028" w:type="dxa"/>
          </w:tcPr>
          <w:p w14:paraId="737F8F57" w14:textId="77777777" w:rsidR="00636CDF" w:rsidRDefault="00636CDF" w:rsidP="001B514E">
            <w:pPr>
              <w:spacing w:after="0"/>
              <w:rPr>
                <w:sz w:val="24"/>
                <w:szCs w:val="24"/>
              </w:rPr>
            </w:pPr>
            <w:r>
              <w:rPr>
                <w:sz w:val="24"/>
                <w:szCs w:val="24"/>
              </w:rPr>
              <w:t>Visus metus</w:t>
            </w:r>
          </w:p>
        </w:tc>
        <w:tc>
          <w:tcPr>
            <w:tcW w:w="3210" w:type="dxa"/>
          </w:tcPr>
          <w:p w14:paraId="7FAAFC5B" w14:textId="77777777" w:rsidR="00636CDF" w:rsidRDefault="00636CDF" w:rsidP="001B514E">
            <w:pPr>
              <w:spacing w:after="0"/>
              <w:rPr>
                <w:sz w:val="24"/>
                <w:szCs w:val="24"/>
              </w:rPr>
            </w:pPr>
            <w:r>
              <w:rPr>
                <w:sz w:val="24"/>
                <w:szCs w:val="24"/>
              </w:rPr>
              <w:t>Grupių mokytojos, , švietimo pagalbos specialistės, meninio ugdymo mokytojos</w:t>
            </w:r>
          </w:p>
        </w:tc>
      </w:tr>
      <w:tr w:rsidR="00636CDF" w14:paraId="57224C30" w14:textId="77777777" w:rsidTr="001B514E">
        <w:tc>
          <w:tcPr>
            <w:tcW w:w="9628" w:type="dxa"/>
            <w:gridSpan w:val="3"/>
          </w:tcPr>
          <w:p w14:paraId="63874300" w14:textId="77777777" w:rsidR="00636CDF" w:rsidRPr="00DF1FDA" w:rsidRDefault="00636CDF" w:rsidP="001B514E">
            <w:pPr>
              <w:rPr>
                <w:b/>
                <w:sz w:val="24"/>
                <w:szCs w:val="24"/>
              </w:rPr>
            </w:pPr>
            <w:r>
              <w:rPr>
                <w:b/>
                <w:sz w:val="24"/>
                <w:szCs w:val="24"/>
              </w:rPr>
              <w:t>4. Bendradarbiavimas su tėvais:</w:t>
            </w:r>
          </w:p>
        </w:tc>
      </w:tr>
      <w:tr w:rsidR="00636CDF" w14:paraId="2697C0E9" w14:textId="77777777" w:rsidTr="001B514E">
        <w:trPr>
          <w:trHeight w:val="1036"/>
        </w:trPr>
        <w:tc>
          <w:tcPr>
            <w:tcW w:w="4390" w:type="dxa"/>
          </w:tcPr>
          <w:p w14:paraId="59D1AA92" w14:textId="77777777" w:rsidR="00636CDF" w:rsidRDefault="00636CDF" w:rsidP="001B514E">
            <w:pPr>
              <w:spacing w:after="0"/>
              <w:rPr>
                <w:sz w:val="24"/>
                <w:szCs w:val="24"/>
              </w:rPr>
            </w:pPr>
            <w:r>
              <w:rPr>
                <w:sz w:val="24"/>
                <w:szCs w:val="24"/>
              </w:rPr>
              <w:t>Atvirų durų dienos tėvams</w:t>
            </w:r>
          </w:p>
        </w:tc>
        <w:tc>
          <w:tcPr>
            <w:tcW w:w="2028" w:type="dxa"/>
          </w:tcPr>
          <w:p w14:paraId="5B899AC6" w14:textId="77777777" w:rsidR="00636CDF" w:rsidRDefault="00636CDF" w:rsidP="001B514E">
            <w:pPr>
              <w:spacing w:after="0"/>
              <w:rPr>
                <w:sz w:val="24"/>
                <w:szCs w:val="24"/>
              </w:rPr>
            </w:pPr>
            <w:r>
              <w:rPr>
                <w:sz w:val="24"/>
                <w:szCs w:val="24"/>
              </w:rPr>
              <w:t>2022 m. balandžio mėn.</w:t>
            </w:r>
          </w:p>
        </w:tc>
        <w:tc>
          <w:tcPr>
            <w:tcW w:w="3210" w:type="dxa"/>
          </w:tcPr>
          <w:p w14:paraId="490381CF" w14:textId="77777777" w:rsidR="00636CDF" w:rsidRDefault="00636CDF" w:rsidP="001B514E">
            <w:pPr>
              <w:spacing w:after="0"/>
              <w:rPr>
                <w:sz w:val="24"/>
                <w:szCs w:val="24"/>
              </w:rPr>
            </w:pPr>
            <w:r>
              <w:rPr>
                <w:sz w:val="24"/>
                <w:szCs w:val="24"/>
              </w:rPr>
              <w:t>Grupių mokytojos, švietimo pagalbos specialistės, meninio ugdymo mokytojos</w:t>
            </w:r>
          </w:p>
        </w:tc>
      </w:tr>
      <w:tr w:rsidR="00636CDF" w14:paraId="40AF5F2E" w14:textId="77777777" w:rsidTr="001B514E">
        <w:tc>
          <w:tcPr>
            <w:tcW w:w="4390" w:type="dxa"/>
          </w:tcPr>
          <w:p w14:paraId="26D074E6" w14:textId="77777777" w:rsidR="00636CDF" w:rsidRDefault="00636CDF" w:rsidP="001B514E">
            <w:pPr>
              <w:spacing w:after="0"/>
              <w:rPr>
                <w:sz w:val="24"/>
                <w:szCs w:val="24"/>
              </w:rPr>
            </w:pPr>
            <w:r>
              <w:rPr>
                <w:sz w:val="24"/>
                <w:szCs w:val="24"/>
              </w:rPr>
              <w:t>Vaikų pasiekimų ir pažangos vertinimo aptarimas su tėvais (individualūs pokalbiai)</w:t>
            </w:r>
          </w:p>
        </w:tc>
        <w:tc>
          <w:tcPr>
            <w:tcW w:w="2028" w:type="dxa"/>
          </w:tcPr>
          <w:p w14:paraId="2621759F" w14:textId="77777777" w:rsidR="00636CDF" w:rsidRDefault="00636CDF" w:rsidP="001B514E">
            <w:pPr>
              <w:spacing w:after="0"/>
              <w:rPr>
                <w:sz w:val="24"/>
                <w:szCs w:val="24"/>
              </w:rPr>
            </w:pPr>
            <w:r>
              <w:rPr>
                <w:sz w:val="24"/>
                <w:szCs w:val="24"/>
              </w:rPr>
              <w:t>2022 m. gegužės mėn.</w:t>
            </w:r>
          </w:p>
          <w:p w14:paraId="6CAA14F9" w14:textId="77777777" w:rsidR="00636CDF" w:rsidRDefault="00636CDF" w:rsidP="001B514E">
            <w:pPr>
              <w:spacing w:after="0"/>
              <w:rPr>
                <w:sz w:val="24"/>
                <w:szCs w:val="24"/>
              </w:rPr>
            </w:pPr>
            <w:r>
              <w:rPr>
                <w:sz w:val="24"/>
                <w:szCs w:val="24"/>
              </w:rPr>
              <w:t>2022 m. lapkričio mėn.</w:t>
            </w:r>
          </w:p>
        </w:tc>
        <w:tc>
          <w:tcPr>
            <w:tcW w:w="3210" w:type="dxa"/>
          </w:tcPr>
          <w:p w14:paraId="53F387D9" w14:textId="77777777" w:rsidR="00636CDF" w:rsidRDefault="00636CDF" w:rsidP="001B514E">
            <w:pPr>
              <w:spacing w:after="0"/>
              <w:rPr>
                <w:sz w:val="24"/>
                <w:szCs w:val="24"/>
              </w:rPr>
            </w:pPr>
            <w:r>
              <w:rPr>
                <w:sz w:val="24"/>
                <w:szCs w:val="24"/>
              </w:rPr>
              <w:t>Grupių mokytojos, švietimo pagalbos specialistės, meninio ugdymo mokytojos</w:t>
            </w:r>
          </w:p>
        </w:tc>
      </w:tr>
      <w:tr w:rsidR="00636CDF" w14:paraId="78568269" w14:textId="77777777" w:rsidTr="001B514E">
        <w:tc>
          <w:tcPr>
            <w:tcW w:w="4390" w:type="dxa"/>
          </w:tcPr>
          <w:p w14:paraId="22E34F44" w14:textId="77777777" w:rsidR="00636CDF" w:rsidRDefault="00636CDF" w:rsidP="001B514E">
            <w:pPr>
              <w:spacing w:after="0"/>
              <w:rPr>
                <w:sz w:val="24"/>
                <w:szCs w:val="24"/>
              </w:rPr>
            </w:pPr>
            <w:r>
              <w:rPr>
                <w:sz w:val="24"/>
                <w:szCs w:val="24"/>
              </w:rPr>
              <w:t>Informacinės medžiagos tėvams skelbimų lentose įvairinimas ir atnaujinimas.</w:t>
            </w:r>
          </w:p>
        </w:tc>
        <w:tc>
          <w:tcPr>
            <w:tcW w:w="2028" w:type="dxa"/>
          </w:tcPr>
          <w:p w14:paraId="0564983B" w14:textId="77777777" w:rsidR="00636CDF" w:rsidRDefault="00636CDF" w:rsidP="001B514E">
            <w:pPr>
              <w:spacing w:after="0"/>
              <w:rPr>
                <w:sz w:val="24"/>
                <w:szCs w:val="24"/>
              </w:rPr>
            </w:pPr>
            <w:r>
              <w:rPr>
                <w:sz w:val="24"/>
                <w:szCs w:val="24"/>
              </w:rPr>
              <w:t>Nuolat</w:t>
            </w:r>
          </w:p>
        </w:tc>
        <w:tc>
          <w:tcPr>
            <w:tcW w:w="3210" w:type="dxa"/>
          </w:tcPr>
          <w:p w14:paraId="7F30CF92" w14:textId="77777777" w:rsidR="00636CDF" w:rsidRDefault="00636CDF" w:rsidP="001B514E">
            <w:pPr>
              <w:spacing w:after="0"/>
              <w:rPr>
                <w:sz w:val="24"/>
                <w:szCs w:val="24"/>
              </w:rPr>
            </w:pPr>
            <w:r>
              <w:rPr>
                <w:sz w:val="24"/>
                <w:szCs w:val="24"/>
              </w:rPr>
              <w:t>Direktoriaus pavaduotoja ugdymui Asta Machmajeva,</w:t>
            </w:r>
          </w:p>
          <w:p w14:paraId="0E980077" w14:textId="77777777" w:rsidR="00636CDF" w:rsidRDefault="00636CDF" w:rsidP="001B514E">
            <w:pPr>
              <w:spacing w:after="0"/>
              <w:rPr>
                <w:sz w:val="24"/>
                <w:szCs w:val="24"/>
              </w:rPr>
            </w:pPr>
            <w:r>
              <w:rPr>
                <w:sz w:val="24"/>
                <w:szCs w:val="24"/>
              </w:rPr>
              <w:t>grupių mokytojos, švietimo pagalbos specialistės, meninio ugdymo mokytojos</w:t>
            </w:r>
          </w:p>
        </w:tc>
      </w:tr>
      <w:tr w:rsidR="00636CDF" w14:paraId="76EE1CD5" w14:textId="77777777" w:rsidTr="001B514E">
        <w:tc>
          <w:tcPr>
            <w:tcW w:w="4390" w:type="dxa"/>
          </w:tcPr>
          <w:p w14:paraId="29D5E44A" w14:textId="77777777" w:rsidR="00636CDF" w:rsidRDefault="00636CDF" w:rsidP="001B514E">
            <w:pPr>
              <w:spacing w:after="0"/>
              <w:rPr>
                <w:sz w:val="24"/>
                <w:szCs w:val="24"/>
              </w:rPr>
            </w:pPr>
            <w:r>
              <w:rPr>
                <w:sz w:val="24"/>
                <w:szCs w:val="24"/>
              </w:rPr>
              <w:t>Teminės parodos organizavimas grupėje.</w:t>
            </w:r>
          </w:p>
        </w:tc>
        <w:tc>
          <w:tcPr>
            <w:tcW w:w="2028" w:type="dxa"/>
          </w:tcPr>
          <w:p w14:paraId="0DA3C553" w14:textId="77777777" w:rsidR="00636CDF" w:rsidRDefault="00636CDF" w:rsidP="001B514E">
            <w:pPr>
              <w:spacing w:after="0"/>
              <w:rPr>
                <w:sz w:val="24"/>
                <w:szCs w:val="24"/>
              </w:rPr>
            </w:pPr>
            <w:r>
              <w:rPr>
                <w:sz w:val="24"/>
                <w:szCs w:val="24"/>
              </w:rPr>
              <w:t>Bent 1 kartą metuose</w:t>
            </w:r>
          </w:p>
        </w:tc>
        <w:tc>
          <w:tcPr>
            <w:tcW w:w="3210" w:type="dxa"/>
          </w:tcPr>
          <w:p w14:paraId="5ED5BDD8" w14:textId="77777777" w:rsidR="00636CDF" w:rsidRDefault="00636CDF" w:rsidP="001B514E">
            <w:pPr>
              <w:spacing w:after="0"/>
              <w:rPr>
                <w:sz w:val="24"/>
                <w:szCs w:val="24"/>
              </w:rPr>
            </w:pPr>
            <w:r>
              <w:rPr>
                <w:sz w:val="24"/>
                <w:szCs w:val="24"/>
              </w:rPr>
              <w:t>Metodinės tarybos pirmininkė Asta Machmajeva.</w:t>
            </w:r>
          </w:p>
          <w:p w14:paraId="48E0E641" w14:textId="77777777" w:rsidR="00636CDF" w:rsidRDefault="00636CDF" w:rsidP="001B514E">
            <w:pPr>
              <w:spacing w:after="0"/>
              <w:rPr>
                <w:sz w:val="24"/>
                <w:szCs w:val="24"/>
              </w:rPr>
            </w:pPr>
            <w:r>
              <w:rPr>
                <w:sz w:val="24"/>
                <w:szCs w:val="24"/>
              </w:rPr>
              <w:t>grupių mokytojos</w:t>
            </w:r>
          </w:p>
        </w:tc>
      </w:tr>
    </w:tbl>
    <w:p w14:paraId="27D513B0" w14:textId="77777777" w:rsidR="00636CDF" w:rsidRPr="00614A0A" w:rsidRDefault="00636CDF" w:rsidP="00636CDF">
      <w:pPr>
        <w:rPr>
          <w:rFonts w:ascii="Times New Roman" w:hAnsi="Times New Roman" w:cs="Times New Roman"/>
          <w:sz w:val="24"/>
          <w:szCs w:val="24"/>
        </w:rPr>
      </w:pPr>
    </w:p>
    <w:p w14:paraId="3461079A" w14:textId="77777777" w:rsidR="00636CDF" w:rsidRDefault="00636CDF" w:rsidP="00636CDF">
      <w:pPr>
        <w:rPr>
          <w:rFonts w:ascii="Times New Roman" w:hAnsi="Times New Roman" w:cs="Times New Roman"/>
          <w:sz w:val="24"/>
          <w:szCs w:val="24"/>
        </w:rPr>
      </w:pPr>
      <w:r>
        <w:rPr>
          <w:rFonts w:ascii="Times New Roman" w:hAnsi="Times New Roman" w:cs="Times New Roman"/>
          <w:sz w:val="24"/>
          <w:szCs w:val="24"/>
        </w:rPr>
        <w:t xml:space="preserve">Metodinės grupės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Asta Machmajeva</w:t>
      </w:r>
    </w:p>
    <w:p w14:paraId="096D6F6C" w14:textId="77777777" w:rsidR="00636CDF" w:rsidRDefault="00636CDF" w:rsidP="00636CDF">
      <w:pPr>
        <w:rPr>
          <w:rFonts w:ascii="Times New Roman" w:hAnsi="Times New Roman" w:cs="Times New Roman"/>
          <w:sz w:val="24"/>
          <w:szCs w:val="24"/>
        </w:rPr>
      </w:pPr>
    </w:p>
    <w:p w14:paraId="465838DB" w14:textId="77777777" w:rsidR="00636CDF" w:rsidRDefault="00636CDF" w:rsidP="00636CDF">
      <w:pPr>
        <w:spacing w:after="0"/>
        <w:rPr>
          <w:rFonts w:ascii="Times New Roman" w:hAnsi="Times New Roman" w:cs="Times New Roman"/>
          <w:b/>
          <w:color w:val="FF0000"/>
          <w:sz w:val="24"/>
          <w:szCs w:val="24"/>
        </w:rPr>
      </w:pPr>
    </w:p>
    <w:p w14:paraId="7692B0C3" w14:textId="77777777" w:rsidR="009566F5" w:rsidRDefault="009566F5" w:rsidP="004E07D4">
      <w:pPr>
        <w:spacing w:after="0"/>
        <w:rPr>
          <w:rFonts w:ascii="Times New Roman" w:hAnsi="Times New Roman" w:cs="Times New Roman"/>
          <w:b/>
          <w:color w:val="FF0000"/>
          <w:sz w:val="24"/>
          <w:szCs w:val="24"/>
        </w:rPr>
      </w:pPr>
    </w:p>
    <w:p w14:paraId="4D0A51B4" w14:textId="77777777" w:rsidR="00E0080A" w:rsidRDefault="00E0080A" w:rsidP="004E07D4">
      <w:pPr>
        <w:spacing w:after="0"/>
        <w:rPr>
          <w:rFonts w:ascii="Times New Roman" w:hAnsi="Times New Roman" w:cs="Times New Roman"/>
          <w:b/>
          <w:color w:val="FF0000"/>
          <w:sz w:val="24"/>
          <w:szCs w:val="24"/>
        </w:rPr>
      </w:pPr>
    </w:p>
    <w:p w14:paraId="4CE0F667" w14:textId="77777777" w:rsidR="00684C5D" w:rsidRDefault="00684C5D" w:rsidP="004E07D4">
      <w:pPr>
        <w:spacing w:after="0"/>
        <w:rPr>
          <w:rFonts w:ascii="Times New Roman" w:hAnsi="Times New Roman" w:cs="Times New Roman"/>
          <w:b/>
          <w:color w:val="FF0000"/>
          <w:sz w:val="24"/>
          <w:szCs w:val="24"/>
        </w:rPr>
      </w:pPr>
    </w:p>
    <w:p w14:paraId="7F178586" w14:textId="77777777" w:rsidR="00684C5D" w:rsidRDefault="00684C5D" w:rsidP="004E07D4">
      <w:pPr>
        <w:spacing w:after="0"/>
        <w:rPr>
          <w:rFonts w:ascii="Times New Roman" w:hAnsi="Times New Roman" w:cs="Times New Roman"/>
          <w:b/>
          <w:color w:val="FF0000"/>
          <w:sz w:val="24"/>
          <w:szCs w:val="24"/>
        </w:rPr>
      </w:pPr>
    </w:p>
    <w:p w14:paraId="7763A0AB" w14:textId="77777777" w:rsidR="00636CDF" w:rsidRDefault="00636CDF" w:rsidP="004E07D4">
      <w:pPr>
        <w:spacing w:after="0"/>
        <w:rPr>
          <w:rFonts w:ascii="Times New Roman" w:hAnsi="Times New Roman" w:cs="Times New Roman"/>
          <w:b/>
          <w:color w:val="FF0000"/>
          <w:sz w:val="24"/>
          <w:szCs w:val="24"/>
        </w:rPr>
      </w:pPr>
    </w:p>
    <w:p w14:paraId="446A5F70" w14:textId="77777777" w:rsidR="00684C5D" w:rsidRDefault="00684C5D" w:rsidP="004E07D4">
      <w:pPr>
        <w:spacing w:after="0"/>
        <w:rPr>
          <w:rFonts w:ascii="Times New Roman" w:hAnsi="Times New Roman" w:cs="Times New Roman"/>
          <w:b/>
          <w:color w:val="FF0000"/>
          <w:sz w:val="24"/>
          <w:szCs w:val="24"/>
        </w:rPr>
      </w:pPr>
    </w:p>
    <w:p w14:paraId="0CB34096" w14:textId="3E490553" w:rsidR="00807850" w:rsidRPr="005D4749" w:rsidRDefault="005D4749" w:rsidP="00807850">
      <w:pPr>
        <w:spacing w:after="10" w:line="249" w:lineRule="auto"/>
        <w:ind w:left="2182"/>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4749">
        <w:rPr>
          <w:rFonts w:ascii="Times New Roman" w:hAnsi="Times New Roman" w:cs="Times New Roman"/>
          <w:sz w:val="24"/>
          <w:szCs w:val="24"/>
        </w:rPr>
        <w:t>5 priedas</w:t>
      </w:r>
    </w:p>
    <w:p w14:paraId="53C16BCB" w14:textId="77777777" w:rsidR="00807850" w:rsidRDefault="00807850" w:rsidP="00807850">
      <w:pPr>
        <w:spacing w:after="10" w:line="249" w:lineRule="auto"/>
        <w:ind w:left="2182"/>
        <w:rPr>
          <w:rFonts w:ascii="Times New Roman" w:hAnsi="Times New Roman" w:cs="Times New Roman"/>
          <w:sz w:val="24"/>
          <w:szCs w:val="24"/>
        </w:rPr>
      </w:pPr>
    </w:p>
    <w:p w14:paraId="3E513884" w14:textId="77777777" w:rsidR="00807850" w:rsidRPr="00354B19" w:rsidRDefault="00807850" w:rsidP="00807850">
      <w:pPr>
        <w:spacing w:after="10" w:line="249" w:lineRule="auto"/>
        <w:ind w:left="2182"/>
        <w:rPr>
          <w:rFonts w:ascii="Times New Roman" w:hAnsi="Times New Roman" w:cs="Times New Roman"/>
          <w:sz w:val="24"/>
          <w:szCs w:val="24"/>
        </w:rPr>
      </w:pPr>
      <w:r w:rsidRPr="00354B19">
        <w:rPr>
          <w:rFonts w:ascii="Times New Roman" w:hAnsi="Times New Roman" w:cs="Times New Roman"/>
          <w:b/>
          <w:sz w:val="24"/>
          <w:szCs w:val="24"/>
        </w:rPr>
        <w:t>KRETINGOS LOPŠELIO DARŽELIO ,,PASAKA“</w:t>
      </w:r>
    </w:p>
    <w:p w14:paraId="4CF1FDC3" w14:textId="77777777" w:rsidR="00807850" w:rsidRPr="00354B19" w:rsidRDefault="00807850" w:rsidP="00807850">
      <w:pPr>
        <w:spacing w:after="20" w:line="259" w:lineRule="auto"/>
        <w:rPr>
          <w:rFonts w:ascii="Times New Roman" w:hAnsi="Times New Roman" w:cs="Times New Roman"/>
          <w:sz w:val="24"/>
          <w:szCs w:val="24"/>
        </w:rPr>
      </w:pPr>
      <w:r w:rsidRPr="00354B19">
        <w:rPr>
          <w:rFonts w:ascii="Times New Roman" w:hAnsi="Times New Roman" w:cs="Times New Roman"/>
          <w:b/>
          <w:sz w:val="24"/>
          <w:szCs w:val="24"/>
        </w:rPr>
        <w:t xml:space="preserve"> </w:t>
      </w:r>
    </w:p>
    <w:p w14:paraId="7AA10B8F" w14:textId="77777777" w:rsidR="00807850" w:rsidRPr="00354B19" w:rsidRDefault="00807850" w:rsidP="00807850">
      <w:pPr>
        <w:spacing w:after="0" w:line="259" w:lineRule="auto"/>
        <w:ind w:right="7"/>
        <w:jc w:val="center"/>
        <w:rPr>
          <w:rFonts w:ascii="Times New Roman" w:hAnsi="Times New Roman" w:cs="Times New Roman"/>
          <w:sz w:val="24"/>
          <w:szCs w:val="24"/>
        </w:rPr>
      </w:pPr>
      <w:r w:rsidRPr="00354B19">
        <w:rPr>
          <w:rFonts w:ascii="Times New Roman" w:hAnsi="Times New Roman" w:cs="Times New Roman"/>
          <w:b/>
          <w:sz w:val="24"/>
          <w:szCs w:val="24"/>
        </w:rPr>
        <w:t xml:space="preserve">VAIKO GEROVĖS KOMISIJOS VEIKLOS PLANAS 2022 M. </w:t>
      </w:r>
    </w:p>
    <w:p w14:paraId="0F457878" w14:textId="77777777" w:rsidR="00807850" w:rsidRPr="00354B19" w:rsidRDefault="00807850" w:rsidP="00807850">
      <w:pPr>
        <w:spacing w:after="0" w:line="259" w:lineRule="auto"/>
        <w:rPr>
          <w:rFonts w:ascii="Times New Roman" w:hAnsi="Times New Roman" w:cs="Times New Roman"/>
          <w:sz w:val="24"/>
          <w:szCs w:val="24"/>
        </w:rPr>
      </w:pPr>
      <w:r w:rsidRPr="00354B19">
        <w:rPr>
          <w:rFonts w:ascii="Times New Roman" w:hAnsi="Times New Roman" w:cs="Times New Roman"/>
          <w:b/>
          <w:sz w:val="24"/>
          <w:szCs w:val="24"/>
        </w:rPr>
        <w:t xml:space="preserve"> </w:t>
      </w:r>
    </w:p>
    <w:p w14:paraId="772B4F75" w14:textId="77777777" w:rsidR="00807850" w:rsidRPr="00354B19" w:rsidRDefault="00807850" w:rsidP="00807850">
      <w:pPr>
        <w:spacing w:after="29" w:line="259" w:lineRule="auto"/>
        <w:rPr>
          <w:rFonts w:ascii="Times New Roman" w:hAnsi="Times New Roman" w:cs="Times New Roman"/>
          <w:sz w:val="24"/>
          <w:szCs w:val="24"/>
        </w:rPr>
      </w:pPr>
      <w:r w:rsidRPr="00354B19">
        <w:rPr>
          <w:rFonts w:ascii="Times New Roman" w:hAnsi="Times New Roman" w:cs="Times New Roman"/>
          <w:sz w:val="24"/>
          <w:szCs w:val="24"/>
        </w:rPr>
        <w:t xml:space="preserve"> </w:t>
      </w:r>
    </w:p>
    <w:p w14:paraId="539440BA" w14:textId="77777777" w:rsidR="00807850" w:rsidRPr="00354B19" w:rsidRDefault="00807850" w:rsidP="00807850">
      <w:pPr>
        <w:spacing w:after="29" w:line="259" w:lineRule="auto"/>
        <w:rPr>
          <w:rFonts w:ascii="Times New Roman" w:hAnsi="Times New Roman" w:cs="Times New Roman"/>
          <w:b/>
          <w:sz w:val="24"/>
          <w:szCs w:val="24"/>
        </w:rPr>
      </w:pPr>
      <w:r w:rsidRPr="00354B19">
        <w:rPr>
          <w:rFonts w:ascii="Times New Roman" w:hAnsi="Times New Roman" w:cs="Times New Roman"/>
          <w:b/>
          <w:sz w:val="24"/>
          <w:szCs w:val="24"/>
        </w:rPr>
        <w:t xml:space="preserve"> VGK veiklos tikslas ir uždaviniai:</w:t>
      </w:r>
    </w:p>
    <w:p w14:paraId="7983F7E8" w14:textId="77777777" w:rsidR="00807850" w:rsidRPr="00354B19" w:rsidRDefault="00807850" w:rsidP="00807850">
      <w:pPr>
        <w:spacing w:after="10" w:line="249" w:lineRule="auto"/>
        <w:ind w:right="46" w:firstLine="557"/>
        <w:jc w:val="both"/>
        <w:rPr>
          <w:rFonts w:ascii="Times New Roman" w:hAnsi="Times New Roman" w:cs="Times New Roman"/>
          <w:b/>
          <w:sz w:val="24"/>
          <w:szCs w:val="24"/>
        </w:rPr>
      </w:pPr>
      <w:r w:rsidRPr="00354B19">
        <w:rPr>
          <w:rFonts w:ascii="Times New Roman" w:hAnsi="Times New Roman" w:cs="Times New Roman"/>
          <w:b/>
          <w:sz w:val="24"/>
          <w:szCs w:val="24"/>
        </w:rPr>
        <w:t>Tikslas:</w:t>
      </w:r>
      <w:r w:rsidRPr="00354B19">
        <w:rPr>
          <w:rFonts w:ascii="Times New Roman" w:hAnsi="Times New Roman" w:cs="Times New Roman"/>
          <w:sz w:val="24"/>
          <w:szCs w:val="24"/>
        </w:rPr>
        <w:t xml:space="preserve"> Organizuoti  švietimo bei specialiosios pedagoginės pagalbos, sveikatinimo paslaugų teikimą, saugios, sveikos ir palankios vaiko ugdymui(si) aplinkos, atitinkančios jų poreikius, kūrimą, vykdyti prevencijos priemones, švietėjišką bei edukacinę veiklą ir atlikti kitas su vaiko gerove susijusias funkcijas.</w:t>
      </w:r>
      <w:r w:rsidRPr="00354B19">
        <w:rPr>
          <w:rFonts w:ascii="Times New Roman" w:hAnsi="Times New Roman" w:cs="Times New Roman"/>
          <w:b/>
          <w:sz w:val="24"/>
          <w:szCs w:val="24"/>
        </w:rPr>
        <w:t xml:space="preserve"> </w:t>
      </w:r>
    </w:p>
    <w:p w14:paraId="56CA8567" w14:textId="77777777" w:rsidR="00807850" w:rsidRPr="00354B19" w:rsidRDefault="00807850" w:rsidP="00807850">
      <w:pPr>
        <w:spacing w:after="10" w:line="249" w:lineRule="auto"/>
        <w:ind w:right="46" w:firstLine="557"/>
        <w:jc w:val="both"/>
        <w:rPr>
          <w:rFonts w:ascii="Times New Roman" w:hAnsi="Times New Roman" w:cs="Times New Roman"/>
          <w:sz w:val="24"/>
          <w:szCs w:val="24"/>
        </w:rPr>
      </w:pPr>
    </w:p>
    <w:p w14:paraId="326C9FA7" w14:textId="77777777" w:rsidR="00807850" w:rsidRPr="00354B19" w:rsidRDefault="00807850" w:rsidP="00807850">
      <w:pPr>
        <w:spacing w:after="10" w:line="249" w:lineRule="auto"/>
        <w:ind w:firstLine="567"/>
        <w:jc w:val="both"/>
        <w:rPr>
          <w:rFonts w:ascii="Times New Roman" w:hAnsi="Times New Roman" w:cs="Times New Roman"/>
          <w:b/>
          <w:sz w:val="24"/>
          <w:szCs w:val="24"/>
        </w:rPr>
      </w:pPr>
      <w:r w:rsidRPr="00354B19">
        <w:rPr>
          <w:rFonts w:ascii="Times New Roman" w:hAnsi="Times New Roman" w:cs="Times New Roman"/>
          <w:b/>
          <w:sz w:val="24"/>
          <w:szCs w:val="24"/>
        </w:rPr>
        <w:t xml:space="preserve">Uždaviniai: </w:t>
      </w:r>
    </w:p>
    <w:p w14:paraId="0C359E57"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 xml:space="preserve">Sudaryti vaikams optimalias ugdymosi sąlygas ir tobulinti kryptingą, jų poreikius atitinkantį ugdymą(si), atsižvelgiant į įstaigos veiklos prioritetus. </w:t>
      </w:r>
    </w:p>
    <w:p w14:paraId="00082CD3"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 xml:space="preserve">Analizuoti teikiamos švietimo pagalbos ugdytiniui veiksmingumą, prireikus koreguoti švietimo pagalbos priemonių teikimą. </w:t>
      </w:r>
    </w:p>
    <w:p w14:paraId="54AC5D7D"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 xml:space="preserve">Teikti metodinę pagalbą įstaigos bendruomenei prevencijos, specialiojo ugdymo, socialinio švietimo ir kt. klausimais, analizuoti vaikų smurto, patyčių, žalingų įpročių atvejus. </w:t>
      </w:r>
    </w:p>
    <w:p w14:paraId="738B5F26"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 xml:space="preserve">Tobulinti pedagogų, švietimo pagalbos bei kitų specialistų tarpusavio bendravimo ir bendradarbiavimo su tėvais gebėjimus, vykdyti gerosios patirties sklaidą ir kelti profesinę kvalifikaciją. </w:t>
      </w:r>
    </w:p>
    <w:p w14:paraId="44CE1B02"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Formuoti vaikų sveikos gyvensenos poreikį ir įgūdžius.</w:t>
      </w:r>
    </w:p>
    <w:p w14:paraId="31EEEC47"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Bendradarbiauti su nevyriausybinėmis institucijomis ir kitomis institucijomis, įstaigomis ar asmenimis teikiančiais pagalbą šeimai ir vaikui.</w:t>
      </w:r>
    </w:p>
    <w:p w14:paraId="35EB1D63"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Atlikti pirminį vaikų specialiųjų ugdymosi poreikių, kylančių ugdymo(si) procese, įvertinimą.</w:t>
      </w:r>
    </w:p>
    <w:p w14:paraId="17D31E48" w14:textId="77777777" w:rsidR="00807850" w:rsidRPr="00354B19" w:rsidRDefault="00807850" w:rsidP="00807850">
      <w:pPr>
        <w:numPr>
          <w:ilvl w:val="0"/>
          <w:numId w:val="40"/>
        </w:numPr>
        <w:tabs>
          <w:tab w:val="left" w:pos="851"/>
        </w:tabs>
        <w:spacing w:after="5" w:line="268" w:lineRule="auto"/>
        <w:ind w:firstLine="557"/>
        <w:jc w:val="both"/>
        <w:rPr>
          <w:rFonts w:ascii="Times New Roman" w:hAnsi="Times New Roman" w:cs="Times New Roman"/>
          <w:sz w:val="24"/>
          <w:szCs w:val="24"/>
        </w:rPr>
      </w:pPr>
      <w:r w:rsidRPr="00354B19">
        <w:rPr>
          <w:rFonts w:ascii="Times New Roman" w:hAnsi="Times New Roman" w:cs="Times New Roman"/>
          <w:sz w:val="24"/>
          <w:szCs w:val="24"/>
        </w:rPr>
        <w:t>Vykdyti krizių valdymą įstaigoje.</w:t>
      </w:r>
    </w:p>
    <w:p w14:paraId="193D764B" w14:textId="77777777" w:rsidR="00807850" w:rsidRPr="00354B19" w:rsidRDefault="00807850" w:rsidP="00807850">
      <w:pPr>
        <w:spacing w:after="0" w:line="259" w:lineRule="auto"/>
        <w:rPr>
          <w:rFonts w:ascii="Times New Roman" w:hAnsi="Times New Roman" w:cs="Times New Roman"/>
          <w:sz w:val="24"/>
          <w:szCs w:val="24"/>
        </w:rPr>
      </w:pPr>
    </w:p>
    <w:tbl>
      <w:tblPr>
        <w:tblStyle w:val="Lentelstinklelis"/>
        <w:tblW w:w="9776" w:type="dxa"/>
        <w:tblLayout w:type="fixed"/>
        <w:tblLook w:val="04A0" w:firstRow="1" w:lastRow="0" w:firstColumn="1" w:lastColumn="0" w:noHBand="0" w:noVBand="1"/>
      </w:tblPr>
      <w:tblGrid>
        <w:gridCol w:w="846"/>
        <w:gridCol w:w="4536"/>
        <w:gridCol w:w="2268"/>
        <w:gridCol w:w="2126"/>
      </w:tblGrid>
      <w:tr w:rsidR="00807850" w:rsidRPr="00354B19" w14:paraId="15EF3DB0" w14:textId="77777777" w:rsidTr="001B514E">
        <w:tc>
          <w:tcPr>
            <w:tcW w:w="846" w:type="dxa"/>
            <w:vAlign w:val="center"/>
          </w:tcPr>
          <w:p w14:paraId="65EFCF52" w14:textId="77777777" w:rsidR="00807850" w:rsidRPr="00354B19" w:rsidRDefault="00807850" w:rsidP="001B514E">
            <w:pPr>
              <w:spacing w:after="0" w:line="259" w:lineRule="auto"/>
              <w:jc w:val="center"/>
              <w:rPr>
                <w:sz w:val="24"/>
                <w:szCs w:val="24"/>
              </w:rPr>
            </w:pPr>
            <w:r w:rsidRPr="00354B19">
              <w:rPr>
                <w:b/>
                <w:sz w:val="24"/>
                <w:szCs w:val="24"/>
              </w:rPr>
              <w:t>Eil. Nr.</w:t>
            </w:r>
          </w:p>
        </w:tc>
        <w:tc>
          <w:tcPr>
            <w:tcW w:w="4536" w:type="dxa"/>
            <w:vAlign w:val="center"/>
          </w:tcPr>
          <w:p w14:paraId="3BF15FD8" w14:textId="77777777" w:rsidR="00807850" w:rsidRPr="00354B19" w:rsidRDefault="00807850" w:rsidP="001B514E">
            <w:pPr>
              <w:spacing w:after="0" w:line="259" w:lineRule="auto"/>
              <w:jc w:val="center"/>
              <w:rPr>
                <w:sz w:val="24"/>
                <w:szCs w:val="24"/>
              </w:rPr>
            </w:pPr>
            <w:r w:rsidRPr="00354B19">
              <w:rPr>
                <w:b/>
                <w:sz w:val="24"/>
                <w:szCs w:val="24"/>
              </w:rPr>
              <w:t>Priemonės pavadinimas</w:t>
            </w:r>
          </w:p>
        </w:tc>
        <w:tc>
          <w:tcPr>
            <w:tcW w:w="2268" w:type="dxa"/>
            <w:vAlign w:val="center"/>
          </w:tcPr>
          <w:p w14:paraId="35F6C041" w14:textId="77777777" w:rsidR="00807850" w:rsidRPr="00354B19" w:rsidRDefault="00807850" w:rsidP="001B514E">
            <w:pPr>
              <w:spacing w:after="0" w:line="259" w:lineRule="auto"/>
              <w:jc w:val="center"/>
              <w:rPr>
                <w:sz w:val="24"/>
                <w:szCs w:val="24"/>
              </w:rPr>
            </w:pPr>
            <w:r w:rsidRPr="00354B19">
              <w:rPr>
                <w:b/>
                <w:sz w:val="24"/>
                <w:szCs w:val="24"/>
              </w:rPr>
              <w:t>Atsakingas</w:t>
            </w:r>
          </w:p>
        </w:tc>
        <w:tc>
          <w:tcPr>
            <w:tcW w:w="2126" w:type="dxa"/>
            <w:vAlign w:val="center"/>
          </w:tcPr>
          <w:p w14:paraId="563A4ED6" w14:textId="77777777" w:rsidR="00807850" w:rsidRPr="00354B19" w:rsidRDefault="00807850" w:rsidP="001B514E">
            <w:pPr>
              <w:spacing w:after="0" w:line="259" w:lineRule="auto"/>
              <w:ind w:left="1"/>
              <w:jc w:val="center"/>
              <w:rPr>
                <w:sz w:val="24"/>
                <w:szCs w:val="24"/>
              </w:rPr>
            </w:pPr>
            <w:r w:rsidRPr="00354B19">
              <w:rPr>
                <w:b/>
                <w:sz w:val="24"/>
                <w:szCs w:val="24"/>
              </w:rPr>
              <w:t>Data</w:t>
            </w:r>
          </w:p>
        </w:tc>
      </w:tr>
      <w:tr w:rsidR="00807850" w:rsidRPr="00354B19" w14:paraId="22F7898D" w14:textId="77777777" w:rsidTr="001B514E">
        <w:tc>
          <w:tcPr>
            <w:tcW w:w="9776" w:type="dxa"/>
            <w:gridSpan w:val="4"/>
            <w:vAlign w:val="center"/>
          </w:tcPr>
          <w:p w14:paraId="161E4987" w14:textId="77777777" w:rsidR="00807850" w:rsidRPr="00354B19" w:rsidRDefault="00807850" w:rsidP="001B514E">
            <w:pPr>
              <w:spacing w:after="0" w:line="259" w:lineRule="auto"/>
              <w:ind w:left="1"/>
              <w:jc w:val="center"/>
              <w:rPr>
                <w:b/>
                <w:sz w:val="24"/>
                <w:szCs w:val="24"/>
              </w:rPr>
            </w:pPr>
            <w:r w:rsidRPr="00354B19">
              <w:rPr>
                <w:b/>
                <w:sz w:val="24"/>
                <w:szCs w:val="24"/>
              </w:rPr>
              <w:t xml:space="preserve">1. Organizacinė veikla: </w:t>
            </w:r>
          </w:p>
        </w:tc>
      </w:tr>
      <w:tr w:rsidR="00807850" w:rsidRPr="00354B19" w14:paraId="586349B5" w14:textId="77777777" w:rsidTr="001B514E">
        <w:tc>
          <w:tcPr>
            <w:tcW w:w="846" w:type="dxa"/>
            <w:vAlign w:val="center"/>
          </w:tcPr>
          <w:p w14:paraId="0D64A0F8" w14:textId="77777777" w:rsidR="00807850" w:rsidRPr="00354B19" w:rsidRDefault="00807850" w:rsidP="001B514E">
            <w:pPr>
              <w:spacing w:after="0" w:line="259" w:lineRule="auto"/>
              <w:jc w:val="center"/>
              <w:rPr>
                <w:b/>
                <w:sz w:val="24"/>
                <w:szCs w:val="24"/>
              </w:rPr>
            </w:pPr>
            <w:r w:rsidRPr="00354B19">
              <w:rPr>
                <w:sz w:val="24"/>
                <w:szCs w:val="24"/>
              </w:rPr>
              <w:t>1.1.</w:t>
            </w:r>
          </w:p>
        </w:tc>
        <w:tc>
          <w:tcPr>
            <w:tcW w:w="4536" w:type="dxa"/>
            <w:vAlign w:val="center"/>
          </w:tcPr>
          <w:p w14:paraId="68800D27" w14:textId="77777777" w:rsidR="00807850" w:rsidRPr="00354B19" w:rsidRDefault="00807850" w:rsidP="001B514E">
            <w:pPr>
              <w:spacing w:after="0" w:line="248" w:lineRule="auto"/>
              <w:ind w:right="63"/>
              <w:rPr>
                <w:b/>
                <w:sz w:val="24"/>
                <w:szCs w:val="24"/>
              </w:rPr>
            </w:pPr>
            <w:r w:rsidRPr="00354B19">
              <w:rPr>
                <w:sz w:val="24"/>
                <w:szCs w:val="24"/>
              </w:rPr>
              <w:t xml:space="preserve">VGK posėdžiai, pasitarimai. </w:t>
            </w:r>
          </w:p>
        </w:tc>
        <w:tc>
          <w:tcPr>
            <w:tcW w:w="2268" w:type="dxa"/>
            <w:vAlign w:val="center"/>
          </w:tcPr>
          <w:p w14:paraId="138580D0" w14:textId="77777777" w:rsidR="00807850" w:rsidRPr="00354B19" w:rsidRDefault="00807850" w:rsidP="001B514E">
            <w:pPr>
              <w:spacing w:after="0" w:line="259" w:lineRule="auto"/>
              <w:jc w:val="center"/>
              <w:rPr>
                <w:sz w:val="24"/>
                <w:szCs w:val="24"/>
              </w:rPr>
            </w:pPr>
            <w:r w:rsidRPr="00354B19">
              <w:rPr>
                <w:sz w:val="24"/>
                <w:szCs w:val="24"/>
              </w:rPr>
              <w:t>A. Machmajeva</w:t>
            </w:r>
          </w:p>
          <w:p w14:paraId="03AB77C5" w14:textId="77777777" w:rsidR="00807850" w:rsidRPr="00354B19" w:rsidRDefault="00807850" w:rsidP="001B514E">
            <w:pPr>
              <w:spacing w:after="0" w:line="259" w:lineRule="auto"/>
              <w:jc w:val="center"/>
              <w:rPr>
                <w:b/>
                <w:sz w:val="24"/>
                <w:szCs w:val="24"/>
              </w:rPr>
            </w:pPr>
          </w:p>
        </w:tc>
        <w:tc>
          <w:tcPr>
            <w:tcW w:w="2126" w:type="dxa"/>
            <w:vAlign w:val="center"/>
          </w:tcPr>
          <w:p w14:paraId="641E69A0" w14:textId="77777777" w:rsidR="00807850" w:rsidRPr="00354B19" w:rsidRDefault="00807850" w:rsidP="001B514E">
            <w:pPr>
              <w:spacing w:after="0" w:line="259" w:lineRule="auto"/>
              <w:jc w:val="center"/>
              <w:rPr>
                <w:sz w:val="24"/>
                <w:szCs w:val="24"/>
              </w:rPr>
            </w:pPr>
            <w:r w:rsidRPr="00354B19">
              <w:rPr>
                <w:sz w:val="24"/>
                <w:szCs w:val="24"/>
              </w:rPr>
              <w:t>2022 m. vasaris, balandis, birželis, rugpjūtis, spalis, lapkritis, gruodis</w:t>
            </w:r>
          </w:p>
          <w:p w14:paraId="7DC70DA4" w14:textId="77777777" w:rsidR="00807850" w:rsidRPr="00354B19" w:rsidRDefault="00807850" w:rsidP="001B514E">
            <w:pPr>
              <w:spacing w:after="0" w:line="259" w:lineRule="auto"/>
              <w:jc w:val="center"/>
              <w:rPr>
                <w:b/>
                <w:sz w:val="24"/>
                <w:szCs w:val="24"/>
              </w:rPr>
            </w:pPr>
            <w:r w:rsidRPr="00354B19">
              <w:rPr>
                <w:sz w:val="24"/>
                <w:szCs w:val="24"/>
              </w:rPr>
              <w:t>ir pagal poreikį</w:t>
            </w:r>
          </w:p>
        </w:tc>
      </w:tr>
      <w:tr w:rsidR="00807850" w:rsidRPr="00354B19" w14:paraId="25042844" w14:textId="77777777" w:rsidTr="001B514E">
        <w:tc>
          <w:tcPr>
            <w:tcW w:w="846" w:type="dxa"/>
            <w:vAlign w:val="center"/>
          </w:tcPr>
          <w:p w14:paraId="740F8BC7" w14:textId="77777777" w:rsidR="00807850" w:rsidRPr="00354B19" w:rsidRDefault="00807850" w:rsidP="001B514E">
            <w:pPr>
              <w:spacing w:after="0" w:line="259" w:lineRule="auto"/>
              <w:jc w:val="center"/>
              <w:rPr>
                <w:b/>
                <w:sz w:val="24"/>
                <w:szCs w:val="24"/>
              </w:rPr>
            </w:pPr>
            <w:r w:rsidRPr="00354B19">
              <w:rPr>
                <w:sz w:val="24"/>
                <w:szCs w:val="24"/>
              </w:rPr>
              <w:t>1.2.</w:t>
            </w:r>
          </w:p>
        </w:tc>
        <w:tc>
          <w:tcPr>
            <w:tcW w:w="4536" w:type="dxa"/>
            <w:vAlign w:val="center"/>
          </w:tcPr>
          <w:p w14:paraId="13724822" w14:textId="77777777" w:rsidR="00807850" w:rsidRPr="00354B19" w:rsidRDefault="00807850" w:rsidP="001B514E">
            <w:pPr>
              <w:spacing w:after="0" w:line="259" w:lineRule="auto"/>
              <w:rPr>
                <w:sz w:val="24"/>
                <w:szCs w:val="24"/>
              </w:rPr>
            </w:pPr>
            <w:r w:rsidRPr="00354B19">
              <w:rPr>
                <w:sz w:val="24"/>
                <w:szCs w:val="24"/>
              </w:rPr>
              <w:t xml:space="preserve">Konsultuoti tėvus (globėjus, rūpintojus), pedagogus vaikų ugdymo organizavimo, sveikatinimo, elgesio, lankomumo, saugumo užtikrinimo ir kitais klausimais, teikti rekomendacijas. </w:t>
            </w:r>
          </w:p>
        </w:tc>
        <w:tc>
          <w:tcPr>
            <w:tcW w:w="2268" w:type="dxa"/>
            <w:vAlign w:val="center"/>
          </w:tcPr>
          <w:p w14:paraId="2245F720" w14:textId="77777777" w:rsidR="00807850" w:rsidRPr="00354B19" w:rsidRDefault="00807850" w:rsidP="001B514E">
            <w:pPr>
              <w:spacing w:after="0" w:line="259" w:lineRule="auto"/>
              <w:jc w:val="center"/>
              <w:rPr>
                <w:sz w:val="24"/>
                <w:szCs w:val="24"/>
              </w:rPr>
            </w:pPr>
            <w:r w:rsidRPr="00354B19">
              <w:rPr>
                <w:sz w:val="24"/>
                <w:szCs w:val="24"/>
              </w:rPr>
              <w:t>A. Žiulpienė,</w:t>
            </w:r>
          </w:p>
          <w:p w14:paraId="712657FF"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670AB584" w14:textId="77777777" w:rsidR="00807850" w:rsidRPr="00354B19" w:rsidRDefault="00807850" w:rsidP="001B514E">
            <w:pPr>
              <w:spacing w:after="0" w:line="259" w:lineRule="auto"/>
              <w:jc w:val="center"/>
              <w:rPr>
                <w:sz w:val="24"/>
                <w:szCs w:val="24"/>
              </w:rPr>
            </w:pPr>
            <w:r w:rsidRPr="00354B19">
              <w:rPr>
                <w:sz w:val="24"/>
                <w:szCs w:val="24"/>
              </w:rPr>
              <w:t>A. Machmajeva,</w:t>
            </w:r>
          </w:p>
          <w:p w14:paraId="20E267BD" w14:textId="77777777" w:rsidR="00807850" w:rsidRPr="00354B19" w:rsidRDefault="00807850" w:rsidP="001B514E">
            <w:pPr>
              <w:spacing w:after="0" w:line="259" w:lineRule="auto"/>
              <w:jc w:val="center"/>
              <w:rPr>
                <w:sz w:val="24"/>
                <w:szCs w:val="24"/>
              </w:rPr>
            </w:pPr>
            <w:r w:rsidRPr="00354B19">
              <w:rPr>
                <w:sz w:val="24"/>
                <w:szCs w:val="24"/>
              </w:rPr>
              <w:t>J. Labutytė,</w:t>
            </w:r>
          </w:p>
          <w:p w14:paraId="28B28EE2" w14:textId="77777777" w:rsidR="00807850" w:rsidRPr="00354B19" w:rsidRDefault="00807850" w:rsidP="001B514E">
            <w:pPr>
              <w:spacing w:after="0" w:line="259" w:lineRule="auto"/>
              <w:jc w:val="center"/>
              <w:rPr>
                <w:sz w:val="24"/>
                <w:szCs w:val="24"/>
              </w:rPr>
            </w:pPr>
            <w:r w:rsidRPr="00354B19">
              <w:rPr>
                <w:sz w:val="24"/>
                <w:szCs w:val="24"/>
              </w:rPr>
              <w:t>D. Kinčiuvienė</w:t>
            </w:r>
          </w:p>
          <w:p w14:paraId="65204A0B" w14:textId="77777777" w:rsidR="00807850" w:rsidRPr="00354B19" w:rsidRDefault="00807850" w:rsidP="001B514E">
            <w:pPr>
              <w:spacing w:after="0" w:line="259" w:lineRule="auto"/>
              <w:jc w:val="center"/>
              <w:rPr>
                <w:sz w:val="24"/>
                <w:szCs w:val="24"/>
              </w:rPr>
            </w:pPr>
            <w:r w:rsidRPr="00354B19">
              <w:rPr>
                <w:sz w:val="24"/>
                <w:szCs w:val="24"/>
              </w:rPr>
              <w:t xml:space="preserve">D. </w:t>
            </w:r>
            <w:proofErr w:type="spellStart"/>
            <w:r w:rsidRPr="00354B19">
              <w:rPr>
                <w:sz w:val="24"/>
                <w:szCs w:val="24"/>
              </w:rPr>
              <w:t>Kalniškienė</w:t>
            </w:r>
            <w:proofErr w:type="spellEnd"/>
            <w:r w:rsidRPr="00354B19">
              <w:rPr>
                <w:sz w:val="24"/>
                <w:szCs w:val="24"/>
              </w:rPr>
              <w:t>,</w:t>
            </w:r>
          </w:p>
          <w:p w14:paraId="22C56EF3" w14:textId="77777777" w:rsidR="00807850" w:rsidRPr="00354B19" w:rsidRDefault="00807850" w:rsidP="001B514E">
            <w:pPr>
              <w:spacing w:after="0" w:line="259" w:lineRule="auto"/>
              <w:jc w:val="center"/>
              <w:rPr>
                <w:sz w:val="24"/>
                <w:szCs w:val="24"/>
              </w:rPr>
            </w:pPr>
            <w:r w:rsidRPr="00354B19">
              <w:rPr>
                <w:sz w:val="24"/>
                <w:szCs w:val="24"/>
              </w:rPr>
              <w:t>R. Gruožaitė-</w:t>
            </w:r>
            <w:proofErr w:type="spellStart"/>
            <w:r w:rsidRPr="00354B19">
              <w:rPr>
                <w:sz w:val="24"/>
                <w:szCs w:val="24"/>
              </w:rPr>
              <w:t>Serepinienė</w:t>
            </w:r>
            <w:proofErr w:type="spellEnd"/>
          </w:p>
        </w:tc>
        <w:tc>
          <w:tcPr>
            <w:tcW w:w="2126" w:type="dxa"/>
            <w:vAlign w:val="center"/>
          </w:tcPr>
          <w:p w14:paraId="0B3E29C9" w14:textId="77777777" w:rsidR="00807850" w:rsidRPr="00354B19" w:rsidRDefault="00807850" w:rsidP="001B514E">
            <w:pPr>
              <w:spacing w:after="0" w:line="259" w:lineRule="auto"/>
              <w:jc w:val="center"/>
              <w:rPr>
                <w:sz w:val="24"/>
                <w:szCs w:val="24"/>
              </w:rPr>
            </w:pPr>
            <w:r w:rsidRPr="00354B19">
              <w:rPr>
                <w:sz w:val="24"/>
                <w:szCs w:val="24"/>
              </w:rPr>
              <w:t>Visus metus</w:t>
            </w:r>
          </w:p>
          <w:p w14:paraId="6AD5BEC3" w14:textId="77777777" w:rsidR="00807850" w:rsidRPr="00354B19" w:rsidRDefault="00807850" w:rsidP="001B514E">
            <w:pPr>
              <w:spacing w:after="0" w:line="259" w:lineRule="auto"/>
              <w:jc w:val="center"/>
              <w:rPr>
                <w:sz w:val="24"/>
                <w:szCs w:val="24"/>
              </w:rPr>
            </w:pPr>
          </w:p>
        </w:tc>
      </w:tr>
      <w:tr w:rsidR="00807850" w:rsidRPr="00354B19" w14:paraId="173F8E1B" w14:textId="77777777" w:rsidTr="001B514E">
        <w:tc>
          <w:tcPr>
            <w:tcW w:w="846" w:type="dxa"/>
            <w:vAlign w:val="center"/>
          </w:tcPr>
          <w:p w14:paraId="2B89820F" w14:textId="77777777" w:rsidR="00807850" w:rsidRPr="00354B19" w:rsidRDefault="00807850" w:rsidP="001B514E">
            <w:pPr>
              <w:spacing w:after="0" w:line="259" w:lineRule="auto"/>
              <w:jc w:val="center"/>
              <w:rPr>
                <w:b/>
                <w:sz w:val="24"/>
                <w:szCs w:val="24"/>
              </w:rPr>
            </w:pPr>
            <w:r w:rsidRPr="00354B19">
              <w:rPr>
                <w:sz w:val="24"/>
                <w:szCs w:val="24"/>
              </w:rPr>
              <w:lastRenderedPageBreak/>
              <w:t>1.3.</w:t>
            </w:r>
          </w:p>
        </w:tc>
        <w:tc>
          <w:tcPr>
            <w:tcW w:w="4536" w:type="dxa"/>
            <w:vAlign w:val="center"/>
          </w:tcPr>
          <w:p w14:paraId="554F4C9E" w14:textId="77777777" w:rsidR="00807850" w:rsidRPr="00354B19" w:rsidRDefault="00807850" w:rsidP="001B514E">
            <w:pPr>
              <w:spacing w:after="0" w:line="258" w:lineRule="auto"/>
              <w:ind w:right="61"/>
              <w:rPr>
                <w:sz w:val="24"/>
                <w:szCs w:val="24"/>
              </w:rPr>
            </w:pPr>
            <w:r w:rsidRPr="00354B19">
              <w:rPr>
                <w:sz w:val="24"/>
                <w:szCs w:val="24"/>
              </w:rPr>
              <w:t>Organizuoti ir vykdyti edukacines, prevencines ir švietėjiškas veiklas (Autizmo diena, Mėnuo be smurto ir patyčių,  Tolerancijos diena, draugo diena)</w:t>
            </w:r>
          </w:p>
        </w:tc>
        <w:tc>
          <w:tcPr>
            <w:tcW w:w="2268" w:type="dxa"/>
            <w:vAlign w:val="center"/>
          </w:tcPr>
          <w:p w14:paraId="5E3B3B10" w14:textId="77777777" w:rsidR="00807850" w:rsidRPr="00354B19" w:rsidRDefault="00807850" w:rsidP="001B514E">
            <w:pPr>
              <w:spacing w:after="0" w:line="259" w:lineRule="auto"/>
              <w:jc w:val="center"/>
              <w:rPr>
                <w:sz w:val="24"/>
                <w:szCs w:val="24"/>
              </w:rPr>
            </w:pPr>
            <w:r w:rsidRPr="00354B19">
              <w:rPr>
                <w:sz w:val="24"/>
                <w:szCs w:val="24"/>
              </w:rPr>
              <w:t>A. Machmajeva,</w:t>
            </w:r>
          </w:p>
          <w:p w14:paraId="2155C3B5" w14:textId="77777777" w:rsidR="00807850" w:rsidRPr="00354B19" w:rsidRDefault="00807850" w:rsidP="001B514E">
            <w:pPr>
              <w:spacing w:after="0" w:line="259" w:lineRule="auto"/>
              <w:jc w:val="center"/>
              <w:rPr>
                <w:sz w:val="24"/>
                <w:szCs w:val="24"/>
              </w:rPr>
            </w:pPr>
            <w:r w:rsidRPr="00354B19">
              <w:rPr>
                <w:sz w:val="24"/>
                <w:szCs w:val="24"/>
              </w:rPr>
              <w:t xml:space="preserve">D. </w:t>
            </w:r>
            <w:proofErr w:type="spellStart"/>
            <w:r w:rsidRPr="00354B19">
              <w:rPr>
                <w:sz w:val="24"/>
                <w:szCs w:val="24"/>
              </w:rPr>
              <w:t>Kalniškienė</w:t>
            </w:r>
            <w:proofErr w:type="spellEnd"/>
            <w:r w:rsidRPr="00354B19">
              <w:rPr>
                <w:sz w:val="24"/>
                <w:szCs w:val="24"/>
              </w:rPr>
              <w:t>,</w:t>
            </w:r>
          </w:p>
          <w:p w14:paraId="7241C9FF" w14:textId="77777777" w:rsidR="00807850" w:rsidRPr="00354B19" w:rsidRDefault="00807850" w:rsidP="001B514E">
            <w:pPr>
              <w:spacing w:after="0" w:line="259" w:lineRule="auto"/>
              <w:jc w:val="center"/>
              <w:rPr>
                <w:sz w:val="24"/>
                <w:szCs w:val="24"/>
              </w:rPr>
            </w:pPr>
            <w:r w:rsidRPr="00354B19">
              <w:rPr>
                <w:sz w:val="24"/>
                <w:szCs w:val="24"/>
              </w:rPr>
              <w:t>R. Gruožaitė-</w:t>
            </w:r>
            <w:proofErr w:type="spellStart"/>
            <w:r w:rsidRPr="00354B19">
              <w:rPr>
                <w:sz w:val="24"/>
                <w:szCs w:val="24"/>
              </w:rPr>
              <w:t>Serepinienė</w:t>
            </w:r>
            <w:proofErr w:type="spellEnd"/>
          </w:p>
          <w:p w14:paraId="60EF3445" w14:textId="77777777" w:rsidR="00807850" w:rsidRPr="00354B19" w:rsidRDefault="00807850" w:rsidP="001B514E">
            <w:pPr>
              <w:spacing w:after="0" w:line="259" w:lineRule="auto"/>
              <w:jc w:val="center"/>
              <w:rPr>
                <w:sz w:val="24"/>
                <w:szCs w:val="24"/>
              </w:rPr>
            </w:pPr>
            <w:r w:rsidRPr="00354B19">
              <w:rPr>
                <w:sz w:val="24"/>
                <w:szCs w:val="24"/>
              </w:rPr>
              <w:t>VGK nariai</w:t>
            </w:r>
          </w:p>
        </w:tc>
        <w:tc>
          <w:tcPr>
            <w:tcW w:w="2126" w:type="dxa"/>
            <w:vAlign w:val="center"/>
          </w:tcPr>
          <w:p w14:paraId="53B525FD" w14:textId="77777777" w:rsidR="00807850" w:rsidRPr="00354B19" w:rsidRDefault="00807850" w:rsidP="001B514E">
            <w:pPr>
              <w:spacing w:after="0" w:line="259" w:lineRule="auto"/>
              <w:jc w:val="center"/>
              <w:rPr>
                <w:sz w:val="24"/>
                <w:szCs w:val="24"/>
              </w:rPr>
            </w:pPr>
            <w:r w:rsidRPr="00354B19">
              <w:rPr>
                <w:sz w:val="24"/>
                <w:szCs w:val="24"/>
              </w:rPr>
              <w:t xml:space="preserve">2022 m.  balandis, gegužė, lapkritis  </w:t>
            </w:r>
          </w:p>
          <w:p w14:paraId="677F3C77" w14:textId="77777777" w:rsidR="00807850" w:rsidRPr="00354B19" w:rsidRDefault="00807850" w:rsidP="001B514E">
            <w:pPr>
              <w:spacing w:after="0" w:line="259" w:lineRule="auto"/>
              <w:jc w:val="center"/>
              <w:rPr>
                <w:sz w:val="24"/>
                <w:szCs w:val="24"/>
              </w:rPr>
            </w:pPr>
          </w:p>
        </w:tc>
      </w:tr>
      <w:tr w:rsidR="00807850" w:rsidRPr="00354B19" w14:paraId="7D7AE8F1" w14:textId="77777777" w:rsidTr="001B514E">
        <w:tc>
          <w:tcPr>
            <w:tcW w:w="846" w:type="dxa"/>
            <w:vAlign w:val="center"/>
          </w:tcPr>
          <w:p w14:paraId="7C3B525C" w14:textId="77777777" w:rsidR="00807850" w:rsidRPr="00354B19" w:rsidRDefault="00807850" w:rsidP="001B514E">
            <w:pPr>
              <w:spacing w:after="0" w:line="259" w:lineRule="auto"/>
              <w:jc w:val="center"/>
              <w:rPr>
                <w:sz w:val="24"/>
                <w:szCs w:val="24"/>
              </w:rPr>
            </w:pPr>
            <w:r w:rsidRPr="00354B19">
              <w:rPr>
                <w:sz w:val="24"/>
                <w:szCs w:val="24"/>
              </w:rPr>
              <w:t>1.4.</w:t>
            </w:r>
          </w:p>
        </w:tc>
        <w:tc>
          <w:tcPr>
            <w:tcW w:w="4536" w:type="dxa"/>
            <w:vAlign w:val="center"/>
          </w:tcPr>
          <w:p w14:paraId="0AD3883D" w14:textId="77777777" w:rsidR="00807850" w:rsidRPr="00354B19" w:rsidRDefault="00807850" w:rsidP="001B514E">
            <w:pPr>
              <w:spacing w:after="0" w:line="253" w:lineRule="auto"/>
              <w:ind w:right="61"/>
              <w:rPr>
                <w:sz w:val="24"/>
                <w:szCs w:val="24"/>
              </w:rPr>
            </w:pPr>
            <w:r w:rsidRPr="00354B19">
              <w:rPr>
                <w:sz w:val="24"/>
                <w:szCs w:val="24"/>
              </w:rPr>
              <w:t>VGK veiklos analizė. Naujo veiklos plano 2023 m. sudarymas.</w:t>
            </w:r>
          </w:p>
        </w:tc>
        <w:tc>
          <w:tcPr>
            <w:tcW w:w="2268" w:type="dxa"/>
            <w:vAlign w:val="center"/>
          </w:tcPr>
          <w:p w14:paraId="701E4687" w14:textId="77777777" w:rsidR="00807850" w:rsidRPr="00354B19" w:rsidRDefault="00807850" w:rsidP="001B514E">
            <w:pPr>
              <w:spacing w:after="0" w:line="259" w:lineRule="auto"/>
              <w:jc w:val="center"/>
              <w:rPr>
                <w:sz w:val="24"/>
                <w:szCs w:val="24"/>
              </w:rPr>
            </w:pPr>
            <w:r w:rsidRPr="00354B19">
              <w:rPr>
                <w:sz w:val="24"/>
                <w:szCs w:val="24"/>
              </w:rPr>
              <w:t>VGK nariai</w:t>
            </w:r>
          </w:p>
        </w:tc>
        <w:tc>
          <w:tcPr>
            <w:tcW w:w="2126" w:type="dxa"/>
            <w:vAlign w:val="center"/>
          </w:tcPr>
          <w:p w14:paraId="548495FD" w14:textId="77777777" w:rsidR="00807850" w:rsidRPr="00354B19" w:rsidRDefault="00807850" w:rsidP="001B514E">
            <w:pPr>
              <w:spacing w:after="0" w:line="259" w:lineRule="auto"/>
              <w:jc w:val="center"/>
              <w:rPr>
                <w:sz w:val="24"/>
                <w:szCs w:val="24"/>
              </w:rPr>
            </w:pPr>
            <w:r w:rsidRPr="00354B19">
              <w:rPr>
                <w:sz w:val="24"/>
                <w:szCs w:val="24"/>
              </w:rPr>
              <w:t>2022 m. gruodžio mėn.</w:t>
            </w:r>
          </w:p>
        </w:tc>
      </w:tr>
      <w:tr w:rsidR="00807850" w:rsidRPr="00354B19" w14:paraId="20DB11A7" w14:textId="77777777" w:rsidTr="001B514E">
        <w:tc>
          <w:tcPr>
            <w:tcW w:w="9776" w:type="dxa"/>
            <w:gridSpan w:val="4"/>
          </w:tcPr>
          <w:p w14:paraId="6F47642D" w14:textId="77777777" w:rsidR="00807850" w:rsidRPr="00354B19" w:rsidRDefault="00807850" w:rsidP="001B514E">
            <w:pPr>
              <w:spacing w:after="0" w:line="238" w:lineRule="auto"/>
              <w:jc w:val="center"/>
              <w:rPr>
                <w:sz w:val="24"/>
                <w:szCs w:val="24"/>
              </w:rPr>
            </w:pPr>
            <w:r w:rsidRPr="00354B19">
              <w:rPr>
                <w:b/>
                <w:sz w:val="24"/>
                <w:szCs w:val="24"/>
              </w:rPr>
              <w:t>2. Specialiojo ugdymo organizavimo ir koordinavimo veikla:</w:t>
            </w:r>
          </w:p>
        </w:tc>
      </w:tr>
      <w:tr w:rsidR="00807850" w:rsidRPr="00354B19" w14:paraId="1C324E74" w14:textId="77777777" w:rsidTr="001B514E">
        <w:tc>
          <w:tcPr>
            <w:tcW w:w="846" w:type="dxa"/>
            <w:vAlign w:val="center"/>
          </w:tcPr>
          <w:p w14:paraId="0F40FE86" w14:textId="77777777" w:rsidR="00807850" w:rsidRPr="00354B19" w:rsidRDefault="00807850" w:rsidP="001B514E">
            <w:pPr>
              <w:spacing w:after="0" w:line="259" w:lineRule="auto"/>
              <w:jc w:val="center"/>
              <w:rPr>
                <w:sz w:val="24"/>
                <w:szCs w:val="24"/>
              </w:rPr>
            </w:pPr>
            <w:r w:rsidRPr="00354B19">
              <w:rPr>
                <w:sz w:val="24"/>
                <w:szCs w:val="24"/>
              </w:rPr>
              <w:t>2.1.</w:t>
            </w:r>
          </w:p>
        </w:tc>
        <w:tc>
          <w:tcPr>
            <w:tcW w:w="4536" w:type="dxa"/>
          </w:tcPr>
          <w:p w14:paraId="4B711FC3" w14:textId="77777777" w:rsidR="00807850" w:rsidRPr="00354B19" w:rsidRDefault="00807850" w:rsidP="001B514E">
            <w:pPr>
              <w:spacing w:after="0" w:line="259" w:lineRule="auto"/>
              <w:rPr>
                <w:sz w:val="24"/>
                <w:szCs w:val="24"/>
              </w:rPr>
            </w:pPr>
            <w:r w:rsidRPr="00354B19">
              <w:rPr>
                <w:sz w:val="24"/>
                <w:szCs w:val="24"/>
              </w:rPr>
              <w:t xml:space="preserve">VGK narių supažindinimas su ŠMSM dokumentais, dokumentų formomis, parengimo tvarka. </w:t>
            </w:r>
          </w:p>
        </w:tc>
        <w:tc>
          <w:tcPr>
            <w:tcW w:w="2268" w:type="dxa"/>
          </w:tcPr>
          <w:p w14:paraId="4DDC67D0" w14:textId="77777777" w:rsidR="00807850" w:rsidRPr="00354B19" w:rsidRDefault="00807850" w:rsidP="001B514E">
            <w:pPr>
              <w:spacing w:after="0" w:line="259" w:lineRule="auto"/>
              <w:jc w:val="center"/>
              <w:rPr>
                <w:sz w:val="24"/>
                <w:szCs w:val="24"/>
              </w:rPr>
            </w:pPr>
          </w:p>
          <w:p w14:paraId="1B876697" w14:textId="77777777" w:rsidR="00807850" w:rsidRPr="00354B19" w:rsidRDefault="00807850" w:rsidP="001B514E">
            <w:pPr>
              <w:spacing w:after="0" w:line="259" w:lineRule="auto"/>
              <w:jc w:val="center"/>
              <w:rPr>
                <w:sz w:val="24"/>
                <w:szCs w:val="24"/>
              </w:rPr>
            </w:pPr>
            <w:r w:rsidRPr="00354B19">
              <w:rPr>
                <w:sz w:val="24"/>
                <w:szCs w:val="24"/>
              </w:rPr>
              <w:t>A. Machmajeva</w:t>
            </w:r>
          </w:p>
          <w:p w14:paraId="34776208" w14:textId="77777777" w:rsidR="00807850" w:rsidRPr="00354B19" w:rsidRDefault="00807850" w:rsidP="001B514E">
            <w:pPr>
              <w:spacing w:after="0" w:line="259" w:lineRule="auto"/>
              <w:jc w:val="center"/>
              <w:rPr>
                <w:sz w:val="24"/>
                <w:szCs w:val="24"/>
              </w:rPr>
            </w:pPr>
          </w:p>
        </w:tc>
        <w:tc>
          <w:tcPr>
            <w:tcW w:w="2126" w:type="dxa"/>
          </w:tcPr>
          <w:p w14:paraId="62F8A911" w14:textId="77777777" w:rsidR="00807850" w:rsidRPr="00354B19" w:rsidRDefault="00807850" w:rsidP="001B514E">
            <w:pPr>
              <w:spacing w:after="0" w:line="238" w:lineRule="auto"/>
              <w:ind w:left="1" w:right="158"/>
              <w:jc w:val="center"/>
              <w:rPr>
                <w:sz w:val="24"/>
                <w:szCs w:val="24"/>
              </w:rPr>
            </w:pPr>
          </w:p>
          <w:p w14:paraId="787ADB0C" w14:textId="77777777" w:rsidR="00807850" w:rsidRPr="00354B19" w:rsidRDefault="00807850" w:rsidP="001B514E">
            <w:pPr>
              <w:spacing w:after="0" w:line="259" w:lineRule="auto"/>
              <w:jc w:val="center"/>
              <w:rPr>
                <w:sz w:val="24"/>
                <w:szCs w:val="24"/>
              </w:rPr>
            </w:pPr>
            <w:r w:rsidRPr="00354B19">
              <w:rPr>
                <w:sz w:val="24"/>
                <w:szCs w:val="24"/>
              </w:rPr>
              <w:t xml:space="preserve">Visus metus </w:t>
            </w:r>
          </w:p>
        </w:tc>
      </w:tr>
      <w:tr w:rsidR="00807850" w:rsidRPr="00354B19" w14:paraId="387E68A5" w14:textId="77777777" w:rsidTr="001B514E">
        <w:tc>
          <w:tcPr>
            <w:tcW w:w="846" w:type="dxa"/>
            <w:vAlign w:val="center"/>
          </w:tcPr>
          <w:p w14:paraId="50F86B9E" w14:textId="77777777" w:rsidR="00807850" w:rsidRPr="00354B19" w:rsidRDefault="00807850" w:rsidP="001B514E">
            <w:pPr>
              <w:spacing w:after="0" w:line="246" w:lineRule="auto"/>
              <w:ind w:right="60"/>
              <w:jc w:val="center"/>
              <w:rPr>
                <w:sz w:val="24"/>
                <w:szCs w:val="24"/>
              </w:rPr>
            </w:pPr>
            <w:r w:rsidRPr="00354B19">
              <w:rPr>
                <w:sz w:val="24"/>
                <w:szCs w:val="24"/>
              </w:rPr>
              <w:t>2.2.</w:t>
            </w:r>
          </w:p>
          <w:p w14:paraId="65455E11" w14:textId="77777777" w:rsidR="00807850" w:rsidRPr="00354B19" w:rsidRDefault="00807850" w:rsidP="001B514E">
            <w:pPr>
              <w:spacing w:after="0" w:line="259" w:lineRule="auto"/>
              <w:jc w:val="center"/>
              <w:rPr>
                <w:sz w:val="24"/>
                <w:szCs w:val="24"/>
              </w:rPr>
            </w:pPr>
          </w:p>
        </w:tc>
        <w:tc>
          <w:tcPr>
            <w:tcW w:w="4536" w:type="dxa"/>
          </w:tcPr>
          <w:p w14:paraId="3136B1EE" w14:textId="77777777" w:rsidR="00807850" w:rsidRPr="00354B19" w:rsidRDefault="00807850" w:rsidP="001B514E">
            <w:pPr>
              <w:spacing w:after="0" w:line="248" w:lineRule="auto"/>
              <w:ind w:right="63"/>
              <w:rPr>
                <w:sz w:val="24"/>
                <w:szCs w:val="24"/>
              </w:rPr>
            </w:pPr>
            <w:r w:rsidRPr="00354B19">
              <w:rPr>
                <w:sz w:val="24"/>
                <w:szCs w:val="24"/>
              </w:rPr>
              <w:t>Pirminis ir pakartotinis ugdytinių, turinčių specialiųjų ugdymo(si) poreikių (SUP) vertinimas, gebėjimų aptarimas</w:t>
            </w:r>
          </w:p>
        </w:tc>
        <w:tc>
          <w:tcPr>
            <w:tcW w:w="2268" w:type="dxa"/>
          </w:tcPr>
          <w:p w14:paraId="1A54C5B0" w14:textId="77777777" w:rsidR="00807850" w:rsidRPr="00354B19" w:rsidRDefault="00807850" w:rsidP="001B514E">
            <w:pPr>
              <w:spacing w:after="0" w:line="259" w:lineRule="auto"/>
              <w:jc w:val="center"/>
              <w:rPr>
                <w:sz w:val="24"/>
                <w:szCs w:val="24"/>
              </w:rPr>
            </w:pPr>
            <w:r w:rsidRPr="00354B19">
              <w:rPr>
                <w:sz w:val="24"/>
                <w:szCs w:val="24"/>
              </w:rPr>
              <w:t>A. Žiulpienė,</w:t>
            </w:r>
          </w:p>
          <w:p w14:paraId="4130BCB1"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05C39E48" w14:textId="77777777" w:rsidR="00807850" w:rsidRPr="00354B19" w:rsidRDefault="00807850" w:rsidP="001B514E">
            <w:pPr>
              <w:spacing w:after="0" w:line="259" w:lineRule="auto"/>
              <w:jc w:val="center"/>
              <w:rPr>
                <w:sz w:val="24"/>
                <w:szCs w:val="24"/>
              </w:rPr>
            </w:pPr>
            <w:r w:rsidRPr="00354B19">
              <w:rPr>
                <w:sz w:val="24"/>
                <w:szCs w:val="24"/>
              </w:rPr>
              <w:t xml:space="preserve">E. </w:t>
            </w:r>
            <w:proofErr w:type="spellStart"/>
            <w:r w:rsidRPr="00354B19">
              <w:rPr>
                <w:sz w:val="24"/>
                <w:szCs w:val="24"/>
              </w:rPr>
              <w:t>Gagilaitė</w:t>
            </w:r>
            <w:proofErr w:type="spellEnd"/>
            <w:r w:rsidRPr="00354B19">
              <w:rPr>
                <w:sz w:val="24"/>
                <w:szCs w:val="24"/>
              </w:rPr>
              <w:t>,</w:t>
            </w:r>
          </w:p>
          <w:p w14:paraId="3C9BEAAD" w14:textId="77777777" w:rsidR="00807850" w:rsidRPr="00354B19" w:rsidRDefault="00807850" w:rsidP="001B514E">
            <w:pPr>
              <w:spacing w:after="0" w:line="259" w:lineRule="auto"/>
              <w:jc w:val="center"/>
              <w:rPr>
                <w:sz w:val="24"/>
                <w:szCs w:val="24"/>
              </w:rPr>
            </w:pPr>
            <w:r w:rsidRPr="00354B19">
              <w:rPr>
                <w:sz w:val="24"/>
                <w:szCs w:val="24"/>
              </w:rPr>
              <w:t>VGK nariai</w:t>
            </w:r>
          </w:p>
        </w:tc>
        <w:tc>
          <w:tcPr>
            <w:tcW w:w="2126" w:type="dxa"/>
            <w:vAlign w:val="center"/>
          </w:tcPr>
          <w:p w14:paraId="4486C35E" w14:textId="77777777" w:rsidR="00807850" w:rsidRPr="00354B19" w:rsidRDefault="00807850" w:rsidP="001B514E">
            <w:pPr>
              <w:spacing w:after="0" w:line="257" w:lineRule="auto"/>
              <w:ind w:left="1" w:right="95"/>
              <w:jc w:val="center"/>
              <w:rPr>
                <w:sz w:val="24"/>
                <w:szCs w:val="24"/>
              </w:rPr>
            </w:pPr>
            <w:r w:rsidRPr="00354B19">
              <w:rPr>
                <w:sz w:val="24"/>
                <w:szCs w:val="24"/>
              </w:rPr>
              <w:t>2022 m. rugsėjo mėn.</w:t>
            </w:r>
          </w:p>
          <w:p w14:paraId="0101C2CC" w14:textId="77777777" w:rsidR="00807850" w:rsidRPr="00354B19" w:rsidRDefault="00807850" w:rsidP="001B514E">
            <w:pPr>
              <w:spacing w:after="0" w:line="259" w:lineRule="auto"/>
              <w:jc w:val="center"/>
              <w:rPr>
                <w:sz w:val="24"/>
                <w:szCs w:val="24"/>
              </w:rPr>
            </w:pPr>
            <w:r w:rsidRPr="00354B19">
              <w:rPr>
                <w:sz w:val="24"/>
                <w:szCs w:val="24"/>
              </w:rPr>
              <w:t>ir pagal poreikį</w:t>
            </w:r>
          </w:p>
          <w:p w14:paraId="3B9AB0D3" w14:textId="77777777" w:rsidR="00807850" w:rsidRPr="00354B19" w:rsidRDefault="00807850" w:rsidP="001B514E">
            <w:pPr>
              <w:spacing w:after="0" w:line="259" w:lineRule="auto"/>
              <w:jc w:val="center"/>
              <w:rPr>
                <w:sz w:val="24"/>
                <w:szCs w:val="24"/>
              </w:rPr>
            </w:pPr>
          </w:p>
        </w:tc>
      </w:tr>
      <w:tr w:rsidR="00807850" w:rsidRPr="00354B19" w14:paraId="5F3FA744" w14:textId="77777777" w:rsidTr="001B514E">
        <w:tc>
          <w:tcPr>
            <w:tcW w:w="846" w:type="dxa"/>
            <w:vAlign w:val="center"/>
          </w:tcPr>
          <w:p w14:paraId="648146A6" w14:textId="77777777" w:rsidR="00807850" w:rsidRPr="00354B19" w:rsidRDefault="00807850" w:rsidP="001B514E">
            <w:pPr>
              <w:tabs>
                <w:tab w:val="left" w:pos="459"/>
                <w:tab w:val="left" w:pos="600"/>
              </w:tabs>
              <w:spacing w:after="0" w:line="246" w:lineRule="auto"/>
              <w:ind w:right="60"/>
              <w:jc w:val="center"/>
              <w:rPr>
                <w:sz w:val="24"/>
                <w:szCs w:val="24"/>
              </w:rPr>
            </w:pPr>
            <w:r w:rsidRPr="00354B19">
              <w:rPr>
                <w:sz w:val="24"/>
                <w:szCs w:val="24"/>
              </w:rPr>
              <w:t>2.3.</w:t>
            </w:r>
          </w:p>
          <w:p w14:paraId="4E803DCC" w14:textId="77777777" w:rsidR="00807850" w:rsidRPr="00354B19" w:rsidRDefault="00807850" w:rsidP="001B514E">
            <w:pPr>
              <w:spacing w:after="0" w:line="259" w:lineRule="auto"/>
              <w:jc w:val="center"/>
              <w:rPr>
                <w:sz w:val="24"/>
                <w:szCs w:val="24"/>
              </w:rPr>
            </w:pPr>
          </w:p>
        </w:tc>
        <w:tc>
          <w:tcPr>
            <w:tcW w:w="4536" w:type="dxa"/>
          </w:tcPr>
          <w:p w14:paraId="28CF9FBD" w14:textId="6E34BA08" w:rsidR="00807850" w:rsidRPr="00354B19" w:rsidRDefault="00807850" w:rsidP="001B514E">
            <w:pPr>
              <w:spacing w:after="0" w:line="248" w:lineRule="auto"/>
              <w:ind w:right="63"/>
              <w:rPr>
                <w:sz w:val="24"/>
                <w:szCs w:val="24"/>
              </w:rPr>
            </w:pPr>
            <w:r w:rsidRPr="00354B19">
              <w:rPr>
                <w:sz w:val="24"/>
                <w:szCs w:val="24"/>
              </w:rPr>
              <w:t>Pagalbos gavėjų sąrašų parengimas, suderinimas s</w:t>
            </w:r>
            <w:r w:rsidR="00314DFE">
              <w:rPr>
                <w:sz w:val="24"/>
                <w:szCs w:val="24"/>
              </w:rPr>
              <w:t>u Kretingos</w:t>
            </w:r>
            <w:r w:rsidRPr="00354B19">
              <w:rPr>
                <w:sz w:val="24"/>
                <w:szCs w:val="24"/>
              </w:rPr>
              <w:t xml:space="preserve"> PŠC Pedagoginės psichologinės pag</w:t>
            </w:r>
            <w:r w:rsidR="00314DFE">
              <w:rPr>
                <w:sz w:val="24"/>
                <w:szCs w:val="24"/>
              </w:rPr>
              <w:t>albos skyriumi ir patvirtinimas</w:t>
            </w:r>
            <w:bookmarkStart w:id="10" w:name="_GoBack"/>
            <w:bookmarkEnd w:id="10"/>
          </w:p>
        </w:tc>
        <w:tc>
          <w:tcPr>
            <w:tcW w:w="2268" w:type="dxa"/>
          </w:tcPr>
          <w:p w14:paraId="402FED54" w14:textId="77777777" w:rsidR="00807850" w:rsidRPr="00354B19" w:rsidRDefault="00807850" w:rsidP="001B514E">
            <w:pPr>
              <w:pStyle w:val="Sraopastraipa"/>
              <w:numPr>
                <w:ilvl w:val="0"/>
                <w:numId w:val="41"/>
              </w:numPr>
              <w:spacing w:after="0" w:line="259" w:lineRule="auto"/>
              <w:jc w:val="center"/>
              <w:rPr>
                <w:sz w:val="24"/>
                <w:szCs w:val="24"/>
              </w:rPr>
            </w:pPr>
            <w:r w:rsidRPr="00354B19">
              <w:rPr>
                <w:sz w:val="24"/>
                <w:szCs w:val="24"/>
              </w:rPr>
              <w:t>Machmajeva,</w:t>
            </w:r>
          </w:p>
          <w:p w14:paraId="09B076ED" w14:textId="77777777" w:rsidR="00807850" w:rsidRPr="00354B19" w:rsidRDefault="00807850" w:rsidP="001B514E">
            <w:pPr>
              <w:spacing w:after="0" w:line="259" w:lineRule="auto"/>
              <w:ind w:left="60"/>
              <w:jc w:val="center"/>
              <w:rPr>
                <w:sz w:val="24"/>
                <w:szCs w:val="24"/>
              </w:rPr>
            </w:pPr>
            <w:r w:rsidRPr="00354B19">
              <w:rPr>
                <w:sz w:val="24"/>
                <w:szCs w:val="24"/>
              </w:rPr>
              <w:t>A. Žiulpienė,</w:t>
            </w:r>
          </w:p>
          <w:p w14:paraId="51CF198B"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1113D339" w14:textId="77777777" w:rsidR="00807850" w:rsidRPr="00354B19" w:rsidRDefault="00807850" w:rsidP="001B514E">
            <w:pPr>
              <w:spacing w:after="0" w:line="259" w:lineRule="auto"/>
              <w:jc w:val="center"/>
              <w:rPr>
                <w:sz w:val="24"/>
                <w:szCs w:val="24"/>
              </w:rPr>
            </w:pPr>
            <w:r w:rsidRPr="00354B19">
              <w:rPr>
                <w:sz w:val="24"/>
                <w:szCs w:val="24"/>
              </w:rPr>
              <w:t xml:space="preserve">E. </w:t>
            </w:r>
            <w:proofErr w:type="spellStart"/>
            <w:r w:rsidRPr="00354B19">
              <w:rPr>
                <w:sz w:val="24"/>
                <w:szCs w:val="24"/>
              </w:rPr>
              <w:t>Ggailaitė</w:t>
            </w:r>
            <w:proofErr w:type="spellEnd"/>
          </w:p>
        </w:tc>
        <w:tc>
          <w:tcPr>
            <w:tcW w:w="2126" w:type="dxa"/>
            <w:vAlign w:val="center"/>
          </w:tcPr>
          <w:p w14:paraId="409AF07F" w14:textId="77777777" w:rsidR="00807850" w:rsidRPr="00354B19" w:rsidRDefault="00807850" w:rsidP="001B514E">
            <w:pPr>
              <w:spacing w:after="0" w:line="240" w:lineRule="auto"/>
              <w:jc w:val="center"/>
              <w:rPr>
                <w:sz w:val="24"/>
                <w:szCs w:val="24"/>
              </w:rPr>
            </w:pPr>
            <w:r w:rsidRPr="00354B19">
              <w:rPr>
                <w:sz w:val="24"/>
                <w:szCs w:val="24"/>
              </w:rPr>
              <w:t>2022 m. rugsėjo mėn. ir pagal poreikį</w:t>
            </w:r>
          </w:p>
          <w:p w14:paraId="13091A39" w14:textId="77777777" w:rsidR="00807850" w:rsidRPr="00354B19" w:rsidRDefault="00807850" w:rsidP="001B514E">
            <w:pPr>
              <w:spacing w:after="0" w:line="259" w:lineRule="auto"/>
              <w:jc w:val="center"/>
              <w:rPr>
                <w:sz w:val="24"/>
                <w:szCs w:val="24"/>
              </w:rPr>
            </w:pPr>
          </w:p>
        </w:tc>
      </w:tr>
      <w:tr w:rsidR="00807850" w:rsidRPr="00354B19" w14:paraId="1E2ED216" w14:textId="77777777" w:rsidTr="001B514E">
        <w:tc>
          <w:tcPr>
            <w:tcW w:w="846" w:type="dxa"/>
            <w:vAlign w:val="center"/>
          </w:tcPr>
          <w:p w14:paraId="2800BC23" w14:textId="77777777" w:rsidR="00807850" w:rsidRPr="00354B19" w:rsidRDefault="00807850" w:rsidP="001B514E">
            <w:pPr>
              <w:spacing w:after="0" w:line="238" w:lineRule="auto"/>
              <w:jc w:val="center"/>
              <w:rPr>
                <w:sz w:val="24"/>
                <w:szCs w:val="24"/>
              </w:rPr>
            </w:pPr>
            <w:r w:rsidRPr="00354B19">
              <w:rPr>
                <w:sz w:val="24"/>
                <w:szCs w:val="24"/>
              </w:rPr>
              <w:t>2.4.</w:t>
            </w:r>
          </w:p>
          <w:p w14:paraId="3F3E5BCA" w14:textId="77777777" w:rsidR="00807850" w:rsidRPr="00354B19" w:rsidRDefault="00807850" w:rsidP="001B514E">
            <w:pPr>
              <w:spacing w:after="0" w:line="259" w:lineRule="auto"/>
              <w:jc w:val="center"/>
              <w:rPr>
                <w:sz w:val="24"/>
                <w:szCs w:val="24"/>
              </w:rPr>
            </w:pPr>
          </w:p>
        </w:tc>
        <w:tc>
          <w:tcPr>
            <w:tcW w:w="4536" w:type="dxa"/>
          </w:tcPr>
          <w:p w14:paraId="56541C63" w14:textId="77777777" w:rsidR="00807850" w:rsidRPr="00354B19" w:rsidRDefault="00807850" w:rsidP="001B514E">
            <w:pPr>
              <w:spacing w:after="0" w:line="248" w:lineRule="auto"/>
              <w:ind w:right="63"/>
              <w:rPr>
                <w:sz w:val="24"/>
                <w:szCs w:val="24"/>
              </w:rPr>
            </w:pPr>
            <w:r w:rsidRPr="00354B19">
              <w:rPr>
                <w:sz w:val="24"/>
                <w:szCs w:val="24"/>
              </w:rPr>
              <w:t>Duomenų apie specialiųjų ugdymosi poreikių turinčius vaikus pateikimas apskaitai</w:t>
            </w:r>
          </w:p>
        </w:tc>
        <w:tc>
          <w:tcPr>
            <w:tcW w:w="2268" w:type="dxa"/>
          </w:tcPr>
          <w:p w14:paraId="73D1F128" w14:textId="77777777" w:rsidR="00807850" w:rsidRPr="00354B19" w:rsidRDefault="00807850" w:rsidP="001B514E">
            <w:pPr>
              <w:spacing w:after="0" w:line="259" w:lineRule="auto"/>
              <w:ind w:left="60"/>
              <w:jc w:val="center"/>
              <w:rPr>
                <w:sz w:val="24"/>
                <w:szCs w:val="24"/>
              </w:rPr>
            </w:pPr>
            <w:r w:rsidRPr="00354B19">
              <w:rPr>
                <w:sz w:val="24"/>
                <w:szCs w:val="24"/>
              </w:rPr>
              <w:t>A. Žiulpienė,</w:t>
            </w:r>
          </w:p>
          <w:p w14:paraId="581D7AA6"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7DF71A87" w14:textId="77777777" w:rsidR="00807850" w:rsidRPr="00354B19" w:rsidRDefault="00807850" w:rsidP="001B514E">
            <w:pPr>
              <w:pStyle w:val="Sraopastraipa"/>
              <w:spacing w:after="0" w:line="259" w:lineRule="auto"/>
              <w:ind w:left="420"/>
              <w:rPr>
                <w:sz w:val="24"/>
                <w:szCs w:val="24"/>
              </w:rPr>
            </w:pPr>
            <w:r w:rsidRPr="00354B19">
              <w:rPr>
                <w:sz w:val="24"/>
                <w:szCs w:val="24"/>
              </w:rPr>
              <w:t xml:space="preserve">E. </w:t>
            </w:r>
            <w:proofErr w:type="spellStart"/>
            <w:r w:rsidRPr="00354B19">
              <w:rPr>
                <w:sz w:val="24"/>
                <w:szCs w:val="24"/>
              </w:rPr>
              <w:t>Gagilaitė</w:t>
            </w:r>
            <w:proofErr w:type="spellEnd"/>
          </w:p>
        </w:tc>
        <w:tc>
          <w:tcPr>
            <w:tcW w:w="2126" w:type="dxa"/>
            <w:vAlign w:val="center"/>
          </w:tcPr>
          <w:p w14:paraId="0BC1A049" w14:textId="77777777" w:rsidR="00807850" w:rsidRPr="00354B19" w:rsidRDefault="00807850" w:rsidP="001B514E">
            <w:pPr>
              <w:spacing w:after="0" w:line="240" w:lineRule="auto"/>
              <w:jc w:val="center"/>
              <w:rPr>
                <w:sz w:val="24"/>
                <w:szCs w:val="24"/>
              </w:rPr>
            </w:pPr>
            <w:r w:rsidRPr="00354B19">
              <w:rPr>
                <w:sz w:val="24"/>
                <w:szCs w:val="24"/>
              </w:rPr>
              <w:t>2022 m. rugsėjis ir pagal poreikį</w:t>
            </w:r>
          </w:p>
        </w:tc>
      </w:tr>
      <w:tr w:rsidR="00807850" w:rsidRPr="00354B19" w14:paraId="13FA1896" w14:textId="77777777" w:rsidTr="001B514E">
        <w:tc>
          <w:tcPr>
            <w:tcW w:w="846" w:type="dxa"/>
            <w:vAlign w:val="center"/>
          </w:tcPr>
          <w:p w14:paraId="053E4700" w14:textId="77777777" w:rsidR="00807850" w:rsidRPr="00354B19" w:rsidRDefault="00807850" w:rsidP="001B514E">
            <w:pPr>
              <w:spacing w:after="0" w:line="275" w:lineRule="auto"/>
              <w:jc w:val="center"/>
              <w:rPr>
                <w:sz w:val="24"/>
                <w:szCs w:val="24"/>
              </w:rPr>
            </w:pPr>
            <w:r w:rsidRPr="00354B19">
              <w:rPr>
                <w:sz w:val="24"/>
                <w:szCs w:val="24"/>
              </w:rPr>
              <w:t>2.5.</w:t>
            </w:r>
          </w:p>
          <w:p w14:paraId="41367689" w14:textId="77777777" w:rsidR="00807850" w:rsidRPr="00354B19" w:rsidRDefault="00807850" w:rsidP="001B514E">
            <w:pPr>
              <w:spacing w:after="0" w:line="259" w:lineRule="auto"/>
              <w:jc w:val="center"/>
              <w:rPr>
                <w:sz w:val="24"/>
                <w:szCs w:val="24"/>
              </w:rPr>
            </w:pPr>
          </w:p>
        </w:tc>
        <w:tc>
          <w:tcPr>
            <w:tcW w:w="4536" w:type="dxa"/>
          </w:tcPr>
          <w:p w14:paraId="616E2DB3" w14:textId="77777777" w:rsidR="00807850" w:rsidRPr="00354B19" w:rsidRDefault="00807850" w:rsidP="001B514E">
            <w:pPr>
              <w:spacing w:after="0" w:line="248" w:lineRule="auto"/>
              <w:ind w:right="63"/>
              <w:rPr>
                <w:sz w:val="24"/>
                <w:szCs w:val="24"/>
              </w:rPr>
            </w:pPr>
            <w:r w:rsidRPr="00354B19">
              <w:rPr>
                <w:sz w:val="24"/>
                <w:szCs w:val="24"/>
              </w:rPr>
              <w:t>Individualizuotų ir pritaikytų ikimokyklinio/priešmokyklinio bendro ugdymo programų parengimas, aptarimas su ugdytinių tėvais.</w:t>
            </w:r>
          </w:p>
        </w:tc>
        <w:tc>
          <w:tcPr>
            <w:tcW w:w="2268" w:type="dxa"/>
            <w:vAlign w:val="center"/>
          </w:tcPr>
          <w:p w14:paraId="5ADC1440" w14:textId="77777777" w:rsidR="00807850" w:rsidRPr="00354B19" w:rsidRDefault="00807850" w:rsidP="001B514E">
            <w:pPr>
              <w:spacing w:after="0" w:line="259" w:lineRule="auto"/>
              <w:jc w:val="center"/>
              <w:rPr>
                <w:sz w:val="24"/>
                <w:szCs w:val="24"/>
              </w:rPr>
            </w:pPr>
            <w:r w:rsidRPr="00354B19">
              <w:rPr>
                <w:sz w:val="24"/>
                <w:szCs w:val="24"/>
              </w:rPr>
              <w:t>A. Žiulpienė,</w:t>
            </w:r>
          </w:p>
          <w:p w14:paraId="4801CE7D"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085B7931" w14:textId="77777777" w:rsidR="00807850" w:rsidRPr="00354B19" w:rsidRDefault="00807850" w:rsidP="001B514E">
            <w:pPr>
              <w:spacing w:after="0" w:line="259" w:lineRule="auto"/>
              <w:jc w:val="center"/>
              <w:rPr>
                <w:sz w:val="24"/>
                <w:szCs w:val="24"/>
              </w:rPr>
            </w:pPr>
            <w:r w:rsidRPr="00354B19">
              <w:rPr>
                <w:sz w:val="24"/>
                <w:szCs w:val="24"/>
              </w:rPr>
              <w:t xml:space="preserve">E. </w:t>
            </w:r>
            <w:proofErr w:type="spellStart"/>
            <w:r w:rsidRPr="00354B19">
              <w:rPr>
                <w:sz w:val="24"/>
                <w:szCs w:val="24"/>
              </w:rPr>
              <w:t>Gagilaitė</w:t>
            </w:r>
            <w:proofErr w:type="spellEnd"/>
            <w:r w:rsidRPr="00354B19">
              <w:rPr>
                <w:sz w:val="24"/>
                <w:szCs w:val="24"/>
              </w:rPr>
              <w:t>,</w:t>
            </w:r>
          </w:p>
          <w:p w14:paraId="3844EFDE" w14:textId="77777777" w:rsidR="00807850" w:rsidRPr="00354B19" w:rsidRDefault="00807850" w:rsidP="001B514E">
            <w:pPr>
              <w:spacing w:after="0" w:line="259" w:lineRule="auto"/>
              <w:jc w:val="center"/>
              <w:rPr>
                <w:sz w:val="24"/>
                <w:szCs w:val="24"/>
              </w:rPr>
            </w:pPr>
            <w:r w:rsidRPr="00354B19">
              <w:rPr>
                <w:sz w:val="24"/>
                <w:szCs w:val="24"/>
              </w:rPr>
              <w:t>grupių mokytojos</w:t>
            </w:r>
          </w:p>
        </w:tc>
        <w:tc>
          <w:tcPr>
            <w:tcW w:w="2126" w:type="dxa"/>
            <w:vAlign w:val="center"/>
          </w:tcPr>
          <w:p w14:paraId="47B2F1C9" w14:textId="77777777" w:rsidR="00807850" w:rsidRPr="00354B19" w:rsidRDefault="00807850" w:rsidP="001B514E">
            <w:pPr>
              <w:spacing w:after="0" w:line="259" w:lineRule="auto"/>
              <w:ind w:left="1"/>
              <w:jc w:val="center"/>
              <w:rPr>
                <w:sz w:val="24"/>
                <w:szCs w:val="24"/>
              </w:rPr>
            </w:pPr>
            <w:r w:rsidRPr="00354B19">
              <w:rPr>
                <w:sz w:val="24"/>
                <w:szCs w:val="24"/>
              </w:rPr>
              <w:t>2022 m. sausis, rugsėjis</w:t>
            </w:r>
          </w:p>
          <w:p w14:paraId="36F29991" w14:textId="77777777" w:rsidR="00807850" w:rsidRPr="00354B19" w:rsidRDefault="00807850" w:rsidP="001B514E">
            <w:pPr>
              <w:spacing w:after="0" w:line="259" w:lineRule="auto"/>
              <w:jc w:val="center"/>
              <w:rPr>
                <w:sz w:val="24"/>
                <w:szCs w:val="24"/>
              </w:rPr>
            </w:pPr>
          </w:p>
        </w:tc>
      </w:tr>
      <w:tr w:rsidR="00807850" w:rsidRPr="00354B19" w14:paraId="42ADA51D" w14:textId="77777777" w:rsidTr="001B514E">
        <w:tc>
          <w:tcPr>
            <w:tcW w:w="846" w:type="dxa"/>
            <w:vAlign w:val="center"/>
          </w:tcPr>
          <w:p w14:paraId="7C8DDBD9" w14:textId="77777777" w:rsidR="00807850" w:rsidRPr="00354B19" w:rsidRDefault="00807850" w:rsidP="001B514E">
            <w:pPr>
              <w:spacing w:after="0" w:line="238" w:lineRule="auto"/>
              <w:ind w:right="108"/>
              <w:jc w:val="center"/>
              <w:rPr>
                <w:sz w:val="24"/>
                <w:szCs w:val="24"/>
              </w:rPr>
            </w:pPr>
            <w:r w:rsidRPr="00354B19">
              <w:rPr>
                <w:sz w:val="24"/>
                <w:szCs w:val="24"/>
              </w:rPr>
              <w:t>2.6.</w:t>
            </w:r>
          </w:p>
          <w:p w14:paraId="69381E39" w14:textId="77777777" w:rsidR="00807850" w:rsidRPr="00354B19" w:rsidRDefault="00807850" w:rsidP="001B514E">
            <w:pPr>
              <w:spacing w:after="0" w:line="275" w:lineRule="auto"/>
              <w:jc w:val="center"/>
              <w:rPr>
                <w:sz w:val="24"/>
                <w:szCs w:val="24"/>
              </w:rPr>
            </w:pPr>
          </w:p>
        </w:tc>
        <w:tc>
          <w:tcPr>
            <w:tcW w:w="4536" w:type="dxa"/>
          </w:tcPr>
          <w:p w14:paraId="28EC5D6E" w14:textId="77777777" w:rsidR="00807850" w:rsidRPr="00354B19" w:rsidRDefault="00807850" w:rsidP="001B514E">
            <w:pPr>
              <w:spacing w:after="0" w:line="248" w:lineRule="auto"/>
              <w:ind w:right="63"/>
              <w:rPr>
                <w:sz w:val="24"/>
                <w:szCs w:val="24"/>
              </w:rPr>
            </w:pPr>
            <w:r w:rsidRPr="00354B19">
              <w:rPr>
                <w:color w:val="0D1216"/>
                <w:sz w:val="24"/>
                <w:szCs w:val="24"/>
              </w:rPr>
              <w:t>Specialiųjų ugdymosi poreikių turinčių vaikų pažangos ir pasiekimų aptarimas su</w:t>
            </w:r>
            <w:r w:rsidRPr="00354B19">
              <w:rPr>
                <w:sz w:val="24"/>
                <w:szCs w:val="24"/>
              </w:rPr>
              <w:t xml:space="preserve"> ugdytinių tėvais ir grupių pedagogais.</w:t>
            </w:r>
          </w:p>
        </w:tc>
        <w:tc>
          <w:tcPr>
            <w:tcW w:w="2268" w:type="dxa"/>
          </w:tcPr>
          <w:p w14:paraId="0EC90DF2" w14:textId="77777777" w:rsidR="00807850" w:rsidRPr="00354B19" w:rsidRDefault="00807850" w:rsidP="001B514E">
            <w:pPr>
              <w:spacing w:after="0" w:line="259" w:lineRule="auto"/>
              <w:jc w:val="center"/>
              <w:rPr>
                <w:sz w:val="24"/>
                <w:szCs w:val="24"/>
              </w:rPr>
            </w:pPr>
            <w:r w:rsidRPr="00354B19">
              <w:rPr>
                <w:sz w:val="24"/>
                <w:szCs w:val="24"/>
              </w:rPr>
              <w:t>VGK nariai,</w:t>
            </w:r>
          </w:p>
          <w:p w14:paraId="5228AD3E" w14:textId="77777777" w:rsidR="00807850" w:rsidRPr="00354B19" w:rsidRDefault="00807850" w:rsidP="001B514E">
            <w:pPr>
              <w:spacing w:after="0" w:line="259" w:lineRule="auto"/>
              <w:jc w:val="center"/>
              <w:rPr>
                <w:sz w:val="24"/>
                <w:szCs w:val="24"/>
              </w:rPr>
            </w:pPr>
            <w:r w:rsidRPr="00354B19">
              <w:rPr>
                <w:sz w:val="24"/>
                <w:szCs w:val="24"/>
              </w:rPr>
              <w:t>grupių mokytojos</w:t>
            </w:r>
          </w:p>
        </w:tc>
        <w:tc>
          <w:tcPr>
            <w:tcW w:w="2126" w:type="dxa"/>
            <w:vAlign w:val="center"/>
          </w:tcPr>
          <w:p w14:paraId="7D8B036E" w14:textId="77777777" w:rsidR="00807850" w:rsidRPr="00354B19" w:rsidRDefault="00807850" w:rsidP="001B514E">
            <w:pPr>
              <w:spacing w:after="0" w:line="259" w:lineRule="auto"/>
              <w:ind w:left="1"/>
              <w:jc w:val="center"/>
              <w:rPr>
                <w:sz w:val="24"/>
                <w:szCs w:val="24"/>
              </w:rPr>
            </w:pPr>
            <w:r w:rsidRPr="00354B19">
              <w:rPr>
                <w:sz w:val="24"/>
                <w:szCs w:val="24"/>
              </w:rPr>
              <w:t>2022 m. birželis, lapkritis</w:t>
            </w:r>
          </w:p>
          <w:p w14:paraId="590F7FFB" w14:textId="77777777" w:rsidR="00807850" w:rsidRPr="00354B19" w:rsidRDefault="00807850" w:rsidP="001B514E">
            <w:pPr>
              <w:spacing w:after="0" w:line="259" w:lineRule="auto"/>
              <w:jc w:val="center"/>
              <w:rPr>
                <w:sz w:val="24"/>
                <w:szCs w:val="24"/>
              </w:rPr>
            </w:pPr>
          </w:p>
        </w:tc>
      </w:tr>
      <w:tr w:rsidR="00807850" w:rsidRPr="00354B19" w14:paraId="32F88C47" w14:textId="77777777" w:rsidTr="001B514E">
        <w:tc>
          <w:tcPr>
            <w:tcW w:w="846" w:type="dxa"/>
            <w:vAlign w:val="center"/>
          </w:tcPr>
          <w:p w14:paraId="1AA416B7" w14:textId="77777777" w:rsidR="00807850" w:rsidRPr="00354B19" w:rsidRDefault="00807850" w:rsidP="001B514E">
            <w:pPr>
              <w:spacing w:after="0" w:line="238" w:lineRule="auto"/>
              <w:ind w:right="108"/>
              <w:jc w:val="center"/>
              <w:rPr>
                <w:sz w:val="24"/>
                <w:szCs w:val="24"/>
              </w:rPr>
            </w:pPr>
            <w:r w:rsidRPr="00354B19">
              <w:rPr>
                <w:sz w:val="24"/>
                <w:szCs w:val="24"/>
              </w:rPr>
              <w:t>2.7.</w:t>
            </w:r>
          </w:p>
          <w:p w14:paraId="24082168" w14:textId="77777777" w:rsidR="00807850" w:rsidRPr="00354B19" w:rsidRDefault="00807850" w:rsidP="001B514E">
            <w:pPr>
              <w:spacing w:after="0" w:line="259" w:lineRule="auto"/>
              <w:jc w:val="center"/>
              <w:rPr>
                <w:sz w:val="24"/>
                <w:szCs w:val="24"/>
              </w:rPr>
            </w:pPr>
          </w:p>
        </w:tc>
        <w:tc>
          <w:tcPr>
            <w:tcW w:w="4536" w:type="dxa"/>
          </w:tcPr>
          <w:p w14:paraId="66F64BBA" w14:textId="77777777" w:rsidR="00807850" w:rsidRPr="00354B19" w:rsidRDefault="00807850" w:rsidP="001B514E">
            <w:pPr>
              <w:spacing w:after="0" w:line="248" w:lineRule="auto"/>
              <w:ind w:right="63"/>
              <w:rPr>
                <w:color w:val="0D1216"/>
                <w:sz w:val="24"/>
                <w:szCs w:val="24"/>
              </w:rPr>
            </w:pPr>
            <w:r w:rsidRPr="00354B19">
              <w:rPr>
                <w:sz w:val="24"/>
                <w:szCs w:val="24"/>
              </w:rPr>
              <w:t xml:space="preserve">Individualių, </w:t>
            </w:r>
            <w:proofErr w:type="spellStart"/>
            <w:r w:rsidRPr="00354B19">
              <w:rPr>
                <w:sz w:val="24"/>
                <w:szCs w:val="24"/>
              </w:rPr>
              <w:t>pogrupinių</w:t>
            </w:r>
            <w:proofErr w:type="spellEnd"/>
            <w:r w:rsidRPr="00354B19">
              <w:rPr>
                <w:sz w:val="24"/>
                <w:szCs w:val="24"/>
              </w:rPr>
              <w:t xml:space="preserve"> ir grupinių pratybų, atsižvelgiant į ugdytinių galias ir gebėjimus, organizavimas.</w:t>
            </w:r>
          </w:p>
        </w:tc>
        <w:tc>
          <w:tcPr>
            <w:tcW w:w="2268" w:type="dxa"/>
            <w:vAlign w:val="center"/>
          </w:tcPr>
          <w:p w14:paraId="11C3FA36" w14:textId="77777777" w:rsidR="00807850" w:rsidRPr="00354B19" w:rsidRDefault="00807850" w:rsidP="001B514E">
            <w:pPr>
              <w:spacing w:after="0" w:line="259" w:lineRule="auto"/>
              <w:jc w:val="center"/>
              <w:rPr>
                <w:sz w:val="24"/>
                <w:szCs w:val="24"/>
              </w:rPr>
            </w:pPr>
            <w:r w:rsidRPr="00354B19">
              <w:rPr>
                <w:sz w:val="24"/>
                <w:szCs w:val="24"/>
              </w:rPr>
              <w:t>A. Žiulpienė,</w:t>
            </w:r>
          </w:p>
          <w:p w14:paraId="2662A2B7"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310909B1" w14:textId="77777777" w:rsidR="00807850" w:rsidRPr="00354B19" w:rsidRDefault="00807850" w:rsidP="001B514E">
            <w:pPr>
              <w:spacing w:after="0" w:line="259" w:lineRule="auto"/>
              <w:jc w:val="center"/>
              <w:rPr>
                <w:sz w:val="24"/>
                <w:szCs w:val="24"/>
              </w:rPr>
            </w:pPr>
            <w:r w:rsidRPr="00354B19">
              <w:rPr>
                <w:sz w:val="24"/>
                <w:szCs w:val="24"/>
              </w:rPr>
              <w:t xml:space="preserve">E. </w:t>
            </w:r>
            <w:proofErr w:type="spellStart"/>
            <w:r w:rsidRPr="00354B19">
              <w:rPr>
                <w:sz w:val="24"/>
                <w:szCs w:val="24"/>
              </w:rPr>
              <w:t>Gagilaitė</w:t>
            </w:r>
            <w:proofErr w:type="spellEnd"/>
          </w:p>
        </w:tc>
        <w:tc>
          <w:tcPr>
            <w:tcW w:w="2126" w:type="dxa"/>
            <w:vAlign w:val="center"/>
          </w:tcPr>
          <w:p w14:paraId="42C5A284" w14:textId="77777777" w:rsidR="00807850" w:rsidRPr="00354B19" w:rsidRDefault="00807850" w:rsidP="001B514E">
            <w:pPr>
              <w:spacing w:after="0" w:line="259" w:lineRule="auto"/>
              <w:ind w:left="1"/>
              <w:jc w:val="center"/>
              <w:rPr>
                <w:sz w:val="24"/>
                <w:szCs w:val="24"/>
              </w:rPr>
            </w:pPr>
            <w:r w:rsidRPr="00354B19">
              <w:rPr>
                <w:sz w:val="24"/>
                <w:szCs w:val="24"/>
              </w:rPr>
              <w:t xml:space="preserve">Visus metus </w:t>
            </w:r>
          </w:p>
        </w:tc>
      </w:tr>
      <w:tr w:rsidR="00807850" w:rsidRPr="00354B19" w14:paraId="207E9538" w14:textId="77777777" w:rsidTr="001B514E">
        <w:tc>
          <w:tcPr>
            <w:tcW w:w="846" w:type="dxa"/>
            <w:vAlign w:val="center"/>
          </w:tcPr>
          <w:p w14:paraId="042A4FF8" w14:textId="77777777" w:rsidR="00807850" w:rsidRPr="00354B19" w:rsidRDefault="00807850" w:rsidP="001B514E">
            <w:pPr>
              <w:spacing w:after="0" w:line="238" w:lineRule="auto"/>
              <w:ind w:right="108"/>
              <w:jc w:val="center"/>
              <w:rPr>
                <w:sz w:val="24"/>
                <w:szCs w:val="24"/>
              </w:rPr>
            </w:pPr>
            <w:r w:rsidRPr="00354B19">
              <w:rPr>
                <w:sz w:val="24"/>
                <w:szCs w:val="24"/>
              </w:rPr>
              <w:t>2.8.</w:t>
            </w:r>
          </w:p>
        </w:tc>
        <w:tc>
          <w:tcPr>
            <w:tcW w:w="4536" w:type="dxa"/>
          </w:tcPr>
          <w:p w14:paraId="664A9E34" w14:textId="77777777" w:rsidR="00807850" w:rsidRPr="00354B19" w:rsidRDefault="00807850" w:rsidP="001B514E">
            <w:pPr>
              <w:spacing w:after="0" w:line="248" w:lineRule="auto"/>
              <w:ind w:right="63"/>
              <w:rPr>
                <w:sz w:val="24"/>
                <w:szCs w:val="24"/>
              </w:rPr>
            </w:pPr>
            <w:r w:rsidRPr="00354B19">
              <w:rPr>
                <w:sz w:val="24"/>
                <w:szCs w:val="24"/>
              </w:rPr>
              <w:t>Ankstyvojo amžiaus vaikų raidos stebėjimas.</w:t>
            </w:r>
          </w:p>
        </w:tc>
        <w:tc>
          <w:tcPr>
            <w:tcW w:w="2268" w:type="dxa"/>
            <w:vAlign w:val="center"/>
          </w:tcPr>
          <w:p w14:paraId="57A42B2C" w14:textId="77777777" w:rsidR="00807850" w:rsidRPr="00354B19" w:rsidRDefault="00807850" w:rsidP="001B514E">
            <w:pPr>
              <w:spacing w:after="0" w:line="259" w:lineRule="auto"/>
              <w:jc w:val="center"/>
              <w:rPr>
                <w:sz w:val="24"/>
                <w:szCs w:val="24"/>
              </w:rPr>
            </w:pPr>
            <w:r w:rsidRPr="00354B19">
              <w:rPr>
                <w:sz w:val="24"/>
                <w:szCs w:val="24"/>
              </w:rPr>
              <w:t>Grupių mokytojos, A. Žiulpienė,</w:t>
            </w:r>
          </w:p>
          <w:p w14:paraId="5019219B"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6F2B235A" w14:textId="77777777" w:rsidR="00807850" w:rsidRPr="00354B19" w:rsidRDefault="00807850" w:rsidP="001B514E">
            <w:pPr>
              <w:spacing w:after="0" w:line="259" w:lineRule="auto"/>
              <w:jc w:val="center"/>
              <w:rPr>
                <w:sz w:val="24"/>
                <w:szCs w:val="24"/>
              </w:rPr>
            </w:pPr>
            <w:r w:rsidRPr="00354B19">
              <w:rPr>
                <w:sz w:val="24"/>
                <w:szCs w:val="24"/>
              </w:rPr>
              <w:t xml:space="preserve">E. </w:t>
            </w:r>
            <w:proofErr w:type="spellStart"/>
            <w:r w:rsidRPr="00354B19">
              <w:rPr>
                <w:sz w:val="24"/>
                <w:szCs w:val="24"/>
              </w:rPr>
              <w:t>Gagilaitė</w:t>
            </w:r>
            <w:proofErr w:type="spellEnd"/>
          </w:p>
        </w:tc>
        <w:tc>
          <w:tcPr>
            <w:tcW w:w="2126" w:type="dxa"/>
            <w:vAlign w:val="center"/>
          </w:tcPr>
          <w:p w14:paraId="64F8310C" w14:textId="77777777" w:rsidR="00807850" w:rsidRPr="00354B19" w:rsidRDefault="00807850" w:rsidP="001B514E">
            <w:pPr>
              <w:spacing w:after="0" w:line="259" w:lineRule="auto"/>
              <w:ind w:left="1"/>
              <w:jc w:val="center"/>
              <w:rPr>
                <w:sz w:val="24"/>
                <w:szCs w:val="24"/>
              </w:rPr>
            </w:pPr>
            <w:r w:rsidRPr="00354B19">
              <w:rPr>
                <w:sz w:val="24"/>
                <w:szCs w:val="24"/>
              </w:rPr>
              <w:t>Visus metus</w:t>
            </w:r>
          </w:p>
        </w:tc>
      </w:tr>
      <w:tr w:rsidR="00807850" w:rsidRPr="00354B19" w14:paraId="008B17EB" w14:textId="77777777" w:rsidTr="001B514E">
        <w:tc>
          <w:tcPr>
            <w:tcW w:w="846" w:type="dxa"/>
            <w:vAlign w:val="center"/>
          </w:tcPr>
          <w:p w14:paraId="332F427D" w14:textId="77777777" w:rsidR="00807850" w:rsidRPr="00354B19" w:rsidRDefault="00807850" w:rsidP="001B514E">
            <w:pPr>
              <w:spacing w:after="0" w:line="238" w:lineRule="auto"/>
              <w:ind w:right="108"/>
              <w:jc w:val="center"/>
              <w:rPr>
                <w:sz w:val="24"/>
                <w:szCs w:val="24"/>
              </w:rPr>
            </w:pPr>
            <w:r w:rsidRPr="00354B19">
              <w:rPr>
                <w:sz w:val="24"/>
                <w:szCs w:val="24"/>
              </w:rPr>
              <w:t>2.9.</w:t>
            </w:r>
          </w:p>
        </w:tc>
        <w:tc>
          <w:tcPr>
            <w:tcW w:w="4536" w:type="dxa"/>
          </w:tcPr>
          <w:p w14:paraId="37167147" w14:textId="77777777" w:rsidR="00807850" w:rsidRPr="00354B19" w:rsidRDefault="00807850" w:rsidP="001B514E">
            <w:pPr>
              <w:spacing w:after="0" w:line="248" w:lineRule="auto"/>
              <w:ind w:right="63"/>
              <w:rPr>
                <w:sz w:val="24"/>
                <w:szCs w:val="24"/>
              </w:rPr>
            </w:pPr>
            <w:r w:rsidRPr="00354B19">
              <w:rPr>
                <w:sz w:val="24"/>
                <w:szCs w:val="24"/>
              </w:rPr>
              <w:t xml:space="preserve">Vaikų kalbos dinamikos aptarimas. Vaikų, lankysiančių </w:t>
            </w:r>
            <w:proofErr w:type="spellStart"/>
            <w:r w:rsidRPr="00354B19">
              <w:rPr>
                <w:sz w:val="24"/>
                <w:szCs w:val="24"/>
              </w:rPr>
              <w:t>logopedines</w:t>
            </w:r>
            <w:proofErr w:type="spellEnd"/>
            <w:r w:rsidRPr="00354B19">
              <w:rPr>
                <w:sz w:val="24"/>
                <w:szCs w:val="24"/>
              </w:rPr>
              <w:t xml:space="preserve"> pratybas, sąrašo koregavimas.</w:t>
            </w:r>
          </w:p>
        </w:tc>
        <w:tc>
          <w:tcPr>
            <w:tcW w:w="2268" w:type="dxa"/>
            <w:vAlign w:val="center"/>
          </w:tcPr>
          <w:p w14:paraId="73048FA6" w14:textId="77777777" w:rsidR="00807850" w:rsidRPr="00354B19" w:rsidRDefault="00807850" w:rsidP="00807850">
            <w:pPr>
              <w:pStyle w:val="Sraopastraipa"/>
              <w:numPr>
                <w:ilvl w:val="0"/>
                <w:numId w:val="48"/>
              </w:numPr>
              <w:spacing w:after="0" w:line="259" w:lineRule="auto"/>
              <w:jc w:val="center"/>
              <w:rPr>
                <w:sz w:val="24"/>
                <w:szCs w:val="24"/>
              </w:rPr>
            </w:pPr>
            <w:r w:rsidRPr="00354B19">
              <w:rPr>
                <w:sz w:val="24"/>
                <w:szCs w:val="24"/>
              </w:rPr>
              <w:t>Machmajeva,</w:t>
            </w:r>
          </w:p>
          <w:p w14:paraId="1107D1DD" w14:textId="77777777" w:rsidR="00807850" w:rsidRPr="00354B19" w:rsidRDefault="00807850" w:rsidP="001B514E">
            <w:pPr>
              <w:spacing w:after="0" w:line="259" w:lineRule="auto"/>
              <w:ind w:left="60"/>
              <w:jc w:val="center"/>
              <w:rPr>
                <w:sz w:val="24"/>
                <w:szCs w:val="24"/>
              </w:rPr>
            </w:pPr>
            <w:r w:rsidRPr="00354B19">
              <w:rPr>
                <w:sz w:val="24"/>
                <w:szCs w:val="24"/>
              </w:rPr>
              <w:t>A. Žiulpienė,</w:t>
            </w:r>
          </w:p>
          <w:p w14:paraId="740AB6D1" w14:textId="77777777" w:rsidR="00807850" w:rsidRPr="00354B19" w:rsidRDefault="00807850" w:rsidP="001B514E">
            <w:pPr>
              <w:spacing w:after="0" w:line="259" w:lineRule="auto"/>
              <w:jc w:val="center"/>
              <w:rPr>
                <w:sz w:val="24"/>
                <w:szCs w:val="24"/>
              </w:rPr>
            </w:pPr>
            <w:r w:rsidRPr="00354B19">
              <w:rPr>
                <w:sz w:val="24"/>
                <w:szCs w:val="24"/>
              </w:rPr>
              <w:t>R. Staškauskienė,</w:t>
            </w:r>
          </w:p>
          <w:p w14:paraId="5A145E38" w14:textId="77777777" w:rsidR="00807850" w:rsidRPr="00354B19" w:rsidRDefault="00807850" w:rsidP="001B514E">
            <w:pPr>
              <w:spacing w:after="0" w:line="259" w:lineRule="auto"/>
              <w:jc w:val="center"/>
              <w:rPr>
                <w:sz w:val="24"/>
                <w:szCs w:val="24"/>
              </w:rPr>
            </w:pPr>
            <w:r w:rsidRPr="00354B19">
              <w:rPr>
                <w:sz w:val="24"/>
                <w:szCs w:val="24"/>
              </w:rPr>
              <w:t xml:space="preserve">E. </w:t>
            </w:r>
            <w:proofErr w:type="spellStart"/>
            <w:r w:rsidRPr="00354B19">
              <w:rPr>
                <w:sz w:val="24"/>
                <w:szCs w:val="24"/>
              </w:rPr>
              <w:t>Ggailaitė</w:t>
            </w:r>
            <w:proofErr w:type="spellEnd"/>
          </w:p>
        </w:tc>
        <w:tc>
          <w:tcPr>
            <w:tcW w:w="2126" w:type="dxa"/>
            <w:vAlign w:val="center"/>
          </w:tcPr>
          <w:p w14:paraId="5A6F7291" w14:textId="77777777" w:rsidR="00807850" w:rsidRPr="00354B19" w:rsidRDefault="00807850" w:rsidP="001B514E">
            <w:pPr>
              <w:spacing w:after="0" w:line="259" w:lineRule="auto"/>
              <w:ind w:left="1"/>
              <w:jc w:val="center"/>
              <w:rPr>
                <w:sz w:val="24"/>
                <w:szCs w:val="24"/>
              </w:rPr>
            </w:pPr>
            <w:r w:rsidRPr="00354B19">
              <w:rPr>
                <w:sz w:val="24"/>
                <w:szCs w:val="24"/>
              </w:rPr>
              <w:t>2022 m. gruodis</w:t>
            </w:r>
          </w:p>
        </w:tc>
      </w:tr>
      <w:tr w:rsidR="00807850" w:rsidRPr="00354B19" w14:paraId="2870D1A8" w14:textId="77777777" w:rsidTr="001B514E">
        <w:tc>
          <w:tcPr>
            <w:tcW w:w="846" w:type="dxa"/>
            <w:vAlign w:val="center"/>
          </w:tcPr>
          <w:p w14:paraId="732153C8" w14:textId="77777777" w:rsidR="00807850" w:rsidRPr="00354B19" w:rsidRDefault="00807850" w:rsidP="001B514E">
            <w:pPr>
              <w:spacing w:after="0" w:line="238" w:lineRule="auto"/>
              <w:ind w:right="108"/>
              <w:jc w:val="center"/>
              <w:rPr>
                <w:sz w:val="24"/>
                <w:szCs w:val="24"/>
              </w:rPr>
            </w:pPr>
            <w:r w:rsidRPr="00354B19">
              <w:rPr>
                <w:sz w:val="24"/>
                <w:szCs w:val="24"/>
              </w:rPr>
              <w:t>2.10.</w:t>
            </w:r>
          </w:p>
        </w:tc>
        <w:tc>
          <w:tcPr>
            <w:tcW w:w="4536" w:type="dxa"/>
          </w:tcPr>
          <w:p w14:paraId="60980F73" w14:textId="77777777" w:rsidR="00807850" w:rsidRPr="00354B19" w:rsidRDefault="00807850" w:rsidP="001B514E">
            <w:pPr>
              <w:spacing w:after="0" w:line="248" w:lineRule="auto"/>
              <w:ind w:right="63"/>
              <w:rPr>
                <w:sz w:val="24"/>
                <w:szCs w:val="24"/>
              </w:rPr>
            </w:pPr>
            <w:r w:rsidRPr="00354B19">
              <w:rPr>
                <w:sz w:val="24"/>
                <w:szCs w:val="24"/>
              </w:rPr>
              <w:t>Ugdytinių adaptacijos problemų nagrinėjimas.</w:t>
            </w:r>
          </w:p>
        </w:tc>
        <w:tc>
          <w:tcPr>
            <w:tcW w:w="2268" w:type="dxa"/>
            <w:vAlign w:val="center"/>
          </w:tcPr>
          <w:p w14:paraId="44959475" w14:textId="77777777" w:rsidR="00807850" w:rsidRPr="00354B19" w:rsidRDefault="00807850" w:rsidP="001B514E">
            <w:pPr>
              <w:spacing w:after="0" w:line="259" w:lineRule="auto"/>
              <w:jc w:val="center"/>
              <w:rPr>
                <w:sz w:val="24"/>
                <w:szCs w:val="24"/>
              </w:rPr>
            </w:pPr>
            <w:r w:rsidRPr="00354B19">
              <w:rPr>
                <w:sz w:val="24"/>
                <w:szCs w:val="24"/>
              </w:rPr>
              <w:t>A. Machmajeva, VGK grupės nariai</w:t>
            </w:r>
          </w:p>
        </w:tc>
        <w:tc>
          <w:tcPr>
            <w:tcW w:w="2126" w:type="dxa"/>
            <w:vAlign w:val="center"/>
          </w:tcPr>
          <w:p w14:paraId="396D12A3" w14:textId="77777777" w:rsidR="00807850" w:rsidRPr="00354B19" w:rsidRDefault="00807850" w:rsidP="001B514E">
            <w:pPr>
              <w:spacing w:after="0" w:line="259" w:lineRule="auto"/>
              <w:ind w:left="1"/>
              <w:jc w:val="center"/>
              <w:rPr>
                <w:sz w:val="24"/>
                <w:szCs w:val="24"/>
              </w:rPr>
            </w:pPr>
            <w:r w:rsidRPr="00354B19">
              <w:rPr>
                <w:sz w:val="24"/>
                <w:szCs w:val="24"/>
              </w:rPr>
              <w:t>2022 m. lapkritis</w:t>
            </w:r>
          </w:p>
        </w:tc>
      </w:tr>
      <w:tr w:rsidR="00807850" w:rsidRPr="00354B19" w14:paraId="65441BA0" w14:textId="77777777" w:rsidTr="001B514E">
        <w:tc>
          <w:tcPr>
            <w:tcW w:w="846" w:type="dxa"/>
            <w:vAlign w:val="center"/>
          </w:tcPr>
          <w:p w14:paraId="0B27D6BA" w14:textId="77777777" w:rsidR="00807850" w:rsidRPr="00354B19" w:rsidRDefault="00807850" w:rsidP="001B514E">
            <w:pPr>
              <w:spacing w:after="0" w:line="238" w:lineRule="auto"/>
              <w:ind w:right="108"/>
              <w:jc w:val="center"/>
              <w:rPr>
                <w:sz w:val="24"/>
                <w:szCs w:val="24"/>
              </w:rPr>
            </w:pPr>
            <w:r w:rsidRPr="00354B19">
              <w:rPr>
                <w:sz w:val="24"/>
                <w:szCs w:val="24"/>
              </w:rPr>
              <w:t>2.11.</w:t>
            </w:r>
          </w:p>
        </w:tc>
        <w:tc>
          <w:tcPr>
            <w:tcW w:w="4536" w:type="dxa"/>
          </w:tcPr>
          <w:p w14:paraId="126555FF" w14:textId="77777777" w:rsidR="00807850" w:rsidRPr="00354B19" w:rsidRDefault="00807850" w:rsidP="001B514E">
            <w:pPr>
              <w:spacing w:after="0" w:line="246" w:lineRule="auto"/>
              <w:ind w:right="60"/>
              <w:rPr>
                <w:sz w:val="24"/>
                <w:szCs w:val="24"/>
              </w:rPr>
            </w:pPr>
            <w:r w:rsidRPr="00354B19">
              <w:rPr>
                <w:sz w:val="24"/>
                <w:szCs w:val="24"/>
              </w:rPr>
              <w:t>Informacinės medžiagos (stendų, lankstinukų, skrajučių, pranešimų ir pan.) rengimas prevenciniais (sveikos gyvensenos, patyčių, žalingų įpročių, kalbos ugdymo ir kt.) klausimais ir jos platinimas lopšelyje-darželyje.</w:t>
            </w:r>
          </w:p>
        </w:tc>
        <w:tc>
          <w:tcPr>
            <w:tcW w:w="2268" w:type="dxa"/>
            <w:vAlign w:val="center"/>
          </w:tcPr>
          <w:p w14:paraId="54A0C27F" w14:textId="77777777" w:rsidR="00807850" w:rsidRPr="00354B19" w:rsidRDefault="00807850" w:rsidP="001B514E">
            <w:pPr>
              <w:spacing w:after="0" w:line="259" w:lineRule="auto"/>
              <w:jc w:val="center"/>
              <w:rPr>
                <w:sz w:val="24"/>
                <w:szCs w:val="24"/>
              </w:rPr>
            </w:pPr>
            <w:r w:rsidRPr="00354B19">
              <w:rPr>
                <w:sz w:val="24"/>
                <w:szCs w:val="24"/>
              </w:rPr>
              <w:t>A. Machmajeva,</w:t>
            </w:r>
          </w:p>
          <w:p w14:paraId="36525815" w14:textId="77777777" w:rsidR="00807850" w:rsidRPr="00354B19" w:rsidRDefault="00807850" w:rsidP="001B514E">
            <w:pPr>
              <w:spacing w:after="0" w:line="259" w:lineRule="auto"/>
              <w:jc w:val="center"/>
              <w:rPr>
                <w:sz w:val="24"/>
                <w:szCs w:val="24"/>
              </w:rPr>
            </w:pPr>
            <w:r w:rsidRPr="00354B19">
              <w:rPr>
                <w:sz w:val="24"/>
                <w:szCs w:val="24"/>
              </w:rPr>
              <w:t>VGK grupės nariai,</w:t>
            </w:r>
          </w:p>
          <w:p w14:paraId="1009DE38" w14:textId="77777777" w:rsidR="00807850" w:rsidRPr="00354B19" w:rsidRDefault="00807850" w:rsidP="001B514E">
            <w:pPr>
              <w:spacing w:after="0" w:line="259" w:lineRule="auto"/>
              <w:jc w:val="center"/>
              <w:rPr>
                <w:sz w:val="24"/>
                <w:szCs w:val="24"/>
              </w:rPr>
            </w:pPr>
            <w:r w:rsidRPr="00354B19">
              <w:rPr>
                <w:sz w:val="24"/>
                <w:szCs w:val="24"/>
              </w:rPr>
              <w:t>J. Labutytė,</w:t>
            </w:r>
          </w:p>
          <w:p w14:paraId="659ED3D9" w14:textId="77777777" w:rsidR="00807850" w:rsidRPr="00354B19" w:rsidRDefault="00807850" w:rsidP="001B514E">
            <w:pPr>
              <w:spacing w:after="0" w:line="259" w:lineRule="auto"/>
              <w:jc w:val="center"/>
              <w:rPr>
                <w:sz w:val="24"/>
                <w:szCs w:val="24"/>
              </w:rPr>
            </w:pPr>
            <w:r w:rsidRPr="00354B19">
              <w:rPr>
                <w:sz w:val="24"/>
                <w:szCs w:val="24"/>
              </w:rPr>
              <w:t>D. Kinčiuvienė</w:t>
            </w:r>
          </w:p>
          <w:p w14:paraId="19320CF1" w14:textId="77777777" w:rsidR="00807850" w:rsidRPr="00354B19" w:rsidRDefault="00807850" w:rsidP="001B514E">
            <w:pPr>
              <w:spacing w:after="0" w:line="259" w:lineRule="auto"/>
              <w:jc w:val="center"/>
              <w:rPr>
                <w:sz w:val="24"/>
                <w:szCs w:val="24"/>
              </w:rPr>
            </w:pPr>
            <w:r w:rsidRPr="00354B19">
              <w:rPr>
                <w:sz w:val="24"/>
                <w:szCs w:val="24"/>
              </w:rPr>
              <w:t xml:space="preserve">D. </w:t>
            </w:r>
            <w:proofErr w:type="spellStart"/>
            <w:r w:rsidRPr="00354B19">
              <w:rPr>
                <w:sz w:val="24"/>
                <w:szCs w:val="24"/>
              </w:rPr>
              <w:t>Kalniškienė</w:t>
            </w:r>
            <w:proofErr w:type="spellEnd"/>
            <w:r w:rsidRPr="00354B19">
              <w:rPr>
                <w:sz w:val="24"/>
                <w:szCs w:val="24"/>
              </w:rPr>
              <w:t>,</w:t>
            </w:r>
          </w:p>
          <w:p w14:paraId="30273C9D" w14:textId="77777777" w:rsidR="00807850" w:rsidRPr="00354B19" w:rsidRDefault="00807850" w:rsidP="001B514E">
            <w:pPr>
              <w:spacing w:after="0" w:line="259" w:lineRule="auto"/>
              <w:jc w:val="center"/>
              <w:rPr>
                <w:sz w:val="24"/>
                <w:szCs w:val="24"/>
              </w:rPr>
            </w:pPr>
            <w:r w:rsidRPr="00354B19">
              <w:rPr>
                <w:sz w:val="24"/>
                <w:szCs w:val="24"/>
              </w:rPr>
              <w:lastRenderedPageBreak/>
              <w:t>R. Gruožaitė-</w:t>
            </w:r>
            <w:proofErr w:type="spellStart"/>
            <w:r w:rsidRPr="00354B19">
              <w:rPr>
                <w:sz w:val="24"/>
                <w:szCs w:val="24"/>
              </w:rPr>
              <w:t>Serepinienė</w:t>
            </w:r>
            <w:proofErr w:type="spellEnd"/>
          </w:p>
        </w:tc>
        <w:tc>
          <w:tcPr>
            <w:tcW w:w="2126" w:type="dxa"/>
            <w:vAlign w:val="center"/>
          </w:tcPr>
          <w:p w14:paraId="6C4D1C50" w14:textId="77777777" w:rsidR="00807850" w:rsidRPr="00354B19" w:rsidRDefault="00807850" w:rsidP="001B514E">
            <w:pPr>
              <w:spacing w:after="0" w:line="259" w:lineRule="auto"/>
              <w:ind w:left="1"/>
              <w:jc w:val="center"/>
              <w:rPr>
                <w:sz w:val="24"/>
                <w:szCs w:val="24"/>
              </w:rPr>
            </w:pPr>
            <w:r w:rsidRPr="00354B19">
              <w:rPr>
                <w:sz w:val="24"/>
                <w:szCs w:val="24"/>
              </w:rPr>
              <w:lastRenderedPageBreak/>
              <w:t xml:space="preserve">Visus metus </w:t>
            </w:r>
          </w:p>
        </w:tc>
      </w:tr>
      <w:tr w:rsidR="00807850" w:rsidRPr="00354B19" w14:paraId="0BA12B92" w14:textId="77777777" w:rsidTr="001B514E">
        <w:tc>
          <w:tcPr>
            <w:tcW w:w="846" w:type="dxa"/>
            <w:vAlign w:val="center"/>
          </w:tcPr>
          <w:p w14:paraId="00E4BEFE" w14:textId="77777777" w:rsidR="00807850" w:rsidRPr="00354B19" w:rsidRDefault="00807850" w:rsidP="001B514E">
            <w:pPr>
              <w:spacing w:after="0" w:line="238" w:lineRule="auto"/>
              <w:ind w:right="108"/>
              <w:jc w:val="center"/>
              <w:rPr>
                <w:sz w:val="24"/>
                <w:szCs w:val="24"/>
              </w:rPr>
            </w:pPr>
            <w:r w:rsidRPr="00354B19">
              <w:rPr>
                <w:sz w:val="24"/>
                <w:szCs w:val="24"/>
              </w:rPr>
              <w:lastRenderedPageBreak/>
              <w:t>2.12.</w:t>
            </w:r>
          </w:p>
        </w:tc>
        <w:tc>
          <w:tcPr>
            <w:tcW w:w="4536" w:type="dxa"/>
          </w:tcPr>
          <w:p w14:paraId="627FBF08" w14:textId="77777777" w:rsidR="00807850" w:rsidRPr="00354B19" w:rsidRDefault="00807850" w:rsidP="001B514E">
            <w:pPr>
              <w:spacing w:after="0" w:line="246" w:lineRule="auto"/>
              <w:ind w:right="60"/>
              <w:rPr>
                <w:sz w:val="24"/>
                <w:szCs w:val="24"/>
              </w:rPr>
            </w:pPr>
            <w:r w:rsidRPr="00354B19">
              <w:rPr>
                <w:sz w:val="24"/>
                <w:szCs w:val="24"/>
              </w:rPr>
              <w:t>Pedagogų, mokytojų padėjėjų darbo su specialiųjų ugdymosi poreikių vaikais stebėsenos vykdymas.</w:t>
            </w:r>
          </w:p>
        </w:tc>
        <w:tc>
          <w:tcPr>
            <w:tcW w:w="2268" w:type="dxa"/>
            <w:vAlign w:val="center"/>
          </w:tcPr>
          <w:p w14:paraId="59D08EEA" w14:textId="77777777" w:rsidR="00807850" w:rsidRPr="00354B19" w:rsidRDefault="00807850" w:rsidP="001B514E">
            <w:pPr>
              <w:spacing w:after="0" w:line="259" w:lineRule="auto"/>
              <w:jc w:val="center"/>
              <w:rPr>
                <w:sz w:val="24"/>
                <w:szCs w:val="24"/>
              </w:rPr>
            </w:pPr>
            <w:r w:rsidRPr="00354B19">
              <w:rPr>
                <w:sz w:val="24"/>
                <w:szCs w:val="24"/>
              </w:rPr>
              <w:t>A. Machmajeva</w:t>
            </w:r>
          </w:p>
        </w:tc>
        <w:tc>
          <w:tcPr>
            <w:tcW w:w="2126" w:type="dxa"/>
            <w:vAlign w:val="center"/>
          </w:tcPr>
          <w:p w14:paraId="310799B9" w14:textId="77777777" w:rsidR="00807850" w:rsidRPr="00354B19" w:rsidRDefault="00807850" w:rsidP="001B514E">
            <w:pPr>
              <w:spacing w:after="0" w:line="259" w:lineRule="auto"/>
              <w:ind w:left="1"/>
              <w:jc w:val="center"/>
              <w:rPr>
                <w:sz w:val="24"/>
                <w:szCs w:val="24"/>
              </w:rPr>
            </w:pPr>
            <w:r w:rsidRPr="00354B19">
              <w:rPr>
                <w:sz w:val="24"/>
                <w:szCs w:val="24"/>
              </w:rPr>
              <w:t>Visus metus</w:t>
            </w:r>
          </w:p>
        </w:tc>
      </w:tr>
      <w:tr w:rsidR="00807850" w:rsidRPr="00354B19" w14:paraId="4DCF4B28" w14:textId="77777777" w:rsidTr="001B514E">
        <w:tc>
          <w:tcPr>
            <w:tcW w:w="9776" w:type="dxa"/>
            <w:gridSpan w:val="4"/>
            <w:vAlign w:val="center"/>
          </w:tcPr>
          <w:p w14:paraId="41113FF4" w14:textId="77777777" w:rsidR="00807850" w:rsidRPr="00354B19" w:rsidRDefault="00807850" w:rsidP="001B514E">
            <w:pPr>
              <w:spacing w:after="0" w:line="287" w:lineRule="auto"/>
              <w:jc w:val="center"/>
              <w:rPr>
                <w:sz w:val="24"/>
                <w:szCs w:val="24"/>
              </w:rPr>
            </w:pPr>
            <w:r w:rsidRPr="00354B19">
              <w:rPr>
                <w:sz w:val="24"/>
                <w:szCs w:val="24"/>
              </w:rPr>
              <w:t xml:space="preserve">3. </w:t>
            </w:r>
            <w:r w:rsidRPr="00354B19">
              <w:rPr>
                <w:b/>
                <w:sz w:val="24"/>
                <w:szCs w:val="24"/>
              </w:rPr>
              <w:t>Prevencinė – švietėjiška, edukacinė ir kita veikla:</w:t>
            </w:r>
          </w:p>
        </w:tc>
      </w:tr>
      <w:tr w:rsidR="00807850" w:rsidRPr="00354B19" w14:paraId="0E748CE2" w14:textId="77777777" w:rsidTr="001B514E">
        <w:tc>
          <w:tcPr>
            <w:tcW w:w="846" w:type="dxa"/>
            <w:vAlign w:val="center"/>
          </w:tcPr>
          <w:p w14:paraId="24831D5E" w14:textId="77777777" w:rsidR="00807850" w:rsidRPr="00354B19" w:rsidRDefault="00807850" w:rsidP="001B514E">
            <w:pPr>
              <w:spacing w:after="0" w:line="254" w:lineRule="auto"/>
              <w:jc w:val="center"/>
              <w:rPr>
                <w:sz w:val="24"/>
                <w:szCs w:val="24"/>
              </w:rPr>
            </w:pPr>
            <w:r w:rsidRPr="00354B19">
              <w:rPr>
                <w:sz w:val="24"/>
                <w:szCs w:val="24"/>
              </w:rPr>
              <w:t>3.1.</w:t>
            </w:r>
          </w:p>
          <w:p w14:paraId="550A5ED6" w14:textId="77777777" w:rsidR="00807850" w:rsidRPr="00354B19" w:rsidRDefault="00807850" w:rsidP="001B514E">
            <w:pPr>
              <w:spacing w:after="0" w:line="238" w:lineRule="auto"/>
              <w:ind w:right="108"/>
              <w:jc w:val="center"/>
              <w:rPr>
                <w:sz w:val="24"/>
                <w:szCs w:val="24"/>
              </w:rPr>
            </w:pPr>
          </w:p>
        </w:tc>
        <w:tc>
          <w:tcPr>
            <w:tcW w:w="4536" w:type="dxa"/>
          </w:tcPr>
          <w:p w14:paraId="09E520B8" w14:textId="77777777" w:rsidR="00807850" w:rsidRPr="00354B19" w:rsidRDefault="00807850" w:rsidP="001B514E">
            <w:pPr>
              <w:spacing w:after="0" w:line="246" w:lineRule="auto"/>
              <w:ind w:right="60"/>
              <w:rPr>
                <w:sz w:val="24"/>
                <w:szCs w:val="24"/>
              </w:rPr>
            </w:pPr>
            <w:r w:rsidRPr="00354B19">
              <w:rPr>
                <w:sz w:val="24"/>
                <w:szCs w:val="24"/>
              </w:rPr>
              <w:t>Stebėti vaikų adaptaciją ikimokyklinėse ir priešmokyklinėse grupėse, parengti rekomendacijas tėvams.</w:t>
            </w:r>
          </w:p>
        </w:tc>
        <w:tc>
          <w:tcPr>
            <w:tcW w:w="2268" w:type="dxa"/>
            <w:vAlign w:val="center"/>
          </w:tcPr>
          <w:p w14:paraId="3624F8AE" w14:textId="77777777" w:rsidR="00807850" w:rsidRPr="00354B19" w:rsidRDefault="00807850" w:rsidP="001B514E">
            <w:pPr>
              <w:spacing w:after="0" w:line="259" w:lineRule="auto"/>
              <w:jc w:val="center"/>
              <w:rPr>
                <w:sz w:val="24"/>
                <w:szCs w:val="24"/>
              </w:rPr>
            </w:pPr>
            <w:r w:rsidRPr="00354B19">
              <w:rPr>
                <w:sz w:val="24"/>
                <w:szCs w:val="24"/>
              </w:rPr>
              <w:t>A. Machmajeva,</w:t>
            </w:r>
          </w:p>
          <w:p w14:paraId="4364E9C7" w14:textId="77777777" w:rsidR="00807850" w:rsidRPr="00354B19" w:rsidRDefault="00807850" w:rsidP="001B514E">
            <w:pPr>
              <w:spacing w:after="0" w:line="259" w:lineRule="auto"/>
              <w:jc w:val="center"/>
              <w:rPr>
                <w:sz w:val="24"/>
                <w:szCs w:val="24"/>
              </w:rPr>
            </w:pPr>
            <w:r w:rsidRPr="00354B19">
              <w:rPr>
                <w:sz w:val="24"/>
                <w:szCs w:val="24"/>
              </w:rPr>
              <w:t>Grupių mokytojos</w:t>
            </w:r>
          </w:p>
        </w:tc>
        <w:tc>
          <w:tcPr>
            <w:tcW w:w="2126" w:type="dxa"/>
            <w:vAlign w:val="center"/>
          </w:tcPr>
          <w:p w14:paraId="11694479" w14:textId="77777777" w:rsidR="00807850" w:rsidRPr="00354B19" w:rsidRDefault="00807850" w:rsidP="001B514E">
            <w:pPr>
              <w:spacing w:after="0" w:line="259" w:lineRule="auto"/>
              <w:ind w:left="1"/>
              <w:jc w:val="center"/>
              <w:rPr>
                <w:sz w:val="24"/>
                <w:szCs w:val="24"/>
              </w:rPr>
            </w:pPr>
            <w:r w:rsidRPr="00354B19">
              <w:rPr>
                <w:sz w:val="24"/>
                <w:szCs w:val="24"/>
              </w:rPr>
              <w:t>2022 m. spalis-lapkritis</w:t>
            </w:r>
          </w:p>
        </w:tc>
      </w:tr>
      <w:tr w:rsidR="00807850" w:rsidRPr="00354B19" w14:paraId="6A5814AA" w14:textId="77777777" w:rsidTr="001B514E">
        <w:tc>
          <w:tcPr>
            <w:tcW w:w="846" w:type="dxa"/>
            <w:vAlign w:val="center"/>
          </w:tcPr>
          <w:p w14:paraId="284D730D" w14:textId="77777777" w:rsidR="00807850" w:rsidRPr="00354B19" w:rsidRDefault="00807850" w:rsidP="001B514E">
            <w:pPr>
              <w:spacing w:after="0" w:line="238" w:lineRule="auto"/>
              <w:ind w:right="108"/>
              <w:jc w:val="center"/>
              <w:rPr>
                <w:sz w:val="24"/>
                <w:szCs w:val="24"/>
              </w:rPr>
            </w:pPr>
            <w:r w:rsidRPr="00354B19">
              <w:rPr>
                <w:sz w:val="24"/>
                <w:szCs w:val="24"/>
              </w:rPr>
              <w:t>3.2.</w:t>
            </w:r>
          </w:p>
        </w:tc>
        <w:tc>
          <w:tcPr>
            <w:tcW w:w="4536" w:type="dxa"/>
          </w:tcPr>
          <w:p w14:paraId="3E436EFF" w14:textId="77777777" w:rsidR="00807850" w:rsidRPr="00354B19" w:rsidRDefault="00807850" w:rsidP="001B514E">
            <w:pPr>
              <w:spacing w:after="0" w:line="246" w:lineRule="auto"/>
              <w:ind w:right="60"/>
              <w:rPr>
                <w:sz w:val="24"/>
                <w:szCs w:val="24"/>
              </w:rPr>
            </w:pPr>
            <w:r w:rsidRPr="00354B19">
              <w:rPr>
                <w:sz w:val="24"/>
                <w:szCs w:val="24"/>
              </w:rPr>
              <w:t>Organizuoti susitikimus su sveikatos priežiūros specialistais, PPP darbuotojais, bei socialiniais. partneriais, pravesti saugaus eismo valandėles, tęsti prevencijos programas: ,,</w:t>
            </w:r>
            <w:proofErr w:type="spellStart"/>
            <w:r w:rsidRPr="00354B19">
              <w:rPr>
                <w:sz w:val="24"/>
                <w:szCs w:val="24"/>
              </w:rPr>
              <w:t>Zipio</w:t>
            </w:r>
            <w:proofErr w:type="spellEnd"/>
            <w:r w:rsidRPr="00354B19">
              <w:rPr>
                <w:sz w:val="24"/>
                <w:szCs w:val="24"/>
              </w:rPr>
              <w:t xml:space="preserve"> draugai“, ,,</w:t>
            </w:r>
            <w:proofErr w:type="spellStart"/>
            <w:r w:rsidRPr="00354B19">
              <w:rPr>
                <w:sz w:val="24"/>
                <w:szCs w:val="24"/>
              </w:rPr>
              <w:t>Kimochi</w:t>
            </w:r>
            <w:proofErr w:type="spellEnd"/>
            <w:r w:rsidRPr="00354B19">
              <w:rPr>
                <w:sz w:val="24"/>
                <w:szCs w:val="24"/>
              </w:rPr>
              <w:t>“.</w:t>
            </w:r>
          </w:p>
        </w:tc>
        <w:tc>
          <w:tcPr>
            <w:tcW w:w="2268" w:type="dxa"/>
            <w:vAlign w:val="center"/>
          </w:tcPr>
          <w:p w14:paraId="3C060C19" w14:textId="77777777" w:rsidR="00807850" w:rsidRPr="00354B19" w:rsidRDefault="00807850" w:rsidP="001B514E">
            <w:pPr>
              <w:spacing w:after="0" w:line="259" w:lineRule="auto"/>
              <w:jc w:val="center"/>
              <w:rPr>
                <w:sz w:val="24"/>
                <w:szCs w:val="24"/>
              </w:rPr>
            </w:pPr>
            <w:r w:rsidRPr="00354B19">
              <w:rPr>
                <w:sz w:val="24"/>
                <w:szCs w:val="24"/>
              </w:rPr>
              <w:t>VGK nariai,</w:t>
            </w:r>
          </w:p>
          <w:p w14:paraId="4F0ADE4B" w14:textId="77777777" w:rsidR="00807850" w:rsidRPr="00354B19" w:rsidRDefault="00807850" w:rsidP="001B514E">
            <w:pPr>
              <w:spacing w:after="0" w:line="259" w:lineRule="auto"/>
              <w:jc w:val="center"/>
              <w:rPr>
                <w:sz w:val="24"/>
                <w:szCs w:val="24"/>
              </w:rPr>
            </w:pPr>
            <w:r w:rsidRPr="00354B19">
              <w:rPr>
                <w:sz w:val="24"/>
                <w:szCs w:val="24"/>
              </w:rPr>
              <w:t>D. Kinčiuvienė,</w:t>
            </w:r>
          </w:p>
          <w:p w14:paraId="6EFEBA76" w14:textId="77777777" w:rsidR="00807850" w:rsidRPr="00354B19" w:rsidRDefault="00807850" w:rsidP="001B514E">
            <w:pPr>
              <w:spacing w:after="0" w:line="259" w:lineRule="auto"/>
              <w:jc w:val="center"/>
              <w:rPr>
                <w:sz w:val="24"/>
                <w:szCs w:val="24"/>
              </w:rPr>
            </w:pPr>
            <w:r w:rsidRPr="00354B19">
              <w:rPr>
                <w:sz w:val="24"/>
                <w:szCs w:val="24"/>
              </w:rPr>
              <w:t>J. Labutytė,</w:t>
            </w:r>
          </w:p>
          <w:p w14:paraId="3D442B31" w14:textId="77777777" w:rsidR="00807850" w:rsidRPr="00354B19" w:rsidRDefault="00807850" w:rsidP="001B514E">
            <w:pPr>
              <w:spacing w:after="0" w:line="259" w:lineRule="auto"/>
              <w:jc w:val="center"/>
              <w:rPr>
                <w:sz w:val="24"/>
                <w:szCs w:val="24"/>
              </w:rPr>
            </w:pPr>
            <w:r w:rsidRPr="00354B19">
              <w:rPr>
                <w:sz w:val="24"/>
                <w:szCs w:val="24"/>
              </w:rPr>
              <w:t xml:space="preserve">D. </w:t>
            </w:r>
            <w:proofErr w:type="spellStart"/>
            <w:r w:rsidRPr="00354B19">
              <w:rPr>
                <w:sz w:val="24"/>
                <w:szCs w:val="24"/>
              </w:rPr>
              <w:t>Kalniškienė</w:t>
            </w:r>
            <w:proofErr w:type="spellEnd"/>
            <w:r w:rsidRPr="00354B19">
              <w:rPr>
                <w:sz w:val="24"/>
                <w:szCs w:val="24"/>
              </w:rPr>
              <w:t>,</w:t>
            </w:r>
          </w:p>
          <w:p w14:paraId="7B39C70C" w14:textId="77777777" w:rsidR="00807850" w:rsidRPr="00354B19" w:rsidRDefault="00807850" w:rsidP="001B514E">
            <w:pPr>
              <w:spacing w:after="0" w:line="259" w:lineRule="auto"/>
              <w:jc w:val="center"/>
              <w:rPr>
                <w:sz w:val="24"/>
                <w:szCs w:val="24"/>
              </w:rPr>
            </w:pPr>
            <w:r w:rsidRPr="00354B19">
              <w:rPr>
                <w:sz w:val="24"/>
                <w:szCs w:val="24"/>
              </w:rPr>
              <w:t>grupių mokytojos</w:t>
            </w:r>
          </w:p>
        </w:tc>
        <w:tc>
          <w:tcPr>
            <w:tcW w:w="2126" w:type="dxa"/>
            <w:vAlign w:val="center"/>
          </w:tcPr>
          <w:p w14:paraId="729605CD" w14:textId="77777777" w:rsidR="00807850" w:rsidRPr="00354B19" w:rsidRDefault="00807850" w:rsidP="001B514E">
            <w:pPr>
              <w:spacing w:after="0" w:line="259" w:lineRule="auto"/>
              <w:ind w:left="1"/>
              <w:jc w:val="center"/>
              <w:rPr>
                <w:sz w:val="24"/>
                <w:szCs w:val="24"/>
              </w:rPr>
            </w:pPr>
            <w:r w:rsidRPr="00354B19">
              <w:rPr>
                <w:sz w:val="24"/>
                <w:szCs w:val="24"/>
              </w:rPr>
              <w:t>Visus metus</w:t>
            </w:r>
          </w:p>
          <w:p w14:paraId="00697FCA" w14:textId="77777777" w:rsidR="00807850" w:rsidRPr="00354B19" w:rsidRDefault="00807850" w:rsidP="001B514E">
            <w:pPr>
              <w:spacing w:after="0" w:line="259" w:lineRule="auto"/>
              <w:ind w:left="1"/>
              <w:jc w:val="center"/>
              <w:rPr>
                <w:sz w:val="24"/>
                <w:szCs w:val="24"/>
              </w:rPr>
            </w:pPr>
          </w:p>
        </w:tc>
      </w:tr>
      <w:tr w:rsidR="00807850" w:rsidRPr="00354B19" w14:paraId="1494AFE0" w14:textId="77777777" w:rsidTr="001B514E">
        <w:tc>
          <w:tcPr>
            <w:tcW w:w="846" w:type="dxa"/>
            <w:vAlign w:val="center"/>
          </w:tcPr>
          <w:p w14:paraId="501DA503" w14:textId="77777777" w:rsidR="00807850" w:rsidRPr="00354B19" w:rsidRDefault="00807850" w:rsidP="001B514E">
            <w:pPr>
              <w:spacing w:after="0" w:line="238" w:lineRule="auto"/>
              <w:ind w:right="108"/>
              <w:jc w:val="center"/>
              <w:rPr>
                <w:sz w:val="24"/>
                <w:szCs w:val="24"/>
              </w:rPr>
            </w:pPr>
            <w:r w:rsidRPr="00354B19">
              <w:rPr>
                <w:sz w:val="24"/>
                <w:szCs w:val="24"/>
              </w:rPr>
              <w:t>3.3.</w:t>
            </w:r>
          </w:p>
        </w:tc>
        <w:tc>
          <w:tcPr>
            <w:tcW w:w="4536" w:type="dxa"/>
          </w:tcPr>
          <w:p w14:paraId="1C50317E" w14:textId="77777777" w:rsidR="00807850" w:rsidRPr="00354B19" w:rsidRDefault="00807850" w:rsidP="001B514E">
            <w:pPr>
              <w:spacing w:after="0" w:line="259" w:lineRule="auto"/>
              <w:rPr>
                <w:sz w:val="24"/>
                <w:szCs w:val="24"/>
              </w:rPr>
            </w:pPr>
            <w:r w:rsidRPr="00354B19">
              <w:rPr>
                <w:sz w:val="24"/>
                <w:szCs w:val="24"/>
              </w:rPr>
              <w:t>Tęsti patyčių ir žalingų įpročių prevencijos priemonių vykdymą (integruotų į ugdomąjį procesą).</w:t>
            </w:r>
          </w:p>
        </w:tc>
        <w:tc>
          <w:tcPr>
            <w:tcW w:w="2268" w:type="dxa"/>
            <w:vAlign w:val="center"/>
          </w:tcPr>
          <w:p w14:paraId="4B877A9A" w14:textId="77777777" w:rsidR="00807850" w:rsidRPr="00354B19" w:rsidRDefault="00807850" w:rsidP="001B514E">
            <w:pPr>
              <w:tabs>
                <w:tab w:val="center" w:pos="559"/>
                <w:tab w:val="center" w:pos="2192"/>
              </w:tabs>
              <w:spacing w:after="0" w:line="259" w:lineRule="auto"/>
              <w:jc w:val="center"/>
              <w:rPr>
                <w:sz w:val="24"/>
                <w:szCs w:val="24"/>
              </w:rPr>
            </w:pPr>
            <w:r w:rsidRPr="00354B19">
              <w:rPr>
                <w:sz w:val="24"/>
                <w:szCs w:val="24"/>
              </w:rPr>
              <w:t>Prevencijos vykdymo</w:t>
            </w:r>
          </w:p>
          <w:p w14:paraId="277738E5" w14:textId="77777777" w:rsidR="00807850" w:rsidRPr="00354B19" w:rsidRDefault="00807850" w:rsidP="001B514E">
            <w:pPr>
              <w:spacing w:after="0" w:line="259" w:lineRule="auto"/>
              <w:jc w:val="center"/>
              <w:rPr>
                <w:sz w:val="24"/>
                <w:szCs w:val="24"/>
              </w:rPr>
            </w:pPr>
            <w:r w:rsidRPr="00354B19">
              <w:rPr>
                <w:sz w:val="24"/>
                <w:szCs w:val="24"/>
              </w:rPr>
              <w:t>grupė, grupių mokytojos</w:t>
            </w:r>
          </w:p>
        </w:tc>
        <w:tc>
          <w:tcPr>
            <w:tcW w:w="2126" w:type="dxa"/>
            <w:vAlign w:val="center"/>
          </w:tcPr>
          <w:p w14:paraId="23CE5F97" w14:textId="77777777" w:rsidR="00807850" w:rsidRPr="00354B19" w:rsidRDefault="00807850" w:rsidP="001B514E">
            <w:pPr>
              <w:spacing w:after="0" w:line="259" w:lineRule="auto"/>
              <w:ind w:left="1"/>
              <w:jc w:val="center"/>
              <w:rPr>
                <w:sz w:val="24"/>
                <w:szCs w:val="24"/>
              </w:rPr>
            </w:pPr>
            <w:r w:rsidRPr="00354B19">
              <w:rPr>
                <w:sz w:val="24"/>
                <w:szCs w:val="24"/>
              </w:rPr>
              <w:t>Visus metus</w:t>
            </w:r>
          </w:p>
          <w:p w14:paraId="3F35F8C0" w14:textId="77777777" w:rsidR="00807850" w:rsidRPr="00354B19" w:rsidRDefault="00807850" w:rsidP="001B514E">
            <w:pPr>
              <w:spacing w:after="0" w:line="259" w:lineRule="auto"/>
              <w:ind w:left="1"/>
              <w:jc w:val="center"/>
              <w:rPr>
                <w:sz w:val="24"/>
                <w:szCs w:val="24"/>
              </w:rPr>
            </w:pPr>
          </w:p>
        </w:tc>
      </w:tr>
      <w:tr w:rsidR="00807850" w:rsidRPr="00354B19" w14:paraId="17DE971B" w14:textId="77777777" w:rsidTr="001B514E">
        <w:tc>
          <w:tcPr>
            <w:tcW w:w="846" w:type="dxa"/>
            <w:vAlign w:val="center"/>
          </w:tcPr>
          <w:p w14:paraId="272BDADA" w14:textId="77777777" w:rsidR="00807850" w:rsidRPr="00354B19" w:rsidRDefault="00807850" w:rsidP="001B514E">
            <w:pPr>
              <w:spacing w:after="0" w:line="259" w:lineRule="auto"/>
              <w:jc w:val="center"/>
              <w:rPr>
                <w:sz w:val="24"/>
                <w:szCs w:val="24"/>
              </w:rPr>
            </w:pPr>
            <w:r w:rsidRPr="00354B19">
              <w:rPr>
                <w:sz w:val="24"/>
                <w:szCs w:val="24"/>
              </w:rPr>
              <w:t>3.4.</w:t>
            </w:r>
          </w:p>
          <w:p w14:paraId="587792B1" w14:textId="77777777" w:rsidR="00807850" w:rsidRPr="00354B19" w:rsidRDefault="00807850" w:rsidP="001B514E">
            <w:pPr>
              <w:spacing w:after="0" w:line="238" w:lineRule="auto"/>
              <w:ind w:right="108"/>
              <w:jc w:val="center"/>
              <w:rPr>
                <w:sz w:val="24"/>
                <w:szCs w:val="24"/>
              </w:rPr>
            </w:pPr>
          </w:p>
        </w:tc>
        <w:tc>
          <w:tcPr>
            <w:tcW w:w="4536" w:type="dxa"/>
          </w:tcPr>
          <w:p w14:paraId="7E4384A9" w14:textId="77777777" w:rsidR="00807850" w:rsidRPr="00354B19" w:rsidRDefault="00807850" w:rsidP="001B514E">
            <w:pPr>
              <w:spacing w:after="0" w:line="259" w:lineRule="auto"/>
              <w:rPr>
                <w:sz w:val="24"/>
                <w:szCs w:val="24"/>
              </w:rPr>
            </w:pPr>
            <w:r w:rsidRPr="00354B19">
              <w:rPr>
                <w:sz w:val="24"/>
                <w:szCs w:val="24"/>
              </w:rPr>
              <w:t>Vykdyti užkrečiamųjų ligų prevenciją, formuoti tinkamos rankų higienos įgūdžius.</w:t>
            </w:r>
          </w:p>
        </w:tc>
        <w:tc>
          <w:tcPr>
            <w:tcW w:w="2268" w:type="dxa"/>
            <w:vAlign w:val="center"/>
          </w:tcPr>
          <w:p w14:paraId="7F454AF7" w14:textId="77777777" w:rsidR="00807850" w:rsidRPr="00354B19" w:rsidRDefault="00807850" w:rsidP="001B514E">
            <w:pPr>
              <w:spacing w:after="0" w:line="259" w:lineRule="auto"/>
              <w:jc w:val="center"/>
              <w:rPr>
                <w:sz w:val="24"/>
                <w:szCs w:val="24"/>
              </w:rPr>
            </w:pPr>
            <w:r w:rsidRPr="00354B19">
              <w:rPr>
                <w:sz w:val="24"/>
                <w:szCs w:val="24"/>
              </w:rPr>
              <w:t xml:space="preserve">A. Machmajeva, </w:t>
            </w:r>
          </w:p>
          <w:p w14:paraId="2059E470" w14:textId="77777777" w:rsidR="00807850" w:rsidRPr="00354B19" w:rsidRDefault="00807850" w:rsidP="001B514E">
            <w:pPr>
              <w:spacing w:after="0" w:line="259" w:lineRule="auto"/>
              <w:jc w:val="center"/>
              <w:rPr>
                <w:sz w:val="24"/>
                <w:szCs w:val="24"/>
              </w:rPr>
            </w:pPr>
            <w:r w:rsidRPr="00354B19">
              <w:rPr>
                <w:sz w:val="24"/>
                <w:szCs w:val="24"/>
              </w:rPr>
              <w:t>J. Labutytė,</w:t>
            </w:r>
          </w:p>
          <w:p w14:paraId="339D5629" w14:textId="77777777" w:rsidR="00807850" w:rsidRPr="00354B19" w:rsidRDefault="00807850" w:rsidP="001B514E">
            <w:pPr>
              <w:spacing w:after="0" w:line="259" w:lineRule="auto"/>
              <w:jc w:val="center"/>
              <w:rPr>
                <w:sz w:val="24"/>
                <w:szCs w:val="24"/>
              </w:rPr>
            </w:pPr>
            <w:r w:rsidRPr="00354B19">
              <w:rPr>
                <w:sz w:val="24"/>
                <w:szCs w:val="24"/>
              </w:rPr>
              <w:t>D. Kinčiuvienė</w:t>
            </w:r>
          </w:p>
        </w:tc>
        <w:tc>
          <w:tcPr>
            <w:tcW w:w="2126" w:type="dxa"/>
            <w:vAlign w:val="center"/>
          </w:tcPr>
          <w:p w14:paraId="35FF2296" w14:textId="77777777" w:rsidR="00807850" w:rsidRPr="00354B19" w:rsidRDefault="00807850" w:rsidP="001B514E">
            <w:pPr>
              <w:spacing w:after="0" w:line="259" w:lineRule="auto"/>
              <w:ind w:left="1"/>
              <w:jc w:val="center"/>
              <w:rPr>
                <w:sz w:val="24"/>
                <w:szCs w:val="24"/>
              </w:rPr>
            </w:pPr>
            <w:r w:rsidRPr="00354B19">
              <w:rPr>
                <w:sz w:val="24"/>
                <w:szCs w:val="24"/>
              </w:rPr>
              <w:t>2022 m. lapkritis</w:t>
            </w:r>
          </w:p>
        </w:tc>
      </w:tr>
      <w:tr w:rsidR="00807850" w:rsidRPr="00354B19" w14:paraId="2B86F482" w14:textId="77777777" w:rsidTr="001B514E">
        <w:tc>
          <w:tcPr>
            <w:tcW w:w="9776" w:type="dxa"/>
            <w:gridSpan w:val="4"/>
            <w:vAlign w:val="center"/>
          </w:tcPr>
          <w:p w14:paraId="5157ACA4" w14:textId="77777777" w:rsidR="00807850" w:rsidRPr="00354B19" w:rsidRDefault="00807850" w:rsidP="001B514E">
            <w:pPr>
              <w:spacing w:after="0" w:line="238" w:lineRule="auto"/>
              <w:jc w:val="center"/>
              <w:rPr>
                <w:b/>
                <w:sz w:val="24"/>
                <w:szCs w:val="24"/>
              </w:rPr>
            </w:pPr>
            <w:r w:rsidRPr="00354B19">
              <w:rPr>
                <w:b/>
                <w:sz w:val="24"/>
                <w:szCs w:val="24"/>
              </w:rPr>
              <w:t>4. Krizių ir probleminių situacijų valdymas:</w:t>
            </w:r>
          </w:p>
        </w:tc>
      </w:tr>
      <w:tr w:rsidR="00807850" w:rsidRPr="00354B19" w14:paraId="523A282C" w14:textId="77777777" w:rsidTr="001B514E">
        <w:tc>
          <w:tcPr>
            <w:tcW w:w="846" w:type="dxa"/>
            <w:vAlign w:val="center"/>
          </w:tcPr>
          <w:p w14:paraId="735EEC66" w14:textId="77777777" w:rsidR="00807850" w:rsidRPr="00354B19" w:rsidRDefault="00807850" w:rsidP="001B514E">
            <w:pPr>
              <w:tabs>
                <w:tab w:val="left" w:pos="4258"/>
              </w:tabs>
              <w:spacing w:after="0" w:line="251" w:lineRule="auto"/>
              <w:ind w:right="62"/>
              <w:jc w:val="center"/>
              <w:rPr>
                <w:b/>
                <w:sz w:val="24"/>
                <w:szCs w:val="24"/>
              </w:rPr>
            </w:pPr>
            <w:r w:rsidRPr="00354B19">
              <w:rPr>
                <w:sz w:val="24"/>
                <w:szCs w:val="24"/>
              </w:rPr>
              <w:t>4.1.</w:t>
            </w:r>
          </w:p>
          <w:p w14:paraId="1BA008B5" w14:textId="77777777" w:rsidR="00807850" w:rsidRPr="00354B19" w:rsidRDefault="00807850" w:rsidP="001B514E">
            <w:pPr>
              <w:tabs>
                <w:tab w:val="left" w:pos="459"/>
              </w:tabs>
              <w:spacing w:after="0" w:line="259" w:lineRule="auto"/>
              <w:jc w:val="center"/>
              <w:rPr>
                <w:sz w:val="24"/>
                <w:szCs w:val="24"/>
              </w:rPr>
            </w:pPr>
          </w:p>
        </w:tc>
        <w:tc>
          <w:tcPr>
            <w:tcW w:w="4536" w:type="dxa"/>
          </w:tcPr>
          <w:p w14:paraId="657AC0C6" w14:textId="77777777" w:rsidR="00807850" w:rsidRPr="00354B19" w:rsidRDefault="00807850" w:rsidP="001B514E">
            <w:pPr>
              <w:spacing w:after="0" w:line="259" w:lineRule="auto"/>
              <w:rPr>
                <w:sz w:val="24"/>
                <w:szCs w:val="24"/>
              </w:rPr>
            </w:pPr>
            <w:r w:rsidRPr="00354B19">
              <w:rPr>
                <w:sz w:val="24"/>
                <w:szCs w:val="24"/>
              </w:rPr>
              <w:t>Krizės aplinkybių įvertinimas, krizės valdymo plano parengimas.</w:t>
            </w:r>
          </w:p>
        </w:tc>
        <w:tc>
          <w:tcPr>
            <w:tcW w:w="2268" w:type="dxa"/>
            <w:vAlign w:val="center"/>
          </w:tcPr>
          <w:p w14:paraId="31424E89" w14:textId="77777777" w:rsidR="00807850" w:rsidRPr="00354B19" w:rsidRDefault="00807850" w:rsidP="001B514E">
            <w:pPr>
              <w:spacing w:after="0" w:line="238" w:lineRule="auto"/>
              <w:ind w:left="11" w:hanging="11"/>
              <w:jc w:val="center"/>
              <w:rPr>
                <w:sz w:val="24"/>
                <w:szCs w:val="24"/>
              </w:rPr>
            </w:pPr>
            <w:r w:rsidRPr="00354B19">
              <w:rPr>
                <w:sz w:val="24"/>
                <w:szCs w:val="24"/>
              </w:rPr>
              <w:t>VGK pirmininkė A. Machmajeva</w:t>
            </w:r>
          </w:p>
        </w:tc>
        <w:tc>
          <w:tcPr>
            <w:tcW w:w="2126" w:type="dxa"/>
            <w:vAlign w:val="center"/>
          </w:tcPr>
          <w:p w14:paraId="57CBB91B" w14:textId="77777777" w:rsidR="00807850" w:rsidRPr="00354B19" w:rsidRDefault="00807850" w:rsidP="001B514E">
            <w:pPr>
              <w:spacing w:after="0" w:line="259" w:lineRule="auto"/>
              <w:jc w:val="center"/>
              <w:rPr>
                <w:sz w:val="24"/>
                <w:szCs w:val="24"/>
              </w:rPr>
            </w:pPr>
            <w:r w:rsidRPr="00354B19">
              <w:rPr>
                <w:sz w:val="24"/>
                <w:szCs w:val="24"/>
              </w:rPr>
              <w:t>Esant krizinei situacijai</w:t>
            </w:r>
          </w:p>
          <w:p w14:paraId="3D892AC2" w14:textId="77777777" w:rsidR="00807850" w:rsidRPr="00354B19" w:rsidRDefault="00807850" w:rsidP="001B514E">
            <w:pPr>
              <w:spacing w:after="0" w:line="259" w:lineRule="auto"/>
              <w:ind w:left="1"/>
              <w:jc w:val="center"/>
              <w:rPr>
                <w:sz w:val="24"/>
                <w:szCs w:val="24"/>
              </w:rPr>
            </w:pPr>
          </w:p>
        </w:tc>
      </w:tr>
      <w:tr w:rsidR="00807850" w:rsidRPr="00354B19" w14:paraId="2892D17E" w14:textId="77777777" w:rsidTr="001B514E">
        <w:tc>
          <w:tcPr>
            <w:tcW w:w="846" w:type="dxa"/>
            <w:vAlign w:val="center"/>
          </w:tcPr>
          <w:p w14:paraId="1C23F5B4" w14:textId="77777777" w:rsidR="00807850" w:rsidRPr="00354B19" w:rsidRDefault="00807850" w:rsidP="001B514E">
            <w:pPr>
              <w:tabs>
                <w:tab w:val="left" w:pos="459"/>
              </w:tabs>
              <w:spacing w:after="0" w:line="259" w:lineRule="auto"/>
              <w:jc w:val="center"/>
              <w:rPr>
                <w:sz w:val="24"/>
                <w:szCs w:val="24"/>
              </w:rPr>
            </w:pPr>
            <w:r w:rsidRPr="00354B19">
              <w:rPr>
                <w:color w:val="0D1216"/>
                <w:sz w:val="24"/>
                <w:szCs w:val="24"/>
              </w:rPr>
              <w:t>4.2.</w:t>
            </w:r>
          </w:p>
        </w:tc>
        <w:tc>
          <w:tcPr>
            <w:tcW w:w="4536" w:type="dxa"/>
          </w:tcPr>
          <w:p w14:paraId="2A95CC70" w14:textId="77777777" w:rsidR="00807850" w:rsidRPr="00354B19" w:rsidRDefault="00807850" w:rsidP="001B514E">
            <w:pPr>
              <w:spacing w:after="0" w:line="261" w:lineRule="auto"/>
              <w:ind w:right="64"/>
              <w:rPr>
                <w:sz w:val="24"/>
                <w:szCs w:val="24"/>
              </w:rPr>
            </w:pPr>
            <w:r w:rsidRPr="00354B19">
              <w:rPr>
                <w:color w:val="0D1216"/>
                <w:sz w:val="24"/>
                <w:szCs w:val="24"/>
              </w:rPr>
              <w:t>Informacijos apie krizę rengimas ir pateikimas lopšelio-darželio bendruomenei, žiniasklaidai, Švietimo skyriui, policijai, vaiko teisių apsaugos tarnybai.</w:t>
            </w:r>
          </w:p>
        </w:tc>
        <w:tc>
          <w:tcPr>
            <w:tcW w:w="2268" w:type="dxa"/>
            <w:vAlign w:val="center"/>
          </w:tcPr>
          <w:p w14:paraId="4FD0BA8E" w14:textId="77777777" w:rsidR="00807850" w:rsidRPr="00354B19" w:rsidRDefault="00807850" w:rsidP="001B514E">
            <w:pPr>
              <w:spacing w:after="0" w:line="238" w:lineRule="auto"/>
              <w:ind w:left="11" w:hanging="11"/>
              <w:jc w:val="center"/>
              <w:rPr>
                <w:sz w:val="24"/>
                <w:szCs w:val="24"/>
              </w:rPr>
            </w:pPr>
            <w:r w:rsidRPr="00354B19">
              <w:rPr>
                <w:sz w:val="24"/>
                <w:szCs w:val="24"/>
              </w:rPr>
              <w:t>VGK pirmininkė A. Machmajeva</w:t>
            </w:r>
          </w:p>
        </w:tc>
        <w:tc>
          <w:tcPr>
            <w:tcW w:w="2126" w:type="dxa"/>
            <w:vAlign w:val="center"/>
          </w:tcPr>
          <w:p w14:paraId="1591B992" w14:textId="77777777" w:rsidR="00807850" w:rsidRPr="00354B19" w:rsidRDefault="00807850" w:rsidP="001B514E">
            <w:pPr>
              <w:spacing w:after="0" w:line="259" w:lineRule="auto"/>
              <w:jc w:val="center"/>
              <w:rPr>
                <w:sz w:val="24"/>
                <w:szCs w:val="24"/>
              </w:rPr>
            </w:pPr>
            <w:r w:rsidRPr="00354B19">
              <w:rPr>
                <w:sz w:val="24"/>
                <w:szCs w:val="24"/>
              </w:rPr>
              <w:t>Esant krizinei situacijai</w:t>
            </w:r>
          </w:p>
          <w:p w14:paraId="1288E3AB" w14:textId="77777777" w:rsidR="00807850" w:rsidRPr="00354B19" w:rsidRDefault="00807850" w:rsidP="001B514E">
            <w:pPr>
              <w:spacing w:after="0" w:line="259" w:lineRule="auto"/>
              <w:ind w:left="1"/>
              <w:jc w:val="center"/>
              <w:rPr>
                <w:sz w:val="24"/>
                <w:szCs w:val="24"/>
              </w:rPr>
            </w:pPr>
          </w:p>
        </w:tc>
      </w:tr>
      <w:tr w:rsidR="00807850" w:rsidRPr="00354B19" w14:paraId="4FB72F65" w14:textId="77777777" w:rsidTr="001B514E">
        <w:tc>
          <w:tcPr>
            <w:tcW w:w="846" w:type="dxa"/>
            <w:vAlign w:val="center"/>
          </w:tcPr>
          <w:p w14:paraId="237B955C" w14:textId="77777777" w:rsidR="00807850" w:rsidRPr="00354B19" w:rsidRDefault="00807850" w:rsidP="001B514E">
            <w:pPr>
              <w:tabs>
                <w:tab w:val="left" w:pos="459"/>
              </w:tabs>
              <w:spacing w:after="0" w:line="259" w:lineRule="auto"/>
              <w:jc w:val="center"/>
              <w:rPr>
                <w:color w:val="0D1216"/>
                <w:sz w:val="24"/>
                <w:szCs w:val="24"/>
              </w:rPr>
            </w:pPr>
            <w:r w:rsidRPr="00354B19">
              <w:rPr>
                <w:sz w:val="24"/>
                <w:szCs w:val="24"/>
              </w:rPr>
              <w:t>4.3.</w:t>
            </w:r>
          </w:p>
        </w:tc>
        <w:tc>
          <w:tcPr>
            <w:tcW w:w="4536" w:type="dxa"/>
          </w:tcPr>
          <w:p w14:paraId="571DA1F1" w14:textId="77777777" w:rsidR="00807850" w:rsidRPr="00354B19" w:rsidRDefault="00807850" w:rsidP="001B514E">
            <w:pPr>
              <w:spacing w:after="0" w:line="261" w:lineRule="auto"/>
              <w:ind w:right="64"/>
              <w:rPr>
                <w:color w:val="0D1216"/>
                <w:sz w:val="24"/>
                <w:szCs w:val="24"/>
              </w:rPr>
            </w:pPr>
            <w:r w:rsidRPr="00354B19">
              <w:rPr>
                <w:color w:val="0D1216"/>
                <w:sz w:val="24"/>
                <w:szCs w:val="24"/>
              </w:rPr>
              <w:t>Lopšelio-darželio bendruomenės grupių ir asmenų, kuriems reikalinga pagalba, įvertinimas ir pagalbos teikimo organizavimas.</w:t>
            </w:r>
          </w:p>
        </w:tc>
        <w:tc>
          <w:tcPr>
            <w:tcW w:w="2268" w:type="dxa"/>
            <w:vAlign w:val="center"/>
          </w:tcPr>
          <w:p w14:paraId="26DA8B3F" w14:textId="77777777" w:rsidR="00807850" w:rsidRPr="00354B19" w:rsidRDefault="00807850" w:rsidP="001B514E">
            <w:pPr>
              <w:spacing w:after="0" w:line="238" w:lineRule="auto"/>
              <w:ind w:left="11" w:hanging="11"/>
              <w:jc w:val="center"/>
              <w:rPr>
                <w:sz w:val="24"/>
                <w:szCs w:val="24"/>
              </w:rPr>
            </w:pPr>
            <w:r w:rsidRPr="00354B19">
              <w:rPr>
                <w:sz w:val="24"/>
                <w:szCs w:val="24"/>
              </w:rPr>
              <w:t>VGK nariai</w:t>
            </w:r>
          </w:p>
        </w:tc>
        <w:tc>
          <w:tcPr>
            <w:tcW w:w="2126" w:type="dxa"/>
            <w:vAlign w:val="center"/>
          </w:tcPr>
          <w:p w14:paraId="291CAA8F" w14:textId="77777777" w:rsidR="00807850" w:rsidRPr="00354B19" w:rsidRDefault="00807850" w:rsidP="001B514E">
            <w:pPr>
              <w:spacing w:after="0" w:line="259" w:lineRule="auto"/>
              <w:jc w:val="center"/>
              <w:rPr>
                <w:sz w:val="24"/>
                <w:szCs w:val="24"/>
              </w:rPr>
            </w:pPr>
            <w:r w:rsidRPr="00354B19">
              <w:rPr>
                <w:sz w:val="24"/>
                <w:szCs w:val="24"/>
              </w:rPr>
              <w:t>Esant krizinei situacijai</w:t>
            </w:r>
          </w:p>
          <w:p w14:paraId="4BC7EC0B" w14:textId="77777777" w:rsidR="00807850" w:rsidRPr="00354B19" w:rsidRDefault="00807850" w:rsidP="001B514E">
            <w:pPr>
              <w:spacing w:after="0" w:line="259" w:lineRule="auto"/>
              <w:ind w:left="1"/>
              <w:jc w:val="center"/>
              <w:rPr>
                <w:sz w:val="24"/>
                <w:szCs w:val="24"/>
              </w:rPr>
            </w:pPr>
          </w:p>
        </w:tc>
      </w:tr>
    </w:tbl>
    <w:p w14:paraId="41A227E2" w14:textId="77777777" w:rsidR="00807850" w:rsidRPr="00354B19" w:rsidRDefault="00807850" w:rsidP="00807850">
      <w:pPr>
        <w:spacing w:after="0" w:line="259" w:lineRule="auto"/>
        <w:rPr>
          <w:rFonts w:ascii="Times New Roman" w:hAnsi="Times New Roman" w:cs="Times New Roman"/>
          <w:sz w:val="24"/>
          <w:szCs w:val="24"/>
        </w:rPr>
      </w:pPr>
    </w:p>
    <w:p w14:paraId="04E0DC0D" w14:textId="77777777" w:rsidR="00807850" w:rsidRPr="00354B19" w:rsidRDefault="00807850" w:rsidP="00807850">
      <w:pPr>
        <w:spacing w:after="0" w:line="259" w:lineRule="auto"/>
        <w:rPr>
          <w:rFonts w:ascii="Times New Roman" w:hAnsi="Times New Roman" w:cs="Times New Roman"/>
          <w:sz w:val="24"/>
          <w:szCs w:val="24"/>
        </w:rPr>
      </w:pPr>
    </w:p>
    <w:p w14:paraId="4166951F" w14:textId="77777777" w:rsidR="00807850" w:rsidRPr="00354B19" w:rsidRDefault="00807850" w:rsidP="00807850">
      <w:pPr>
        <w:rPr>
          <w:rFonts w:ascii="Times New Roman" w:hAnsi="Times New Roman" w:cs="Times New Roman"/>
          <w:sz w:val="24"/>
          <w:szCs w:val="24"/>
        </w:rPr>
      </w:pPr>
      <w:r w:rsidRPr="00354B19">
        <w:rPr>
          <w:rFonts w:ascii="Times New Roman" w:hAnsi="Times New Roman" w:cs="Times New Roman"/>
          <w:sz w:val="24"/>
          <w:szCs w:val="24"/>
        </w:rPr>
        <w:t>VGK pirmininkė</w:t>
      </w:r>
      <w:r w:rsidRPr="00354B19">
        <w:rPr>
          <w:rFonts w:ascii="Times New Roman" w:hAnsi="Times New Roman" w:cs="Times New Roman"/>
          <w:sz w:val="24"/>
          <w:szCs w:val="24"/>
        </w:rPr>
        <w:tab/>
      </w:r>
      <w:r w:rsidRPr="00354B19">
        <w:rPr>
          <w:rFonts w:ascii="Times New Roman" w:hAnsi="Times New Roman" w:cs="Times New Roman"/>
          <w:sz w:val="24"/>
          <w:szCs w:val="24"/>
        </w:rPr>
        <w:tab/>
      </w:r>
      <w:r w:rsidRPr="00354B19">
        <w:rPr>
          <w:rFonts w:ascii="Times New Roman" w:hAnsi="Times New Roman" w:cs="Times New Roman"/>
          <w:sz w:val="24"/>
          <w:szCs w:val="24"/>
        </w:rPr>
        <w:tab/>
      </w:r>
      <w:r w:rsidRPr="00354B19">
        <w:rPr>
          <w:rFonts w:ascii="Times New Roman" w:hAnsi="Times New Roman" w:cs="Times New Roman"/>
          <w:sz w:val="24"/>
          <w:szCs w:val="24"/>
        </w:rPr>
        <w:tab/>
      </w:r>
      <w:r w:rsidRPr="00354B19">
        <w:rPr>
          <w:rFonts w:ascii="Times New Roman" w:hAnsi="Times New Roman" w:cs="Times New Roman"/>
          <w:sz w:val="24"/>
          <w:szCs w:val="24"/>
        </w:rPr>
        <w:tab/>
        <w:t>A. Machmajeva</w:t>
      </w:r>
    </w:p>
    <w:p w14:paraId="17739B29" w14:textId="77777777" w:rsidR="00807850" w:rsidRPr="00354B19" w:rsidRDefault="00807850" w:rsidP="00807850">
      <w:pPr>
        <w:rPr>
          <w:rFonts w:ascii="Times New Roman" w:hAnsi="Times New Roman" w:cs="Times New Roman"/>
          <w:sz w:val="24"/>
          <w:szCs w:val="24"/>
        </w:rPr>
      </w:pPr>
    </w:p>
    <w:p w14:paraId="49141FA7" w14:textId="77777777" w:rsidR="00807850" w:rsidRDefault="00807850" w:rsidP="00807850">
      <w:pPr>
        <w:rPr>
          <w:rFonts w:ascii="Times New Roman" w:hAnsi="Times New Roman" w:cs="Times New Roman"/>
          <w:b/>
          <w:color w:val="FF0000"/>
          <w:sz w:val="24"/>
          <w:szCs w:val="24"/>
        </w:rPr>
      </w:pPr>
      <w:r w:rsidRPr="00354B19">
        <w:rPr>
          <w:rFonts w:ascii="Times New Roman" w:hAnsi="Times New Roman" w:cs="Times New Roman"/>
          <w:sz w:val="24"/>
          <w:szCs w:val="24"/>
        </w:rPr>
        <w:t>VGK sekretorė</w:t>
      </w:r>
      <w:r w:rsidRPr="00354B19">
        <w:rPr>
          <w:rFonts w:ascii="Times New Roman" w:hAnsi="Times New Roman" w:cs="Times New Roman"/>
          <w:sz w:val="24"/>
          <w:szCs w:val="24"/>
        </w:rPr>
        <w:tab/>
      </w:r>
      <w:r w:rsidRPr="00354B19">
        <w:rPr>
          <w:rFonts w:ascii="Times New Roman" w:hAnsi="Times New Roman" w:cs="Times New Roman"/>
          <w:sz w:val="24"/>
          <w:szCs w:val="24"/>
        </w:rPr>
        <w:tab/>
      </w:r>
      <w:r w:rsidRPr="00354B19">
        <w:rPr>
          <w:rFonts w:ascii="Times New Roman" w:hAnsi="Times New Roman" w:cs="Times New Roman"/>
          <w:sz w:val="24"/>
          <w:szCs w:val="24"/>
        </w:rPr>
        <w:tab/>
      </w:r>
      <w:r w:rsidRPr="00354B19">
        <w:rPr>
          <w:rFonts w:ascii="Times New Roman" w:hAnsi="Times New Roman" w:cs="Times New Roman"/>
          <w:sz w:val="24"/>
          <w:szCs w:val="24"/>
        </w:rPr>
        <w:tab/>
      </w:r>
      <w:r w:rsidRPr="00354B19">
        <w:rPr>
          <w:rFonts w:ascii="Times New Roman" w:hAnsi="Times New Roman" w:cs="Times New Roman"/>
          <w:sz w:val="24"/>
          <w:szCs w:val="24"/>
        </w:rPr>
        <w:tab/>
        <w:t>A. Žiulpienė</w:t>
      </w:r>
    </w:p>
    <w:p w14:paraId="1A6C1150" w14:textId="4F0BA484" w:rsidR="003A5BC9" w:rsidRPr="003A5BC9" w:rsidRDefault="003A5BC9" w:rsidP="00807850">
      <w:pPr>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b/>
          <w:color w:val="000000"/>
          <w:sz w:val="24"/>
          <w:lang w:eastAsia="lt-LT"/>
        </w:rPr>
        <w:t xml:space="preserve"> </w:t>
      </w:r>
    </w:p>
    <w:p w14:paraId="3EE0ED59" w14:textId="77777777" w:rsidR="003A5BC9" w:rsidRPr="003A5BC9" w:rsidRDefault="003A5BC9" w:rsidP="003A5BC9">
      <w:pPr>
        <w:spacing w:after="0" w:line="259" w:lineRule="auto"/>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b/>
          <w:color w:val="000000"/>
          <w:sz w:val="24"/>
          <w:lang w:eastAsia="lt-LT"/>
        </w:rPr>
        <w:t xml:space="preserve"> </w:t>
      </w:r>
    </w:p>
    <w:p w14:paraId="0710A45B" w14:textId="1FEC894F" w:rsidR="00371C10" w:rsidRDefault="003A5BC9" w:rsidP="009F7133">
      <w:pPr>
        <w:spacing w:after="29" w:line="259" w:lineRule="auto"/>
        <w:rPr>
          <w:rFonts w:ascii="Times New Roman" w:eastAsia="Times New Roman" w:hAnsi="Times New Roman" w:cs="Times New Roman"/>
          <w:b/>
          <w:color w:val="000000"/>
          <w:sz w:val="24"/>
          <w:lang w:eastAsia="lt-LT"/>
        </w:rPr>
      </w:pPr>
      <w:r w:rsidRPr="003A5BC9">
        <w:rPr>
          <w:rFonts w:ascii="Times New Roman" w:eastAsia="Times New Roman" w:hAnsi="Times New Roman" w:cs="Times New Roman"/>
          <w:color w:val="000000"/>
          <w:sz w:val="24"/>
          <w:lang w:eastAsia="lt-LT"/>
        </w:rPr>
        <w:t xml:space="preserve"> </w:t>
      </w:r>
      <w:r w:rsidRPr="003A5BC9">
        <w:rPr>
          <w:rFonts w:ascii="Times New Roman" w:eastAsia="Times New Roman" w:hAnsi="Times New Roman" w:cs="Times New Roman"/>
          <w:b/>
          <w:color w:val="000000"/>
          <w:sz w:val="24"/>
          <w:lang w:eastAsia="lt-LT"/>
        </w:rPr>
        <w:t xml:space="preserve"> </w:t>
      </w:r>
    </w:p>
    <w:p w14:paraId="505C67C0" w14:textId="77777777" w:rsidR="009F7133" w:rsidRDefault="009F7133" w:rsidP="009F7133">
      <w:pPr>
        <w:spacing w:after="29" w:line="259" w:lineRule="auto"/>
        <w:rPr>
          <w:rFonts w:ascii="Times New Roman" w:eastAsia="Times New Roman" w:hAnsi="Times New Roman" w:cs="Times New Roman"/>
          <w:b/>
          <w:color w:val="000000"/>
          <w:sz w:val="24"/>
          <w:lang w:eastAsia="lt-LT"/>
        </w:rPr>
      </w:pPr>
    </w:p>
    <w:p w14:paraId="0405189B" w14:textId="77777777" w:rsidR="009F7133" w:rsidRDefault="009F7133" w:rsidP="009F7133">
      <w:pPr>
        <w:spacing w:after="29" w:line="259" w:lineRule="auto"/>
        <w:rPr>
          <w:rFonts w:ascii="Times New Roman" w:eastAsia="Times New Roman" w:hAnsi="Times New Roman" w:cs="Times New Roman"/>
          <w:b/>
          <w:color w:val="000000"/>
          <w:sz w:val="24"/>
          <w:lang w:eastAsia="lt-LT"/>
        </w:rPr>
      </w:pPr>
    </w:p>
    <w:p w14:paraId="247DDCE6" w14:textId="77777777" w:rsidR="00371C10" w:rsidRDefault="00371C10" w:rsidP="004E07D4">
      <w:pPr>
        <w:spacing w:after="0"/>
        <w:rPr>
          <w:rFonts w:ascii="Times New Roman" w:eastAsia="Times New Roman" w:hAnsi="Times New Roman" w:cs="Times New Roman"/>
          <w:b/>
          <w:color w:val="000000"/>
          <w:sz w:val="24"/>
          <w:lang w:eastAsia="lt-LT"/>
        </w:rPr>
      </w:pPr>
    </w:p>
    <w:p w14:paraId="2AB4481C" w14:textId="77777777" w:rsidR="00381B30" w:rsidRDefault="00381B30" w:rsidP="004E07D4">
      <w:pPr>
        <w:spacing w:after="0"/>
        <w:rPr>
          <w:rFonts w:ascii="Times New Roman" w:hAnsi="Times New Roman" w:cs="Times New Roman"/>
          <w:b/>
          <w:color w:val="FF0000"/>
          <w:sz w:val="24"/>
          <w:szCs w:val="24"/>
        </w:rPr>
      </w:pPr>
    </w:p>
    <w:p w14:paraId="5A89BE1E" w14:textId="0FC6CC60" w:rsidR="00684C5D" w:rsidRPr="005D4749" w:rsidRDefault="005D4749" w:rsidP="004E07D4">
      <w:pPr>
        <w:spacing w:after="0"/>
        <w:rPr>
          <w:rFonts w:ascii="Times New Roman" w:hAnsi="Times New Roman" w:cs="Times New Roman"/>
          <w:color w:val="FF0000"/>
          <w:sz w:val="24"/>
          <w:szCs w:val="24"/>
        </w:rPr>
      </w:pPr>
      <w:r>
        <w:rPr>
          <w:rFonts w:ascii="Times New Roman" w:hAnsi="Times New Roman" w:cs="Times New Roman"/>
          <w:b/>
          <w:color w:val="FF0000"/>
          <w:sz w:val="24"/>
          <w:szCs w:val="24"/>
        </w:rPr>
        <w:lastRenderedPageBreak/>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5D4749">
        <w:rPr>
          <w:rFonts w:ascii="Times New Roman" w:hAnsi="Times New Roman" w:cs="Times New Roman"/>
          <w:sz w:val="24"/>
          <w:szCs w:val="24"/>
        </w:rPr>
        <w:t>6 priedas</w:t>
      </w:r>
    </w:p>
    <w:p w14:paraId="324E64EF" w14:textId="77777777" w:rsidR="00EA13D2" w:rsidRPr="00721681" w:rsidRDefault="00EA13D2" w:rsidP="00EA13D2">
      <w:pPr>
        <w:jc w:val="center"/>
        <w:rPr>
          <w:rFonts w:ascii="Times New Roman" w:eastAsia="Times New Roman" w:hAnsi="Times New Roman" w:cs="Times New Roman"/>
          <w:b/>
          <w:sz w:val="24"/>
          <w:szCs w:val="24"/>
        </w:rPr>
      </w:pPr>
      <w:r w:rsidRPr="00721681">
        <w:rPr>
          <w:rFonts w:ascii="Times New Roman" w:eastAsia="Times New Roman" w:hAnsi="Times New Roman" w:cs="Times New Roman"/>
          <w:b/>
          <w:sz w:val="24"/>
          <w:szCs w:val="24"/>
        </w:rPr>
        <w:t>KRETINGOS LOPŠELIS-DARŽELIS ,, PASAKA‘‘</w:t>
      </w:r>
    </w:p>
    <w:p w14:paraId="0482F9A6" w14:textId="3C321600" w:rsidR="00EA13D2" w:rsidRPr="00721681" w:rsidRDefault="00EA13D2" w:rsidP="00EA13D2">
      <w:pPr>
        <w:jc w:val="center"/>
        <w:rPr>
          <w:rFonts w:ascii="Times New Roman" w:eastAsia="Times New Roman" w:hAnsi="Times New Roman" w:cs="Times New Roman"/>
          <w:b/>
          <w:sz w:val="24"/>
          <w:szCs w:val="24"/>
          <w:lang w:val="en-US"/>
        </w:rPr>
      </w:pPr>
      <w:r w:rsidRPr="00721681">
        <w:rPr>
          <w:rFonts w:ascii="Times New Roman" w:eastAsia="Times New Roman" w:hAnsi="Times New Roman" w:cs="Times New Roman"/>
          <w:b/>
          <w:sz w:val="24"/>
          <w:szCs w:val="24"/>
        </w:rPr>
        <w:t xml:space="preserve">VEIKLOS KOKYBĖS ĮSIVERTINIMO PLANAS </w:t>
      </w:r>
      <w:r w:rsidR="009F7133">
        <w:rPr>
          <w:rFonts w:ascii="Times New Roman" w:eastAsia="Times New Roman" w:hAnsi="Times New Roman" w:cs="Times New Roman"/>
          <w:b/>
          <w:sz w:val="24"/>
          <w:szCs w:val="24"/>
        </w:rPr>
        <w:t>2022</w:t>
      </w:r>
      <w:r w:rsidR="00055F8D" w:rsidRPr="00721681">
        <w:rPr>
          <w:rFonts w:ascii="Times New Roman" w:eastAsia="Times New Roman" w:hAnsi="Times New Roman" w:cs="Times New Roman"/>
          <w:b/>
          <w:sz w:val="24"/>
          <w:szCs w:val="24"/>
        </w:rPr>
        <w:t xml:space="preserve"> </w:t>
      </w:r>
      <w:r w:rsidRPr="00721681">
        <w:rPr>
          <w:rFonts w:ascii="Times New Roman" w:eastAsia="Times New Roman" w:hAnsi="Times New Roman" w:cs="Times New Roman"/>
          <w:b/>
          <w:sz w:val="24"/>
          <w:szCs w:val="24"/>
          <w:lang w:val="en-US"/>
        </w:rPr>
        <w:t>m.</w:t>
      </w:r>
    </w:p>
    <w:p w14:paraId="2FAFFA19" w14:textId="77777777" w:rsidR="00EA13D2" w:rsidRPr="00730AA5" w:rsidRDefault="00EA13D2" w:rsidP="00EA13D2">
      <w:pPr>
        <w:jc w:val="center"/>
        <w:rPr>
          <w:rFonts w:ascii="Times New Roman" w:eastAsia="Times New Roman" w:hAnsi="Times New Roman" w:cs="Times New Roman"/>
          <w:b/>
          <w:sz w:val="28"/>
          <w:szCs w:val="28"/>
          <w:lang w:val="en-US"/>
        </w:rPr>
      </w:pPr>
    </w:p>
    <w:tbl>
      <w:tblPr>
        <w:tblW w:w="0" w:type="auto"/>
        <w:tblInd w:w="108" w:type="dxa"/>
        <w:tblCellMar>
          <w:left w:w="10" w:type="dxa"/>
          <w:right w:w="10" w:type="dxa"/>
        </w:tblCellMar>
        <w:tblLook w:val="0000" w:firstRow="0" w:lastRow="0" w:firstColumn="0" w:lastColumn="0" w:noHBand="0" w:noVBand="0"/>
      </w:tblPr>
      <w:tblGrid>
        <w:gridCol w:w="835"/>
        <w:gridCol w:w="5182"/>
        <w:gridCol w:w="1695"/>
        <w:gridCol w:w="1808"/>
      </w:tblGrid>
      <w:tr w:rsidR="00EA13D2" w14:paraId="1B6BBC80"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A4BAE" w14:textId="77777777" w:rsidR="00EA13D2" w:rsidRDefault="00EA13D2" w:rsidP="0064119F">
            <w:pPr>
              <w:spacing w:after="0" w:line="240" w:lineRule="auto"/>
              <w:jc w:val="both"/>
            </w:pPr>
            <w:r>
              <w:rPr>
                <w:rFonts w:ascii="Times New Roman" w:eastAsia="Times New Roman" w:hAnsi="Times New Roman" w:cs="Times New Roman"/>
                <w:sz w:val="24"/>
              </w:rPr>
              <w:t>Etapai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60756" w14:textId="77777777" w:rsidR="00EA13D2" w:rsidRDefault="00EA13D2" w:rsidP="0064119F">
            <w:pPr>
              <w:spacing w:after="0" w:line="240" w:lineRule="auto"/>
              <w:jc w:val="center"/>
            </w:pPr>
            <w:r>
              <w:rPr>
                <w:rFonts w:ascii="Times New Roman" w:eastAsia="Times New Roman" w:hAnsi="Times New Roman" w:cs="Times New Roman"/>
                <w:sz w:val="24"/>
              </w:rPr>
              <w:t>Veikla</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43FC3" w14:textId="77777777" w:rsidR="00EA13D2" w:rsidRDefault="00EA13D2" w:rsidP="0064119F">
            <w:pPr>
              <w:spacing w:after="0" w:line="240" w:lineRule="auto"/>
              <w:jc w:val="center"/>
            </w:pPr>
            <w:r>
              <w:rPr>
                <w:rFonts w:ascii="Times New Roman" w:eastAsia="Times New Roman" w:hAnsi="Times New Roman" w:cs="Times New Roman"/>
                <w:sz w:val="24"/>
              </w:rPr>
              <w:t>Data</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F0DA9" w14:textId="77777777" w:rsidR="00EA13D2" w:rsidRDefault="00EA13D2" w:rsidP="0064119F">
            <w:pPr>
              <w:spacing w:after="0" w:line="240" w:lineRule="auto"/>
              <w:jc w:val="center"/>
            </w:pPr>
            <w:r>
              <w:rPr>
                <w:rFonts w:ascii="Times New Roman" w:eastAsia="Times New Roman" w:hAnsi="Times New Roman" w:cs="Times New Roman"/>
                <w:sz w:val="24"/>
              </w:rPr>
              <w:t>Atsakingas</w:t>
            </w:r>
          </w:p>
        </w:tc>
      </w:tr>
      <w:tr w:rsidR="00EA13D2" w14:paraId="05117225"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B4582" w14:textId="77777777" w:rsidR="00EA13D2" w:rsidRDefault="00EA13D2" w:rsidP="0064119F">
            <w:pPr>
              <w:spacing w:after="0" w:line="240" w:lineRule="auto"/>
              <w:jc w:val="center"/>
            </w:pPr>
            <w:r>
              <w:rPr>
                <w:rFonts w:ascii="Times New Roman" w:eastAsia="Times New Roman" w:hAnsi="Times New Roman" w:cs="Times New Roman"/>
                <w:sz w:val="24"/>
              </w:rPr>
              <w:t>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38E3" w14:textId="77777777" w:rsidR="00EA13D2" w:rsidRDefault="00EA13D2" w:rsidP="0064119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Pasirengimas </w:t>
            </w:r>
          </w:p>
          <w:p w14:paraId="119119D6" w14:textId="77777777" w:rsidR="00EA13D2" w:rsidRDefault="00EA13D2" w:rsidP="0064119F">
            <w:pPr>
              <w:spacing w:after="0" w:line="240" w:lineRule="auto"/>
              <w:rPr>
                <w:rFonts w:ascii="Times New Roman" w:eastAsia="Times New Roman" w:hAnsi="Times New Roman" w:cs="Times New Roman"/>
                <w:i/>
                <w:sz w:val="24"/>
              </w:rPr>
            </w:pPr>
          </w:p>
          <w:p w14:paraId="0698D128" w14:textId="77777777" w:rsidR="00EA13D2" w:rsidRPr="004925A4" w:rsidRDefault="00EA13D2" w:rsidP="00EA13D2">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Lopšelio-darželio veiklos kokybės įsivertinimo vykdymo plano sudarymas ir pristatymas.</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C97AA" w14:textId="77777777" w:rsidR="00EA13D2" w:rsidRDefault="00EA13D2" w:rsidP="0064119F">
            <w:pPr>
              <w:spacing w:after="0" w:line="240" w:lineRule="auto"/>
              <w:jc w:val="center"/>
              <w:rPr>
                <w:rFonts w:ascii="Times New Roman" w:eastAsia="Times New Roman" w:hAnsi="Times New Roman" w:cs="Times New Roman"/>
                <w:sz w:val="24"/>
              </w:rPr>
            </w:pPr>
          </w:p>
          <w:p w14:paraId="25732E13" w14:textId="77777777" w:rsidR="00EA13D2" w:rsidRDefault="00EA13D2" w:rsidP="0064119F">
            <w:pPr>
              <w:spacing w:after="0" w:line="240" w:lineRule="auto"/>
              <w:jc w:val="center"/>
              <w:rPr>
                <w:rFonts w:ascii="Times New Roman" w:eastAsia="Times New Roman" w:hAnsi="Times New Roman" w:cs="Times New Roman"/>
                <w:sz w:val="24"/>
              </w:rPr>
            </w:pPr>
          </w:p>
          <w:p w14:paraId="4EBB5629" w14:textId="5082CCAF" w:rsidR="00EA13D2" w:rsidRPr="004925A4" w:rsidRDefault="00EA13D2" w:rsidP="0064119F">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20</w:t>
            </w:r>
            <w:r w:rsidR="009F7133">
              <w:rPr>
                <w:rFonts w:ascii="Times New Roman" w:eastAsia="Times New Roman" w:hAnsi="Times New Roman" w:cs="Times New Roman"/>
                <w:sz w:val="24"/>
                <w:lang w:val="en-US"/>
              </w:rPr>
              <w:t xml:space="preserve">22 m. </w:t>
            </w:r>
            <w:proofErr w:type="spellStart"/>
            <w:r w:rsidR="009F7133">
              <w:rPr>
                <w:rFonts w:ascii="Times New Roman" w:eastAsia="Times New Roman" w:hAnsi="Times New Roman" w:cs="Times New Roman"/>
                <w:sz w:val="24"/>
                <w:lang w:val="en-US"/>
              </w:rPr>
              <w:t>vasario</w:t>
            </w:r>
            <w:proofErr w:type="spellEnd"/>
            <w:r w:rsidR="00371C10">
              <w:rPr>
                <w:rFonts w:ascii="Times New Roman" w:eastAsia="Times New Roman" w:hAnsi="Times New Roman" w:cs="Times New Roman"/>
                <w:sz w:val="24"/>
                <w:lang w:val="en-US"/>
              </w:rPr>
              <w:t xml:space="preserve"> mėn.</w:t>
            </w:r>
          </w:p>
          <w:p w14:paraId="03E532C6" w14:textId="77777777" w:rsidR="00EA13D2" w:rsidRDefault="00EA13D2" w:rsidP="0064119F">
            <w:pPr>
              <w:spacing w:after="0" w:line="240" w:lineRule="auto"/>
              <w:jc w:val="center"/>
              <w:rPr>
                <w:rFonts w:ascii="Times New Roman" w:eastAsia="Times New Roman" w:hAnsi="Times New Roman" w:cs="Times New Roman"/>
                <w:sz w:val="24"/>
              </w:rPr>
            </w:pPr>
          </w:p>
          <w:p w14:paraId="0AD97B2C" w14:textId="77777777" w:rsidR="00EA13D2" w:rsidRDefault="00EA13D2" w:rsidP="0064119F">
            <w:pPr>
              <w:spacing w:after="0" w:line="240" w:lineRule="auto"/>
              <w:jc w:val="center"/>
              <w:rPr>
                <w:rFonts w:ascii="Times New Roman" w:eastAsia="Times New Roman" w:hAnsi="Times New Roman" w:cs="Times New Roman"/>
                <w:sz w:val="24"/>
              </w:rPr>
            </w:pPr>
          </w:p>
          <w:p w14:paraId="54570506" w14:textId="77777777" w:rsidR="00EA13D2" w:rsidRDefault="00EA13D2" w:rsidP="0064119F">
            <w:pPr>
              <w:spacing w:after="0" w:line="240" w:lineRule="auto"/>
              <w:jc w:val="center"/>
              <w:rPr>
                <w:rFonts w:ascii="Times New Roman" w:eastAsia="Times New Roman" w:hAnsi="Times New Roman" w:cs="Times New Roman"/>
                <w:sz w:val="24"/>
              </w:rPr>
            </w:pPr>
          </w:p>
          <w:p w14:paraId="2968A04E" w14:textId="77777777" w:rsidR="00EA13D2" w:rsidRDefault="00EA13D2" w:rsidP="0064119F">
            <w:pPr>
              <w:spacing w:after="0" w:line="240" w:lineRule="auto"/>
              <w:jc w:val="center"/>
              <w:rPr>
                <w:rFonts w:ascii="Times New Roman" w:eastAsia="Times New Roman" w:hAnsi="Times New Roman" w:cs="Times New Roman"/>
                <w:sz w:val="24"/>
              </w:rPr>
            </w:pPr>
          </w:p>
          <w:p w14:paraId="2DDAA41B" w14:textId="77777777" w:rsidR="00EA13D2" w:rsidRDefault="00EA13D2" w:rsidP="0064119F">
            <w:pPr>
              <w:spacing w:after="0" w:line="240" w:lineRule="auto"/>
              <w:jc w:val="cente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67C7F" w14:textId="77777777" w:rsidR="00EA13D2" w:rsidRDefault="00EA13D2" w:rsidP="0064119F">
            <w:pPr>
              <w:spacing w:after="0" w:line="240" w:lineRule="auto"/>
              <w:jc w:val="center"/>
              <w:rPr>
                <w:rFonts w:ascii="Times New Roman" w:eastAsia="Times New Roman" w:hAnsi="Times New Roman" w:cs="Times New Roman"/>
                <w:sz w:val="24"/>
              </w:rPr>
            </w:pPr>
          </w:p>
          <w:p w14:paraId="3A72E210" w14:textId="77777777" w:rsidR="00EA13D2" w:rsidRDefault="00EA13D2" w:rsidP="0064119F">
            <w:pPr>
              <w:spacing w:after="0" w:line="240" w:lineRule="auto"/>
              <w:jc w:val="center"/>
              <w:rPr>
                <w:rFonts w:ascii="Times New Roman" w:eastAsia="Times New Roman" w:hAnsi="Times New Roman" w:cs="Times New Roman"/>
                <w:sz w:val="24"/>
              </w:rPr>
            </w:pPr>
          </w:p>
          <w:p w14:paraId="6457560E" w14:textId="770D6C55" w:rsidR="00EA13D2" w:rsidRDefault="00982DAD" w:rsidP="0064119F">
            <w:pPr>
              <w:spacing w:after="0" w:line="240" w:lineRule="auto"/>
              <w:jc w:val="center"/>
              <w:rPr>
                <w:rFonts w:ascii="Times New Roman" w:eastAsia="Times New Roman" w:hAnsi="Times New Roman" w:cs="Times New Roman"/>
                <w:sz w:val="24"/>
              </w:rPr>
            </w:pPr>
            <w:r w:rsidRPr="00982DAD">
              <w:rPr>
                <w:rFonts w:ascii="Times New Roman" w:eastAsia="Times New Roman" w:hAnsi="Times New Roman" w:cs="Times New Roman"/>
                <w:sz w:val="24"/>
              </w:rPr>
              <w:t>Vidaus audito grupės nariai</w:t>
            </w:r>
          </w:p>
          <w:p w14:paraId="058D338D" w14:textId="77777777" w:rsidR="00EA13D2" w:rsidRDefault="00EA13D2" w:rsidP="0064119F">
            <w:pPr>
              <w:spacing w:after="0" w:line="240" w:lineRule="auto"/>
              <w:jc w:val="center"/>
              <w:rPr>
                <w:rFonts w:ascii="Times New Roman" w:eastAsia="Times New Roman" w:hAnsi="Times New Roman" w:cs="Times New Roman"/>
                <w:sz w:val="24"/>
              </w:rPr>
            </w:pPr>
          </w:p>
          <w:p w14:paraId="14FF613F" w14:textId="77777777" w:rsidR="00EA13D2" w:rsidRDefault="00EA13D2" w:rsidP="0064119F">
            <w:pPr>
              <w:spacing w:after="0" w:line="240" w:lineRule="auto"/>
              <w:jc w:val="center"/>
              <w:rPr>
                <w:rFonts w:ascii="Times New Roman" w:eastAsia="Times New Roman" w:hAnsi="Times New Roman" w:cs="Times New Roman"/>
                <w:sz w:val="24"/>
              </w:rPr>
            </w:pPr>
          </w:p>
          <w:p w14:paraId="24426A22" w14:textId="77777777" w:rsidR="00EA13D2" w:rsidRDefault="00EA13D2" w:rsidP="0064119F">
            <w:pPr>
              <w:spacing w:after="0" w:line="240" w:lineRule="auto"/>
              <w:jc w:val="center"/>
              <w:rPr>
                <w:rFonts w:ascii="Times New Roman" w:eastAsia="Times New Roman" w:hAnsi="Times New Roman" w:cs="Times New Roman"/>
                <w:sz w:val="24"/>
              </w:rPr>
            </w:pPr>
          </w:p>
          <w:p w14:paraId="22EE4F54" w14:textId="77777777" w:rsidR="00EA13D2" w:rsidRDefault="00EA13D2" w:rsidP="0064119F">
            <w:pPr>
              <w:spacing w:after="0" w:line="240" w:lineRule="auto"/>
              <w:jc w:val="center"/>
              <w:rPr>
                <w:rFonts w:ascii="Times New Roman" w:eastAsia="Times New Roman" w:hAnsi="Times New Roman" w:cs="Times New Roman"/>
                <w:sz w:val="24"/>
              </w:rPr>
            </w:pPr>
          </w:p>
          <w:p w14:paraId="2B660D1A" w14:textId="77777777" w:rsidR="00EA13D2" w:rsidRDefault="00EA13D2" w:rsidP="0064119F">
            <w:pPr>
              <w:spacing w:after="0" w:line="240" w:lineRule="auto"/>
            </w:pPr>
          </w:p>
        </w:tc>
      </w:tr>
      <w:tr w:rsidR="00EA13D2" w14:paraId="043314CC"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4A4CD" w14:textId="77777777" w:rsidR="00EA13D2" w:rsidRDefault="00EA13D2" w:rsidP="0064119F">
            <w:pPr>
              <w:spacing w:after="0" w:line="240" w:lineRule="auto"/>
              <w:jc w:val="center"/>
            </w:pPr>
            <w:r>
              <w:rPr>
                <w:rFonts w:ascii="Times New Roman" w:eastAsia="Times New Roman" w:hAnsi="Times New Roman" w:cs="Times New Roman"/>
                <w:sz w:val="24"/>
              </w:rPr>
              <w:t>II.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F829" w14:textId="77777777" w:rsidR="00EA13D2" w:rsidRDefault="00EA13D2" w:rsidP="0064119F">
            <w:pPr>
              <w:spacing w:after="0" w:line="240" w:lineRule="auto"/>
              <w:ind w:left="720"/>
              <w:rPr>
                <w:rFonts w:ascii="Times New Roman" w:eastAsia="Times New Roman" w:hAnsi="Times New Roman" w:cs="Times New Roman"/>
                <w:sz w:val="24"/>
              </w:rPr>
            </w:pPr>
          </w:p>
          <w:p w14:paraId="1736EC67" w14:textId="77777777" w:rsidR="00EA13D2" w:rsidRDefault="00EA13D2" w:rsidP="0064119F">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Visos mokyklos veiklos vertinimas</w:t>
            </w:r>
          </w:p>
          <w:p w14:paraId="3117E50A" w14:textId="77777777" w:rsidR="00EA13D2" w:rsidRDefault="00EA13D2" w:rsidP="0064119F">
            <w:pPr>
              <w:spacing w:after="0" w:line="240" w:lineRule="auto"/>
              <w:jc w:val="both"/>
              <w:rPr>
                <w:rFonts w:ascii="Times New Roman" w:eastAsia="Times New Roman" w:hAnsi="Times New Roman" w:cs="Times New Roman"/>
                <w:sz w:val="24"/>
              </w:rPr>
            </w:pPr>
          </w:p>
          <w:p w14:paraId="7CBA7E41"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Auditui atlikti medžiagos parengimas. Pirminių iliustracijų kūrimas darbo grupėje, pagalbinių rodiklių požymių nustatymas, vertinimo šaltinių ir metodų numatymas.</w:t>
            </w:r>
          </w:p>
          <w:p w14:paraId="198A8AB6" w14:textId="77777777" w:rsidR="00EA13D2" w:rsidRDefault="00EA13D2" w:rsidP="00371C10">
            <w:pPr>
              <w:spacing w:after="0" w:line="240" w:lineRule="auto"/>
              <w:ind w:left="720"/>
              <w:jc w:val="both"/>
              <w:rPr>
                <w:rFonts w:ascii="Times New Roman" w:eastAsia="Times New Roman" w:hAnsi="Times New Roman" w:cs="Times New Roman"/>
                <w:sz w:val="24"/>
              </w:rPr>
            </w:pPr>
          </w:p>
          <w:p w14:paraId="72F82EC6"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Atliekamas auditas, įvertinama pasirinktos srities veiklos rodikliai.</w:t>
            </w:r>
          </w:p>
          <w:p w14:paraId="362746C9" w14:textId="77777777" w:rsidR="00EA13D2" w:rsidRDefault="00EA13D2" w:rsidP="00371C10">
            <w:pPr>
              <w:spacing w:after="0" w:line="240" w:lineRule="auto"/>
              <w:ind w:left="720"/>
              <w:jc w:val="both"/>
              <w:rPr>
                <w:rFonts w:ascii="Times New Roman" w:eastAsia="Times New Roman" w:hAnsi="Times New Roman" w:cs="Times New Roman"/>
                <w:sz w:val="24"/>
              </w:rPr>
            </w:pPr>
          </w:p>
          <w:p w14:paraId="1BD35361" w14:textId="77777777" w:rsidR="00EA13D2" w:rsidRDefault="00EA13D2" w:rsidP="00EA13D2">
            <w:pPr>
              <w:numPr>
                <w:ilvl w:val="0"/>
                <w:numId w:val="20"/>
              </w:numPr>
              <w:spacing w:after="0" w:line="240" w:lineRule="auto"/>
              <w:ind w:left="720" w:hanging="360"/>
              <w:jc w:val="both"/>
              <w:rPr>
                <w:rFonts w:ascii="Calibri" w:eastAsia="Calibri" w:hAnsi="Calibri" w:cs="Calibri"/>
              </w:rPr>
            </w:pPr>
            <w:r>
              <w:rPr>
                <w:rFonts w:ascii="Times New Roman" w:eastAsia="Times New Roman" w:hAnsi="Times New Roman" w:cs="Times New Roman"/>
                <w:sz w:val="24"/>
              </w:rPr>
              <w:t xml:space="preserve"> Įsivertinimo rezultatų apibendrinimas.</w:t>
            </w:r>
          </w:p>
          <w:p w14:paraId="15327939" w14:textId="77777777" w:rsidR="00EA13D2" w:rsidRDefault="00EA13D2" w:rsidP="0064119F">
            <w:pPr>
              <w:spacing w:after="0" w:line="240" w:lineRule="auto"/>
              <w:ind w:left="720"/>
              <w:rPr>
                <w:rFonts w:ascii="Times New Roman" w:eastAsia="Times New Roman" w:hAnsi="Times New Roman" w:cs="Times New Roman"/>
                <w:sz w:val="24"/>
              </w:rPr>
            </w:pPr>
          </w:p>
          <w:p w14:paraId="4C613009" w14:textId="77777777" w:rsidR="00EA13D2" w:rsidRDefault="00EA13D2" w:rsidP="0064119F">
            <w:pPr>
              <w:spacing w:after="0" w:line="240" w:lineRule="auto"/>
              <w:jc w:val="both"/>
              <w:rPr>
                <w:rFonts w:ascii="Calibri" w:eastAsia="Calibri" w:hAnsi="Calibri" w:cs="Calibri"/>
              </w:rPr>
            </w:pPr>
          </w:p>
          <w:p w14:paraId="477CA92D" w14:textId="77777777" w:rsidR="00EA13D2" w:rsidRDefault="00EA13D2" w:rsidP="0064119F">
            <w:pPr>
              <w:spacing w:after="0" w:line="240" w:lineRule="auto"/>
              <w:jc w:val="both"/>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3105F" w14:textId="77777777" w:rsidR="00EA13D2" w:rsidRDefault="00EA13D2" w:rsidP="0064119F">
            <w:pPr>
              <w:spacing w:after="0" w:line="240" w:lineRule="auto"/>
              <w:jc w:val="center"/>
              <w:rPr>
                <w:rFonts w:ascii="Times New Roman" w:eastAsia="Times New Roman" w:hAnsi="Times New Roman" w:cs="Times New Roman"/>
                <w:sz w:val="24"/>
              </w:rPr>
            </w:pPr>
          </w:p>
          <w:p w14:paraId="1D47CB01" w14:textId="77777777" w:rsidR="00EA13D2" w:rsidRDefault="00EA13D2" w:rsidP="0064119F">
            <w:pPr>
              <w:spacing w:after="0" w:line="240" w:lineRule="auto"/>
              <w:jc w:val="center"/>
              <w:rPr>
                <w:rFonts w:ascii="Times New Roman" w:eastAsia="Times New Roman" w:hAnsi="Times New Roman" w:cs="Times New Roman"/>
                <w:sz w:val="24"/>
              </w:rPr>
            </w:pPr>
          </w:p>
          <w:p w14:paraId="6643AB92" w14:textId="77777777" w:rsidR="00EA13D2" w:rsidRDefault="00EA13D2" w:rsidP="0064119F">
            <w:pPr>
              <w:spacing w:after="0" w:line="240" w:lineRule="auto"/>
              <w:jc w:val="center"/>
              <w:rPr>
                <w:rFonts w:ascii="Times New Roman" w:eastAsia="Times New Roman" w:hAnsi="Times New Roman" w:cs="Times New Roman"/>
                <w:sz w:val="24"/>
              </w:rPr>
            </w:pPr>
          </w:p>
          <w:p w14:paraId="4D19E172" w14:textId="5FF28995" w:rsidR="00EA13D2" w:rsidRDefault="009F7133"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 m. kovo</w:t>
            </w:r>
            <w:r w:rsidR="00371C10">
              <w:rPr>
                <w:rFonts w:ascii="Times New Roman" w:eastAsia="Times New Roman" w:hAnsi="Times New Roman" w:cs="Times New Roman"/>
                <w:sz w:val="24"/>
              </w:rPr>
              <w:t xml:space="preserve"> mėn.</w:t>
            </w:r>
          </w:p>
          <w:p w14:paraId="74EAB158" w14:textId="77777777" w:rsidR="00EA13D2" w:rsidRDefault="00EA13D2" w:rsidP="0064119F">
            <w:pPr>
              <w:spacing w:after="0" w:line="240" w:lineRule="auto"/>
              <w:jc w:val="center"/>
              <w:rPr>
                <w:rFonts w:ascii="Times New Roman" w:eastAsia="Times New Roman" w:hAnsi="Times New Roman" w:cs="Times New Roman"/>
                <w:sz w:val="24"/>
              </w:rPr>
            </w:pPr>
          </w:p>
          <w:p w14:paraId="6AA2827D" w14:textId="77777777" w:rsidR="00EA13D2" w:rsidRDefault="00EA13D2" w:rsidP="0064119F">
            <w:pPr>
              <w:spacing w:after="0" w:line="240" w:lineRule="auto"/>
              <w:jc w:val="center"/>
              <w:rPr>
                <w:rFonts w:ascii="Times New Roman" w:eastAsia="Times New Roman" w:hAnsi="Times New Roman" w:cs="Times New Roman"/>
                <w:sz w:val="24"/>
              </w:rPr>
            </w:pPr>
          </w:p>
          <w:p w14:paraId="5B336E66" w14:textId="77777777" w:rsidR="00EA13D2" w:rsidRDefault="00EA13D2" w:rsidP="00371C10">
            <w:pPr>
              <w:spacing w:after="0" w:line="240" w:lineRule="auto"/>
              <w:rPr>
                <w:rFonts w:ascii="Times New Roman" w:eastAsia="Times New Roman" w:hAnsi="Times New Roman" w:cs="Times New Roman"/>
                <w:sz w:val="24"/>
              </w:rPr>
            </w:pPr>
          </w:p>
          <w:p w14:paraId="5F1F1FC9" w14:textId="4E2B03E2" w:rsidR="00EA13D2" w:rsidRPr="004925A4" w:rsidRDefault="009F7133"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2022</w:t>
            </w:r>
            <w:r w:rsidR="00371C10">
              <w:rPr>
                <w:rFonts w:ascii="Times New Roman" w:eastAsia="Times New Roman" w:hAnsi="Times New Roman" w:cs="Times New Roman"/>
                <w:sz w:val="24"/>
              </w:rPr>
              <w:t xml:space="preserve"> m. </w:t>
            </w:r>
            <w:r w:rsidR="00EA13D2">
              <w:rPr>
                <w:rFonts w:ascii="Times New Roman" w:eastAsia="Times New Roman" w:hAnsi="Times New Roman" w:cs="Times New Roman"/>
                <w:sz w:val="24"/>
              </w:rPr>
              <w:t xml:space="preserve"> </w:t>
            </w:r>
            <w:r w:rsidR="00371C10">
              <w:rPr>
                <w:rFonts w:ascii="Times New Roman" w:eastAsia="Times New Roman" w:hAnsi="Times New Roman" w:cs="Times New Roman"/>
                <w:sz w:val="24"/>
                <w:lang w:val="en-US"/>
              </w:rPr>
              <w:t xml:space="preserve">balandžio </w:t>
            </w:r>
            <w:r w:rsidR="00EA13D2">
              <w:rPr>
                <w:rFonts w:ascii="Times New Roman" w:eastAsia="Times New Roman" w:hAnsi="Times New Roman" w:cs="Times New Roman"/>
                <w:sz w:val="24"/>
                <w:lang w:val="en-US"/>
              </w:rPr>
              <w:t>mėn.</w:t>
            </w:r>
          </w:p>
          <w:p w14:paraId="27C9379E" w14:textId="77777777" w:rsidR="00EA13D2" w:rsidRDefault="00EA13D2" w:rsidP="00371C10">
            <w:pPr>
              <w:spacing w:after="0" w:line="240" w:lineRule="auto"/>
              <w:rPr>
                <w:rFonts w:ascii="Times New Roman" w:eastAsia="Times New Roman" w:hAnsi="Times New Roman" w:cs="Times New Roman"/>
                <w:sz w:val="24"/>
              </w:rPr>
            </w:pPr>
          </w:p>
          <w:p w14:paraId="6D6772BA" w14:textId="3CE77E16" w:rsidR="00EA13D2" w:rsidRPr="004925A4" w:rsidRDefault="00EA13D2" w:rsidP="0064119F">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 xml:space="preserve">Iki </w:t>
            </w:r>
            <w:r w:rsidR="00404769">
              <w:rPr>
                <w:rFonts w:ascii="Times New Roman" w:eastAsia="Times New Roman" w:hAnsi="Times New Roman" w:cs="Times New Roman"/>
                <w:sz w:val="24"/>
                <w:lang w:val="en-US"/>
              </w:rPr>
              <w:t xml:space="preserve">2022 </w:t>
            </w:r>
            <w:r w:rsidR="00371C10">
              <w:rPr>
                <w:rFonts w:ascii="Times New Roman" w:eastAsia="Times New Roman" w:hAnsi="Times New Roman" w:cs="Times New Roman"/>
                <w:sz w:val="24"/>
                <w:lang w:val="en-US"/>
              </w:rPr>
              <w:t>m. birželio mėn.</w:t>
            </w:r>
          </w:p>
          <w:p w14:paraId="34A92A9A" w14:textId="77777777" w:rsidR="00EA13D2" w:rsidRDefault="00EA13D2" w:rsidP="0064119F">
            <w:pPr>
              <w:spacing w:after="0" w:line="240" w:lineRule="auto"/>
              <w:jc w:val="cente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4387A" w14:textId="77777777" w:rsidR="00EA13D2" w:rsidRDefault="00EA13D2" w:rsidP="0064119F">
            <w:pPr>
              <w:spacing w:after="0" w:line="240" w:lineRule="auto"/>
              <w:jc w:val="center"/>
              <w:rPr>
                <w:rFonts w:ascii="Times New Roman" w:eastAsia="Times New Roman" w:hAnsi="Times New Roman" w:cs="Times New Roman"/>
                <w:sz w:val="24"/>
              </w:rPr>
            </w:pPr>
          </w:p>
          <w:p w14:paraId="608774B0" w14:textId="77777777" w:rsidR="00EA13D2" w:rsidRDefault="00EA13D2" w:rsidP="0064119F">
            <w:pPr>
              <w:spacing w:after="0" w:line="240" w:lineRule="auto"/>
              <w:jc w:val="center"/>
              <w:rPr>
                <w:rFonts w:ascii="Times New Roman" w:eastAsia="Times New Roman" w:hAnsi="Times New Roman" w:cs="Times New Roman"/>
                <w:sz w:val="24"/>
              </w:rPr>
            </w:pPr>
          </w:p>
          <w:p w14:paraId="0D5F3459" w14:textId="77777777" w:rsidR="00371C10" w:rsidRDefault="00371C10" w:rsidP="0064119F">
            <w:pPr>
              <w:spacing w:after="0" w:line="240" w:lineRule="auto"/>
              <w:jc w:val="center"/>
              <w:rPr>
                <w:rFonts w:ascii="Times New Roman" w:eastAsia="Times New Roman" w:hAnsi="Times New Roman" w:cs="Times New Roman"/>
                <w:sz w:val="24"/>
              </w:rPr>
            </w:pPr>
          </w:p>
          <w:p w14:paraId="1867E1D2" w14:textId="77777777" w:rsidR="00371C10" w:rsidRDefault="00371C10" w:rsidP="0064119F">
            <w:pPr>
              <w:spacing w:after="0" w:line="240" w:lineRule="auto"/>
              <w:jc w:val="center"/>
              <w:rPr>
                <w:rFonts w:ascii="Times New Roman" w:eastAsia="Times New Roman" w:hAnsi="Times New Roman" w:cs="Times New Roman"/>
                <w:sz w:val="24"/>
              </w:rPr>
            </w:pPr>
          </w:p>
          <w:p w14:paraId="644F0490" w14:textId="77777777" w:rsidR="00371C10" w:rsidRDefault="00371C10" w:rsidP="0064119F">
            <w:pPr>
              <w:spacing w:after="0" w:line="240" w:lineRule="auto"/>
              <w:jc w:val="center"/>
              <w:rPr>
                <w:rFonts w:ascii="Times New Roman" w:eastAsia="Times New Roman" w:hAnsi="Times New Roman" w:cs="Times New Roman"/>
                <w:sz w:val="24"/>
              </w:rPr>
            </w:pPr>
          </w:p>
          <w:p w14:paraId="47947202" w14:textId="77777777" w:rsidR="00EA13D2" w:rsidRDefault="00EA13D2" w:rsidP="0064119F">
            <w:pPr>
              <w:spacing w:after="0" w:line="240" w:lineRule="auto"/>
              <w:jc w:val="center"/>
              <w:rPr>
                <w:rFonts w:ascii="Times New Roman" w:eastAsia="Times New Roman" w:hAnsi="Times New Roman" w:cs="Times New Roman"/>
                <w:sz w:val="24"/>
              </w:rPr>
            </w:pPr>
          </w:p>
          <w:p w14:paraId="1C7D1186" w14:textId="77777777" w:rsidR="00982DAD" w:rsidRDefault="00982DAD" w:rsidP="00982DAD">
            <w:pPr>
              <w:spacing w:after="0" w:line="240" w:lineRule="auto"/>
              <w:jc w:val="center"/>
              <w:rPr>
                <w:rFonts w:ascii="Times New Roman" w:eastAsia="Times New Roman" w:hAnsi="Times New Roman" w:cs="Times New Roman"/>
                <w:sz w:val="24"/>
              </w:rPr>
            </w:pPr>
            <w:r w:rsidRPr="00982DAD">
              <w:rPr>
                <w:rFonts w:ascii="Times New Roman" w:eastAsia="Times New Roman" w:hAnsi="Times New Roman" w:cs="Times New Roman"/>
                <w:sz w:val="24"/>
              </w:rPr>
              <w:t>Vidaus audito grupės nariai</w:t>
            </w:r>
          </w:p>
          <w:p w14:paraId="24E68A0C" w14:textId="6BBF145D" w:rsidR="00EA13D2" w:rsidRDefault="00EA13D2" w:rsidP="0064119F">
            <w:pPr>
              <w:spacing w:after="0" w:line="240" w:lineRule="auto"/>
              <w:jc w:val="center"/>
              <w:rPr>
                <w:rFonts w:ascii="Times New Roman" w:eastAsia="Times New Roman" w:hAnsi="Times New Roman" w:cs="Times New Roman"/>
                <w:sz w:val="24"/>
              </w:rPr>
            </w:pPr>
          </w:p>
          <w:p w14:paraId="3B4AC799" w14:textId="77777777" w:rsidR="00EA13D2" w:rsidRDefault="00EA13D2" w:rsidP="0064119F">
            <w:pPr>
              <w:spacing w:after="0" w:line="240" w:lineRule="auto"/>
              <w:jc w:val="center"/>
              <w:rPr>
                <w:rFonts w:ascii="Times New Roman" w:eastAsia="Times New Roman" w:hAnsi="Times New Roman" w:cs="Times New Roman"/>
                <w:sz w:val="24"/>
              </w:rPr>
            </w:pPr>
          </w:p>
          <w:p w14:paraId="3ED81F3C" w14:textId="5DF7FAD9" w:rsidR="00EA13D2" w:rsidRDefault="00EA13D2" w:rsidP="00371C10">
            <w:pPr>
              <w:spacing w:after="0" w:line="240" w:lineRule="auto"/>
            </w:pPr>
          </w:p>
        </w:tc>
      </w:tr>
      <w:tr w:rsidR="00EA13D2" w14:paraId="6D3BF230"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17AFA" w14:textId="77777777" w:rsidR="00EA13D2" w:rsidRDefault="00EA13D2" w:rsidP="0064119F">
            <w:pPr>
              <w:spacing w:after="0" w:line="240" w:lineRule="auto"/>
              <w:jc w:val="center"/>
            </w:pPr>
            <w:r>
              <w:rPr>
                <w:rFonts w:ascii="Times New Roman" w:eastAsia="Times New Roman" w:hAnsi="Times New Roman" w:cs="Times New Roman"/>
                <w:sz w:val="24"/>
              </w:rPr>
              <w:t>III.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8A62" w14:textId="77777777" w:rsidR="00EA13D2" w:rsidRDefault="00EA13D2" w:rsidP="0064119F">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Atsiskaitymas ir informavimas</w:t>
            </w:r>
          </w:p>
          <w:p w14:paraId="6F14A8F7" w14:textId="77777777" w:rsidR="00EA13D2" w:rsidRDefault="00EA13D2" w:rsidP="0064119F">
            <w:pPr>
              <w:spacing w:after="0" w:line="240" w:lineRule="auto"/>
              <w:jc w:val="both"/>
              <w:rPr>
                <w:rFonts w:ascii="Times New Roman" w:eastAsia="Times New Roman" w:hAnsi="Times New Roman" w:cs="Times New Roman"/>
                <w:i/>
                <w:sz w:val="24"/>
              </w:rPr>
            </w:pPr>
          </w:p>
          <w:p w14:paraId="06A303FF" w14:textId="77777777" w:rsidR="00EA13D2" w:rsidRDefault="00EA13D2" w:rsidP="0064119F">
            <w:pPr>
              <w:spacing w:after="0" w:line="240" w:lineRule="auto"/>
              <w:jc w:val="both"/>
              <w:rPr>
                <w:rFonts w:ascii="Times New Roman" w:eastAsia="Times New Roman" w:hAnsi="Times New Roman" w:cs="Times New Roman"/>
                <w:i/>
                <w:sz w:val="24"/>
              </w:rPr>
            </w:pPr>
          </w:p>
          <w:p w14:paraId="36DCEF48" w14:textId="77777777" w:rsidR="00EA13D2" w:rsidRDefault="00EA13D2" w:rsidP="00EA13D2">
            <w:pPr>
              <w:numPr>
                <w:ilvl w:val="0"/>
                <w:numId w:val="2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Ataskaitos rengimas.</w:t>
            </w:r>
          </w:p>
          <w:p w14:paraId="54D465FC" w14:textId="77777777" w:rsidR="00EA13D2" w:rsidRDefault="00EA13D2" w:rsidP="0064119F">
            <w:pPr>
              <w:spacing w:after="0" w:line="240" w:lineRule="auto"/>
              <w:ind w:left="720"/>
              <w:jc w:val="both"/>
              <w:rPr>
                <w:rFonts w:ascii="Times New Roman" w:eastAsia="Times New Roman" w:hAnsi="Times New Roman" w:cs="Times New Roman"/>
                <w:sz w:val="24"/>
              </w:rPr>
            </w:pPr>
          </w:p>
          <w:p w14:paraId="735963AA" w14:textId="77777777" w:rsidR="00EA13D2" w:rsidRDefault="00EA13D2" w:rsidP="0064119F">
            <w:pPr>
              <w:spacing w:after="0" w:line="240" w:lineRule="auto"/>
              <w:ind w:left="720"/>
              <w:jc w:val="both"/>
              <w:rPr>
                <w:rFonts w:ascii="Times New Roman" w:eastAsia="Times New Roman" w:hAnsi="Times New Roman" w:cs="Times New Roman"/>
                <w:sz w:val="24"/>
              </w:rPr>
            </w:pPr>
          </w:p>
          <w:p w14:paraId="475158E8" w14:textId="77777777" w:rsidR="00EA13D2" w:rsidRPr="00D30E6D" w:rsidRDefault="00EA13D2" w:rsidP="00EA13D2">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Ataskaitos pristatymas</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CA8B5" w14:textId="77777777" w:rsidR="00EA13D2" w:rsidRDefault="00EA13D2" w:rsidP="0064119F">
            <w:pPr>
              <w:spacing w:after="0" w:line="240" w:lineRule="auto"/>
              <w:jc w:val="center"/>
              <w:rPr>
                <w:rFonts w:ascii="Times New Roman" w:eastAsia="Times New Roman" w:hAnsi="Times New Roman" w:cs="Times New Roman"/>
                <w:sz w:val="24"/>
              </w:rPr>
            </w:pPr>
          </w:p>
          <w:p w14:paraId="4470D4DC" w14:textId="77777777" w:rsidR="00EA13D2" w:rsidRDefault="00EA13D2" w:rsidP="0064119F">
            <w:pPr>
              <w:spacing w:after="0" w:line="240" w:lineRule="auto"/>
              <w:jc w:val="center"/>
              <w:rPr>
                <w:rFonts w:ascii="Times New Roman" w:eastAsia="Times New Roman" w:hAnsi="Times New Roman" w:cs="Times New Roman"/>
                <w:sz w:val="24"/>
              </w:rPr>
            </w:pPr>
          </w:p>
          <w:p w14:paraId="37A2E319" w14:textId="77777777" w:rsidR="00EA13D2" w:rsidRDefault="00EA13D2" w:rsidP="0064119F">
            <w:pPr>
              <w:spacing w:after="0" w:line="240" w:lineRule="auto"/>
              <w:jc w:val="center"/>
              <w:rPr>
                <w:rFonts w:ascii="Times New Roman" w:eastAsia="Times New Roman" w:hAnsi="Times New Roman" w:cs="Times New Roman"/>
                <w:sz w:val="24"/>
              </w:rPr>
            </w:pPr>
          </w:p>
          <w:p w14:paraId="7EEF147D" w14:textId="112D9D9B" w:rsidR="00EA13D2" w:rsidRDefault="00404769"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w:t>
            </w:r>
            <w:r w:rsidR="00371C10">
              <w:rPr>
                <w:rFonts w:ascii="Times New Roman" w:eastAsia="Times New Roman" w:hAnsi="Times New Roman" w:cs="Times New Roman"/>
                <w:sz w:val="24"/>
              </w:rPr>
              <w:t xml:space="preserve"> m. lapkričio </w:t>
            </w:r>
            <w:r w:rsidR="00EA13D2" w:rsidRPr="00371C10">
              <w:rPr>
                <w:rFonts w:ascii="Times New Roman" w:eastAsia="Times New Roman" w:hAnsi="Times New Roman" w:cs="Times New Roman"/>
                <w:sz w:val="24"/>
              </w:rPr>
              <w:t>m</w:t>
            </w:r>
            <w:r w:rsidR="00EA13D2">
              <w:rPr>
                <w:rFonts w:ascii="Times New Roman" w:eastAsia="Times New Roman" w:hAnsi="Times New Roman" w:cs="Times New Roman"/>
                <w:sz w:val="24"/>
              </w:rPr>
              <w:t>ėn.</w:t>
            </w:r>
          </w:p>
          <w:p w14:paraId="34F1FA85" w14:textId="77777777" w:rsidR="00EA13D2" w:rsidRDefault="00EA13D2" w:rsidP="0064119F">
            <w:pPr>
              <w:spacing w:after="0" w:line="240" w:lineRule="auto"/>
              <w:jc w:val="center"/>
              <w:rPr>
                <w:rFonts w:ascii="Times New Roman" w:eastAsia="Times New Roman" w:hAnsi="Times New Roman" w:cs="Times New Roman"/>
                <w:sz w:val="24"/>
              </w:rPr>
            </w:pPr>
          </w:p>
          <w:p w14:paraId="42248494" w14:textId="77777777" w:rsidR="00EA13D2" w:rsidRDefault="00EA13D2" w:rsidP="0064119F">
            <w:pPr>
              <w:spacing w:after="0" w:line="240" w:lineRule="auto"/>
              <w:jc w:val="center"/>
              <w:rPr>
                <w:rFonts w:ascii="Times New Roman" w:eastAsia="Times New Roman" w:hAnsi="Times New Roman" w:cs="Times New Roman"/>
                <w:sz w:val="24"/>
              </w:rPr>
            </w:pPr>
          </w:p>
          <w:p w14:paraId="0DFEE774" w14:textId="1AB77C54" w:rsidR="00EA13D2" w:rsidRPr="00D30E6D" w:rsidRDefault="00404769"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2022</w:t>
            </w:r>
            <w:r w:rsidR="00371C10" w:rsidRPr="00371C10">
              <w:rPr>
                <w:rFonts w:ascii="Times New Roman" w:eastAsia="Times New Roman" w:hAnsi="Times New Roman" w:cs="Times New Roman"/>
                <w:sz w:val="24"/>
              </w:rPr>
              <w:t xml:space="preserve"> m.</w:t>
            </w:r>
            <w:r w:rsidR="00371C10">
              <w:rPr>
                <w:rFonts w:ascii="Times New Roman" w:eastAsia="Times New Roman" w:hAnsi="Times New Roman" w:cs="Times New Roman"/>
                <w:sz w:val="24"/>
              </w:rPr>
              <w:t xml:space="preserve"> gruodžio</w:t>
            </w:r>
            <w:r w:rsidR="00EA13D2" w:rsidRPr="00371C10">
              <w:rPr>
                <w:rFonts w:ascii="Times New Roman" w:eastAsia="Times New Roman" w:hAnsi="Times New Roman" w:cs="Times New Roman"/>
                <w:sz w:val="24"/>
              </w:rPr>
              <w:t xml:space="preserve"> m</w:t>
            </w:r>
            <w:r w:rsidR="00EA13D2">
              <w:rPr>
                <w:rFonts w:ascii="Times New Roman" w:eastAsia="Times New Roman" w:hAnsi="Times New Roman" w:cs="Times New Roman"/>
                <w:sz w:val="24"/>
              </w:rPr>
              <w:t>ėn.</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1FDC6" w14:textId="77777777" w:rsidR="00EA13D2" w:rsidRDefault="00EA13D2" w:rsidP="0064119F">
            <w:pPr>
              <w:spacing w:after="0" w:line="240" w:lineRule="auto"/>
              <w:jc w:val="center"/>
              <w:rPr>
                <w:rFonts w:ascii="Times New Roman" w:eastAsia="Times New Roman" w:hAnsi="Times New Roman" w:cs="Times New Roman"/>
                <w:sz w:val="24"/>
              </w:rPr>
            </w:pPr>
          </w:p>
          <w:p w14:paraId="727143FB" w14:textId="77777777" w:rsidR="00EA13D2" w:rsidRDefault="00EA13D2" w:rsidP="0064119F">
            <w:pPr>
              <w:spacing w:after="0" w:line="240" w:lineRule="auto"/>
              <w:jc w:val="center"/>
              <w:rPr>
                <w:rFonts w:ascii="Times New Roman" w:eastAsia="Times New Roman" w:hAnsi="Times New Roman" w:cs="Times New Roman"/>
                <w:sz w:val="24"/>
              </w:rPr>
            </w:pPr>
          </w:p>
          <w:p w14:paraId="7E49F714" w14:textId="77777777" w:rsidR="00EA13D2" w:rsidRDefault="00EA13D2" w:rsidP="0064119F">
            <w:pPr>
              <w:spacing w:after="0" w:line="240" w:lineRule="auto"/>
              <w:jc w:val="center"/>
              <w:rPr>
                <w:rFonts w:ascii="Times New Roman" w:eastAsia="Times New Roman" w:hAnsi="Times New Roman" w:cs="Times New Roman"/>
                <w:sz w:val="24"/>
              </w:rPr>
            </w:pPr>
          </w:p>
          <w:p w14:paraId="7698C70E" w14:textId="77777777" w:rsidR="00EA13D2" w:rsidRDefault="00EA13D2" w:rsidP="006411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Darbo grupės vadovė</w:t>
            </w:r>
          </w:p>
          <w:p w14:paraId="5E19499D" w14:textId="77777777" w:rsidR="00EA13D2" w:rsidRDefault="00EA13D2" w:rsidP="0064119F">
            <w:pPr>
              <w:spacing w:after="0" w:line="240" w:lineRule="auto"/>
              <w:jc w:val="center"/>
              <w:rPr>
                <w:rFonts w:ascii="Times New Roman" w:eastAsia="Times New Roman" w:hAnsi="Times New Roman" w:cs="Times New Roman"/>
                <w:sz w:val="24"/>
              </w:rPr>
            </w:pPr>
          </w:p>
          <w:p w14:paraId="33F72F74" w14:textId="77777777" w:rsidR="00371C10" w:rsidRDefault="00371C10" w:rsidP="0064119F">
            <w:pPr>
              <w:spacing w:after="0" w:line="240" w:lineRule="auto"/>
              <w:jc w:val="center"/>
              <w:rPr>
                <w:rFonts w:ascii="Times New Roman" w:eastAsia="Times New Roman" w:hAnsi="Times New Roman" w:cs="Times New Roman"/>
                <w:sz w:val="24"/>
              </w:rPr>
            </w:pPr>
          </w:p>
          <w:p w14:paraId="0B29EAAC" w14:textId="77777777" w:rsidR="00EA13D2" w:rsidRDefault="00EA13D2" w:rsidP="006411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Mokyklos vadovas</w:t>
            </w:r>
          </w:p>
          <w:p w14:paraId="621C8BC5" w14:textId="77777777" w:rsidR="00EA13D2" w:rsidRDefault="00EA13D2" w:rsidP="0064119F">
            <w:pPr>
              <w:spacing w:after="0" w:line="240" w:lineRule="auto"/>
              <w:rPr>
                <w:rFonts w:ascii="Times New Roman" w:eastAsia="Times New Roman" w:hAnsi="Times New Roman" w:cs="Times New Roman"/>
                <w:sz w:val="24"/>
              </w:rPr>
            </w:pPr>
          </w:p>
          <w:p w14:paraId="7C2AE2BF" w14:textId="77777777" w:rsidR="00EA13D2" w:rsidRDefault="00EA13D2" w:rsidP="0064119F">
            <w:pPr>
              <w:spacing w:after="0" w:line="240" w:lineRule="auto"/>
              <w:jc w:val="center"/>
              <w:rPr>
                <w:rFonts w:ascii="Times New Roman" w:eastAsia="Times New Roman" w:hAnsi="Times New Roman" w:cs="Times New Roman"/>
                <w:sz w:val="24"/>
              </w:rPr>
            </w:pPr>
          </w:p>
          <w:p w14:paraId="1449C5F5" w14:textId="77777777" w:rsidR="00EA13D2" w:rsidRDefault="00EA13D2" w:rsidP="0064119F">
            <w:pPr>
              <w:spacing w:after="0" w:line="240" w:lineRule="auto"/>
              <w:jc w:val="center"/>
            </w:pPr>
          </w:p>
        </w:tc>
      </w:tr>
    </w:tbl>
    <w:p w14:paraId="2CFAF1DA" w14:textId="77777777" w:rsidR="00EA13D2" w:rsidRDefault="00EA13D2" w:rsidP="00EA13D2">
      <w:pPr>
        <w:jc w:val="both"/>
        <w:rPr>
          <w:rFonts w:ascii="Times New Roman" w:eastAsia="Times New Roman" w:hAnsi="Times New Roman" w:cs="Times New Roman"/>
          <w:sz w:val="24"/>
        </w:rPr>
      </w:pPr>
    </w:p>
    <w:p w14:paraId="321D0D17" w14:textId="77777777" w:rsidR="00EA13D2" w:rsidRDefault="00EA13D2" w:rsidP="00EA13D2">
      <w:pPr>
        <w:jc w:val="center"/>
        <w:rPr>
          <w:rFonts w:ascii="Times New Roman" w:eastAsia="Times New Roman" w:hAnsi="Times New Roman" w:cs="Times New Roman"/>
          <w:sz w:val="24"/>
        </w:rPr>
      </w:pPr>
      <w:r>
        <w:rPr>
          <w:rFonts w:ascii="Times New Roman" w:eastAsia="Times New Roman" w:hAnsi="Times New Roman" w:cs="Times New Roman"/>
          <w:sz w:val="24"/>
        </w:rPr>
        <w:t>Lopšelio-darželio „Pasaka“  veiklos kokybės įsivertinimo grupės vadovė Violeta Stančikienė</w:t>
      </w:r>
    </w:p>
    <w:p w14:paraId="1F8BFD7B" w14:textId="77777777" w:rsidR="00EA13D2" w:rsidRDefault="00EA13D2" w:rsidP="00EA13D2">
      <w:pPr>
        <w:rPr>
          <w:rFonts w:ascii="Calibri" w:eastAsia="Calibri" w:hAnsi="Calibri" w:cs="Calibri"/>
        </w:rPr>
      </w:pPr>
    </w:p>
    <w:p w14:paraId="6C549E45" w14:textId="77777777" w:rsidR="003B61EB" w:rsidRDefault="003B61EB" w:rsidP="004E07D4">
      <w:pPr>
        <w:spacing w:after="0"/>
        <w:rPr>
          <w:rFonts w:ascii="Times New Roman" w:hAnsi="Times New Roman" w:cs="Times New Roman"/>
          <w:b/>
          <w:color w:val="FF0000"/>
          <w:sz w:val="24"/>
          <w:szCs w:val="24"/>
        </w:rPr>
      </w:pPr>
    </w:p>
    <w:p w14:paraId="53246B4B" w14:textId="77777777" w:rsidR="003B61EB" w:rsidRDefault="003B61EB" w:rsidP="004E07D4">
      <w:pPr>
        <w:spacing w:after="0"/>
        <w:rPr>
          <w:rFonts w:ascii="Times New Roman" w:hAnsi="Times New Roman" w:cs="Times New Roman"/>
          <w:b/>
          <w:color w:val="FF0000"/>
          <w:sz w:val="24"/>
          <w:szCs w:val="24"/>
        </w:rPr>
      </w:pPr>
    </w:p>
    <w:p w14:paraId="0ADBB26E" w14:textId="0548C118" w:rsidR="00684C5D" w:rsidRDefault="005D4749" w:rsidP="004E07D4">
      <w:pPr>
        <w:spacing w:after="0"/>
        <w:rPr>
          <w:rFonts w:ascii="Times New Roman" w:hAnsi="Times New Roman" w:cs="Times New Roman"/>
          <w:sz w:val="24"/>
          <w:szCs w:val="24"/>
        </w:rPr>
      </w:pPr>
      <w:r>
        <w:rPr>
          <w:rFonts w:ascii="Times New Roman" w:hAnsi="Times New Roman" w:cs="Times New Roman"/>
          <w:b/>
          <w:color w:val="FF0000"/>
          <w:sz w:val="24"/>
          <w:szCs w:val="24"/>
        </w:rPr>
        <w:lastRenderedPageBreak/>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5D4749">
        <w:rPr>
          <w:rFonts w:ascii="Times New Roman" w:hAnsi="Times New Roman" w:cs="Times New Roman"/>
          <w:sz w:val="24"/>
          <w:szCs w:val="24"/>
        </w:rPr>
        <w:t>7 priedas</w:t>
      </w:r>
    </w:p>
    <w:p w14:paraId="5AA427ED" w14:textId="77777777" w:rsidR="00366058" w:rsidRDefault="00366058" w:rsidP="004E07D4">
      <w:pPr>
        <w:spacing w:after="0"/>
        <w:rPr>
          <w:rFonts w:ascii="Times New Roman" w:hAnsi="Times New Roman" w:cs="Times New Roman"/>
          <w:sz w:val="24"/>
          <w:szCs w:val="24"/>
        </w:rPr>
      </w:pPr>
    </w:p>
    <w:p w14:paraId="6B9F228A" w14:textId="77777777" w:rsidR="00404769" w:rsidRPr="00F16103" w:rsidRDefault="00404769" w:rsidP="00404769">
      <w:pPr>
        <w:spacing w:after="0" w:line="240" w:lineRule="auto"/>
        <w:jc w:val="center"/>
        <w:rPr>
          <w:rFonts w:ascii="Times New Roman" w:hAnsi="Times New Roman" w:cs="Times New Roman"/>
          <w:b/>
          <w:sz w:val="24"/>
          <w:szCs w:val="24"/>
        </w:rPr>
      </w:pPr>
      <w:r w:rsidRPr="00F16103">
        <w:rPr>
          <w:rFonts w:ascii="Times New Roman" w:hAnsi="Times New Roman" w:cs="Times New Roman"/>
          <w:b/>
          <w:sz w:val="24"/>
          <w:szCs w:val="24"/>
        </w:rPr>
        <w:t>LOPŠELIO-DARŽELIO „PASAKA“ TARYBOS VEIKLOS PLANAS</w:t>
      </w:r>
    </w:p>
    <w:p w14:paraId="52FD0689" w14:textId="77777777" w:rsidR="00404769" w:rsidRDefault="00404769" w:rsidP="004047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r w:rsidRPr="00F16103">
        <w:rPr>
          <w:rFonts w:ascii="Times New Roman" w:hAnsi="Times New Roman" w:cs="Times New Roman"/>
          <w:b/>
          <w:sz w:val="24"/>
          <w:szCs w:val="24"/>
        </w:rPr>
        <w:t xml:space="preserve"> M.</w:t>
      </w:r>
    </w:p>
    <w:p w14:paraId="4FF0A018" w14:textId="77777777" w:rsidR="00404769" w:rsidRDefault="00404769" w:rsidP="00404769">
      <w:pPr>
        <w:spacing w:after="0" w:line="240" w:lineRule="auto"/>
        <w:jc w:val="center"/>
        <w:rPr>
          <w:rFonts w:ascii="Times New Roman" w:hAnsi="Times New Roman" w:cs="Times New Roman"/>
          <w:b/>
          <w:sz w:val="24"/>
          <w:szCs w:val="24"/>
        </w:rPr>
      </w:pPr>
    </w:p>
    <w:p w14:paraId="5D3A88E4" w14:textId="77777777" w:rsidR="00404769" w:rsidRPr="007553B1" w:rsidRDefault="00404769" w:rsidP="00404769">
      <w:pPr>
        <w:contextualSpacing/>
        <w:rPr>
          <w:rFonts w:ascii="Times New Roman" w:eastAsia="Calibri" w:hAnsi="Times New Roman" w:cs="Times New Roman"/>
          <w:sz w:val="24"/>
          <w:szCs w:val="24"/>
        </w:rPr>
      </w:pPr>
      <w:r w:rsidRPr="007553B1">
        <w:rPr>
          <w:rFonts w:ascii="Times New Roman" w:hAnsi="Times New Roman" w:cs="Times New Roman"/>
          <w:b/>
          <w:bCs/>
          <w:sz w:val="24"/>
          <w:szCs w:val="24"/>
        </w:rPr>
        <w:t>Tikslas</w:t>
      </w:r>
      <w:r w:rsidRPr="007553B1">
        <w:rPr>
          <w:rFonts w:ascii="Times New Roman" w:hAnsi="Times New Roman" w:cs="Times New Roman"/>
          <w:sz w:val="24"/>
          <w:szCs w:val="24"/>
        </w:rPr>
        <w:t xml:space="preserve">: </w:t>
      </w:r>
      <w:r w:rsidRPr="007553B1">
        <w:rPr>
          <w:rFonts w:ascii="Times New Roman" w:eastAsia="Calibri" w:hAnsi="Times New Roman" w:cs="Times New Roman"/>
          <w:sz w:val="24"/>
          <w:szCs w:val="24"/>
        </w:rPr>
        <w:t xml:space="preserve">Telkti lopšelio-darželio  bendruomenę įstaigos tradicijų puoselėjimui, </w:t>
      </w:r>
      <w:r w:rsidRPr="007553B1">
        <w:rPr>
          <w:rFonts w:ascii="Times New Roman" w:hAnsi="Times New Roman" w:cs="Times New Roman"/>
          <w:sz w:val="24"/>
          <w:szCs w:val="24"/>
        </w:rPr>
        <w:t xml:space="preserve">bendruomenės narių bendravimui ir bendradarbiavimui inicijuojant siūlymus dėl lopšelio-darželio veiklos bei materialinių, finansinių ir intelektinių išteklių panaudojimo. </w:t>
      </w:r>
    </w:p>
    <w:p w14:paraId="29A27A4E" w14:textId="77777777" w:rsidR="00404769" w:rsidRPr="007553B1" w:rsidRDefault="00404769" w:rsidP="00404769">
      <w:pPr>
        <w:spacing w:after="0" w:line="240" w:lineRule="auto"/>
        <w:jc w:val="center"/>
        <w:rPr>
          <w:rFonts w:ascii="Times New Roman" w:hAnsi="Times New Roman" w:cs="Times New Roman"/>
          <w:b/>
          <w:sz w:val="24"/>
          <w:szCs w:val="24"/>
        </w:rPr>
      </w:pPr>
    </w:p>
    <w:p w14:paraId="593AD641" w14:textId="77777777" w:rsidR="00404769" w:rsidRPr="00F16103" w:rsidRDefault="00404769" w:rsidP="00404769">
      <w:pPr>
        <w:spacing w:after="0" w:line="240" w:lineRule="auto"/>
        <w:jc w:val="center"/>
        <w:rPr>
          <w:rFonts w:ascii="Times New Roman" w:hAnsi="Times New Roman" w:cs="Times New Roman"/>
          <w:b/>
          <w:sz w:val="24"/>
          <w:szCs w:val="24"/>
        </w:rPr>
      </w:pPr>
    </w:p>
    <w:p w14:paraId="413A663D" w14:textId="77777777" w:rsidR="00404769" w:rsidRDefault="00404769" w:rsidP="00404769">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704"/>
        <w:gridCol w:w="4110"/>
        <w:gridCol w:w="2407"/>
        <w:gridCol w:w="2407"/>
      </w:tblGrid>
      <w:tr w:rsidR="00404769" w14:paraId="7AAC1372" w14:textId="77777777" w:rsidTr="001B514E">
        <w:tc>
          <w:tcPr>
            <w:tcW w:w="704" w:type="dxa"/>
          </w:tcPr>
          <w:p w14:paraId="7870F7D7" w14:textId="77777777" w:rsidR="00404769" w:rsidRDefault="00404769" w:rsidP="001B514E">
            <w:pPr>
              <w:spacing w:after="0" w:line="240" w:lineRule="auto"/>
              <w:jc w:val="center"/>
              <w:rPr>
                <w:b/>
                <w:sz w:val="24"/>
                <w:szCs w:val="24"/>
              </w:rPr>
            </w:pPr>
            <w:r w:rsidRPr="005F45A3">
              <w:rPr>
                <w:b/>
                <w:sz w:val="24"/>
                <w:szCs w:val="24"/>
              </w:rPr>
              <w:t>Eil.</w:t>
            </w:r>
          </w:p>
          <w:p w14:paraId="20E0F076" w14:textId="77777777" w:rsidR="00404769" w:rsidRPr="005F45A3" w:rsidRDefault="00404769" w:rsidP="001B514E">
            <w:pPr>
              <w:spacing w:after="0" w:line="240" w:lineRule="auto"/>
              <w:jc w:val="center"/>
              <w:rPr>
                <w:b/>
                <w:sz w:val="24"/>
                <w:szCs w:val="24"/>
              </w:rPr>
            </w:pPr>
            <w:r w:rsidRPr="005F45A3">
              <w:rPr>
                <w:b/>
                <w:sz w:val="24"/>
                <w:szCs w:val="24"/>
              </w:rPr>
              <w:t>Nr.</w:t>
            </w:r>
          </w:p>
        </w:tc>
        <w:tc>
          <w:tcPr>
            <w:tcW w:w="4110" w:type="dxa"/>
          </w:tcPr>
          <w:p w14:paraId="7075B45C" w14:textId="77777777" w:rsidR="00404769" w:rsidRPr="005F45A3" w:rsidRDefault="00404769" w:rsidP="001B514E">
            <w:pPr>
              <w:jc w:val="center"/>
              <w:rPr>
                <w:b/>
                <w:sz w:val="24"/>
                <w:szCs w:val="24"/>
              </w:rPr>
            </w:pPr>
            <w:r w:rsidRPr="005F45A3">
              <w:rPr>
                <w:b/>
                <w:sz w:val="24"/>
                <w:szCs w:val="24"/>
              </w:rPr>
              <w:t>Veikla</w:t>
            </w:r>
          </w:p>
        </w:tc>
        <w:tc>
          <w:tcPr>
            <w:tcW w:w="2407" w:type="dxa"/>
          </w:tcPr>
          <w:p w14:paraId="6E9510ED" w14:textId="77777777" w:rsidR="00404769" w:rsidRPr="005F45A3" w:rsidRDefault="00404769" w:rsidP="001B514E">
            <w:pPr>
              <w:jc w:val="center"/>
              <w:rPr>
                <w:b/>
                <w:sz w:val="24"/>
                <w:szCs w:val="24"/>
              </w:rPr>
            </w:pPr>
            <w:r w:rsidRPr="005F45A3">
              <w:rPr>
                <w:b/>
                <w:sz w:val="24"/>
                <w:szCs w:val="24"/>
              </w:rPr>
              <w:t>Data</w:t>
            </w:r>
          </w:p>
        </w:tc>
        <w:tc>
          <w:tcPr>
            <w:tcW w:w="2407" w:type="dxa"/>
          </w:tcPr>
          <w:p w14:paraId="67B73654" w14:textId="77777777" w:rsidR="00404769" w:rsidRPr="005F45A3" w:rsidRDefault="00404769" w:rsidP="001B514E">
            <w:pPr>
              <w:jc w:val="center"/>
              <w:rPr>
                <w:b/>
                <w:sz w:val="24"/>
                <w:szCs w:val="24"/>
              </w:rPr>
            </w:pPr>
            <w:r w:rsidRPr="005F45A3">
              <w:rPr>
                <w:b/>
                <w:sz w:val="24"/>
                <w:szCs w:val="24"/>
              </w:rPr>
              <w:t>Atsakingi</w:t>
            </w:r>
          </w:p>
        </w:tc>
      </w:tr>
      <w:tr w:rsidR="00404769" w14:paraId="67D23909" w14:textId="77777777" w:rsidTr="001B514E">
        <w:tc>
          <w:tcPr>
            <w:tcW w:w="704" w:type="dxa"/>
          </w:tcPr>
          <w:p w14:paraId="367301F0" w14:textId="77777777" w:rsidR="00404769" w:rsidRDefault="00404769" w:rsidP="001B514E">
            <w:pPr>
              <w:jc w:val="center"/>
              <w:rPr>
                <w:sz w:val="24"/>
                <w:szCs w:val="24"/>
              </w:rPr>
            </w:pPr>
            <w:r>
              <w:rPr>
                <w:sz w:val="24"/>
                <w:szCs w:val="24"/>
              </w:rPr>
              <w:t xml:space="preserve">1. </w:t>
            </w:r>
          </w:p>
        </w:tc>
        <w:tc>
          <w:tcPr>
            <w:tcW w:w="4110" w:type="dxa"/>
          </w:tcPr>
          <w:p w14:paraId="751E2209" w14:textId="77777777" w:rsidR="00404769" w:rsidRPr="002B4EFC" w:rsidRDefault="00404769" w:rsidP="001B514E">
            <w:pPr>
              <w:spacing w:after="0"/>
              <w:rPr>
                <w:sz w:val="24"/>
                <w:szCs w:val="24"/>
              </w:rPr>
            </w:pPr>
            <w:r>
              <w:rPr>
                <w:rFonts w:eastAsia="Calibri"/>
                <w:sz w:val="24"/>
                <w:szCs w:val="24"/>
              </w:rPr>
              <w:t>Lopšelio-darželio „Pasaka“  2022</w:t>
            </w:r>
            <w:r w:rsidRPr="002B4EFC">
              <w:rPr>
                <w:rFonts w:eastAsia="Calibri"/>
                <w:sz w:val="24"/>
                <w:szCs w:val="24"/>
              </w:rPr>
              <w:t xml:space="preserve"> m. veiklos plano derinimas, tvirtinimas.</w:t>
            </w:r>
          </w:p>
        </w:tc>
        <w:tc>
          <w:tcPr>
            <w:tcW w:w="2407" w:type="dxa"/>
          </w:tcPr>
          <w:p w14:paraId="200CA8E9" w14:textId="77777777" w:rsidR="00404769" w:rsidRDefault="00404769" w:rsidP="001B514E">
            <w:pPr>
              <w:spacing w:after="0" w:line="240" w:lineRule="auto"/>
              <w:jc w:val="center"/>
              <w:rPr>
                <w:sz w:val="24"/>
                <w:szCs w:val="24"/>
              </w:rPr>
            </w:pPr>
            <w:r>
              <w:rPr>
                <w:sz w:val="24"/>
                <w:szCs w:val="24"/>
              </w:rPr>
              <w:t>2022 m. sausio mėn.</w:t>
            </w:r>
          </w:p>
        </w:tc>
        <w:tc>
          <w:tcPr>
            <w:tcW w:w="2407" w:type="dxa"/>
          </w:tcPr>
          <w:p w14:paraId="20B8AD04" w14:textId="77777777" w:rsidR="00404769" w:rsidRDefault="00404769" w:rsidP="001B514E">
            <w:pPr>
              <w:spacing w:after="0"/>
              <w:rPr>
                <w:sz w:val="24"/>
                <w:szCs w:val="24"/>
              </w:rPr>
            </w:pPr>
            <w:r>
              <w:rPr>
                <w:sz w:val="24"/>
                <w:szCs w:val="24"/>
              </w:rPr>
              <w:t>Lopšelio-darželio tarybos nariai</w:t>
            </w:r>
          </w:p>
        </w:tc>
      </w:tr>
      <w:tr w:rsidR="00404769" w14:paraId="4F7C558D" w14:textId="77777777" w:rsidTr="001B514E">
        <w:tc>
          <w:tcPr>
            <w:tcW w:w="704" w:type="dxa"/>
          </w:tcPr>
          <w:p w14:paraId="06E2EC29" w14:textId="77777777" w:rsidR="00404769" w:rsidRDefault="00404769" w:rsidP="001B514E">
            <w:pPr>
              <w:jc w:val="center"/>
              <w:rPr>
                <w:sz w:val="24"/>
                <w:szCs w:val="24"/>
              </w:rPr>
            </w:pPr>
            <w:r>
              <w:rPr>
                <w:sz w:val="24"/>
                <w:szCs w:val="24"/>
              </w:rPr>
              <w:t>2.</w:t>
            </w:r>
          </w:p>
        </w:tc>
        <w:tc>
          <w:tcPr>
            <w:tcW w:w="4110" w:type="dxa"/>
          </w:tcPr>
          <w:p w14:paraId="4A8A84DC" w14:textId="77777777" w:rsidR="00404769" w:rsidRDefault="00404769" w:rsidP="001B514E">
            <w:pPr>
              <w:spacing w:after="0"/>
              <w:rPr>
                <w:sz w:val="24"/>
                <w:szCs w:val="24"/>
              </w:rPr>
            </w:pPr>
            <w:r>
              <w:rPr>
                <w:sz w:val="24"/>
                <w:szCs w:val="24"/>
              </w:rPr>
              <w:t xml:space="preserve">Lopšelio-darželio „Pasaka“ direktorės veiklos ataskaita už 2021 m. </w:t>
            </w:r>
          </w:p>
          <w:p w14:paraId="2505D702" w14:textId="77777777" w:rsidR="00404769" w:rsidRDefault="00404769" w:rsidP="001B514E">
            <w:pPr>
              <w:spacing w:after="0"/>
              <w:rPr>
                <w:sz w:val="24"/>
                <w:szCs w:val="24"/>
              </w:rPr>
            </w:pPr>
            <w:r>
              <w:rPr>
                <w:sz w:val="24"/>
                <w:szCs w:val="24"/>
              </w:rPr>
              <w:t>L</w:t>
            </w:r>
            <w:r w:rsidRPr="00CF4B2F">
              <w:rPr>
                <w:sz w:val="24"/>
                <w:szCs w:val="24"/>
              </w:rPr>
              <w:t>ėšų pagal LR paramos ir labdaros įstatymą (</w:t>
            </w:r>
            <w:r>
              <w:rPr>
                <w:sz w:val="24"/>
                <w:szCs w:val="24"/>
              </w:rPr>
              <w:t>1,</w:t>
            </w:r>
            <w:r w:rsidRPr="00CF4B2F">
              <w:rPr>
                <w:sz w:val="24"/>
                <w:szCs w:val="24"/>
              </w:rPr>
              <w:t>2%)</w:t>
            </w:r>
            <w:r>
              <w:t xml:space="preserve"> </w:t>
            </w:r>
            <w:r>
              <w:rPr>
                <w:sz w:val="24"/>
                <w:szCs w:val="24"/>
              </w:rPr>
              <w:t xml:space="preserve"> surinkimo iniciavimas</w:t>
            </w:r>
            <w:r w:rsidR="00541430">
              <w:rPr>
                <w:sz w:val="24"/>
                <w:szCs w:val="24"/>
              </w:rPr>
              <w:t>.</w:t>
            </w:r>
          </w:p>
          <w:p w14:paraId="3F17CCF4" w14:textId="3372DBBA" w:rsidR="00541430" w:rsidRPr="00D67F9D" w:rsidRDefault="00541430" w:rsidP="001B514E">
            <w:pPr>
              <w:spacing w:after="0"/>
              <w:rPr>
                <w:sz w:val="24"/>
                <w:szCs w:val="24"/>
              </w:rPr>
            </w:pPr>
            <w:r>
              <w:rPr>
                <w:sz w:val="24"/>
                <w:szCs w:val="24"/>
              </w:rPr>
              <w:t>2021-2025 m. strateginio plano stebėsenos grupės vertinimo už 2021 m. pristatymas.</w:t>
            </w:r>
          </w:p>
        </w:tc>
        <w:tc>
          <w:tcPr>
            <w:tcW w:w="2407" w:type="dxa"/>
          </w:tcPr>
          <w:p w14:paraId="0F1E8F1A" w14:textId="77777777" w:rsidR="00404769" w:rsidRDefault="00404769" w:rsidP="001B514E">
            <w:pPr>
              <w:spacing w:after="0" w:line="240" w:lineRule="auto"/>
              <w:jc w:val="center"/>
              <w:rPr>
                <w:sz w:val="24"/>
                <w:szCs w:val="24"/>
              </w:rPr>
            </w:pPr>
            <w:r>
              <w:rPr>
                <w:sz w:val="24"/>
                <w:szCs w:val="24"/>
              </w:rPr>
              <w:t xml:space="preserve">2022 m. </w:t>
            </w:r>
          </w:p>
          <w:p w14:paraId="22647F7C" w14:textId="77777777" w:rsidR="00404769" w:rsidRDefault="00404769" w:rsidP="001B514E">
            <w:pPr>
              <w:spacing w:after="0" w:line="240" w:lineRule="auto"/>
              <w:jc w:val="center"/>
              <w:rPr>
                <w:sz w:val="24"/>
                <w:szCs w:val="24"/>
              </w:rPr>
            </w:pPr>
            <w:r>
              <w:rPr>
                <w:sz w:val="24"/>
                <w:szCs w:val="24"/>
              </w:rPr>
              <w:t>vasario mėn.</w:t>
            </w:r>
          </w:p>
        </w:tc>
        <w:tc>
          <w:tcPr>
            <w:tcW w:w="2407" w:type="dxa"/>
          </w:tcPr>
          <w:p w14:paraId="047B83E1" w14:textId="77777777" w:rsidR="00404769" w:rsidRDefault="00404769" w:rsidP="001B514E">
            <w:pPr>
              <w:spacing w:after="0"/>
              <w:rPr>
                <w:sz w:val="24"/>
                <w:szCs w:val="24"/>
              </w:rPr>
            </w:pPr>
            <w:r>
              <w:rPr>
                <w:sz w:val="24"/>
                <w:szCs w:val="24"/>
              </w:rPr>
              <w:t>Lopšelio-darželio tarybos nariai,</w:t>
            </w:r>
          </w:p>
          <w:p w14:paraId="117EFB53" w14:textId="77777777" w:rsidR="00404769" w:rsidRDefault="00404769" w:rsidP="001B514E">
            <w:pPr>
              <w:spacing w:after="0"/>
              <w:rPr>
                <w:sz w:val="24"/>
                <w:szCs w:val="24"/>
              </w:rPr>
            </w:pPr>
            <w:r>
              <w:rPr>
                <w:sz w:val="24"/>
                <w:szCs w:val="24"/>
              </w:rPr>
              <w:t>direktorė Judita Leščiauskienė</w:t>
            </w:r>
          </w:p>
        </w:tc>
      </w:tr>
      <w:tr w:rsidR="00404769" w14:paraId="5224E168" w14:textId="77777777" w:rsidTr="001B514E">
        <w:tc>
          <w:tcPr>
            <w:tcW w:w="704" w:type="dxa"/>
          </w:tcPr>
          <w:p w14:paraId="6FEAD71D" w14:textId="6C163DBE" w:rsidR="00404769" w:rsidRDefault="00404769" w:rsidP="001B514E">
            <w:pPr>
              <w:jc w:val="center"/>
              <w:rPr>
                <w:sz w:val="24"/>
                <w:szCs w:val="24"/>
              </w:rPr>
            </w:pPr>
            <w:r>
              <w:rPr>
                <w:sz w:val="24"/>
                <w:szCs w:val="24"/>
              </w:rPr>
              <w:t>3.</w:t>
            </w:r>
          </w:p>
        </w:tc>
        <w:tc>
          <w:tcPr>
            <w:tcW w:w="4110" w:type="dxa"/>
          </w:tcPr>
          <w:p w14:paraId="1F4B6C06" w14:textId="77777777" w:rsidR="00404769" w:rsidRDefault="00404769" w:rsidP="001B514E">
            <w:pPr>
              <w:rPr>
                <w:sz w:val="24"/>
                <w:szCs w:val="24"/>
              </w:rPr>
            </w:pPr>
            <w:r>
              <w:rPr>
                <w:sz w:val="24"/>
                <w:szCs w:val="24"/>
              </w:rPr>
              <w:t>Lopšelio-darželio veiklų stebėjimas, įsitraukimas į bendruomenės renginius</w:t>
            </w:r>
          </w:p>
        </w:tc>
        <w:tc>
          <w:tcPr>
            <w:tcW w:w="2407" w:type="dxa"/>
          </w:tcPr>
          <w:p w14:paraId="2B7BD8A7" w14:textId="77777777" w:rsidR="00404769" w:rsidRDefault="00404769" w:rsidP="001B514E">
            <w:pPr>
              <w:jc w:val="center"/>
              <w:rPr>
                <w:sz w:val="24"/>
                <w:szCs w:val="24"/>
              </w:rPr>
            </w:pPr>
            <w:r>
              <w:rPr>
                <w:sz w:val="24"/>
                <w:szCs w:val="24"/>
              </w:rPr>
              <w:t>2022 m.</w:t>
            </w:r>
          </w:p>
        </w:tc>
        <w:tc>
          <w:tcPr>
            <w:tcW w:w="2407" w:type="dxa"/>
          </w:tcPr>
          <w:p w14:paraId="49335A88" w14:textId="77777777" w:rsidR="00404769" w:rsidRDefault="00404769" w:rsidP="001B514E">
            <w:pPr>
              <w:rPr>
                <w:sz w:val="24"/>
                <w:szCs w:val="24"/>
              </w:rPr>
            </w:pPr>
            <w:r>
              <w:rPr>
                <w:sz w:val="24"/>
                <w:szCs w:val="24"/>
              </w:rPr>
              <w:t>Lopšelio-darželio tarybos nariai</w:t>
            </w:r>
          </w:p>
        </w:tc>
      </w:tr>
      <w:tr w:rsidR="00404769" w14:paraId="0072B24F" w14:textId="77777777" w:rsidTr="001B514E">
        <w:tc>
          <w:tcPr>
            <w:tcW w:w="704" w:type="dxa"/>
          </w:tcPr>
          <w:p w14:paraId="6BE82FFD" w14:textId="77777777" w:rsidR="00404769" w:rsidRDefault="00404769" w:rsidP="001B514E">
            <w:pPr>
              <w:jc w:val="center"/>
              <w:rPr>
                <w:sz w:val="24"/>
                <w:szCs w:val="24"/>
              </w:rPr>
            </w:pPr>
            <w:r>
              <w:rPr>
                <w:sz w:val="24"/>
                <w:szCs w:val="24"/>
              </w:rPr>
              <w:t>4.</w:t>
            </w:r>
          </w:p>
        </w:tc>
        <w:tc>
          <w:tcPr>
            <w:tcW w:w="4110" w:type="dxa"/>
          </w:tcPr>
          <w:p w14:paraId="4585FB9D" w14:textId="77777777" w:rsidR="00404769" w:rsidRDefault="00404769" w:rsidP="001B514E">
            <w:pPr>
              <w:contextualSpacing/>
              <w:rPr>
                <w:rFonts w:eastAsia="Calibri"/>
                <w:sz w:val="24"/>
                <w:szCs w:val="24"/>
              </w:rPr>
            </w:pPr>
            <w:r w:rsidRPr="002B4EFC">
              <w:rPr>
                <w:rFonts w:eastAsia="Calibri"/>
                <w:sz w:val="24"/>
                <w:szCs w:val="24"/>
              </w:rPr>
              <w:t>Įstaigos veiklą reglamentuojančių dokumentų suderinimas.</w:t>
            </w:r>
            <w:r>
              <w:rPr>
                <w:rFonts w:eastAsia="Calibri"/>
                <w:sz w:val="24"/>
                <w:szCs w:val="24"/>
              </w:rPr>
              <w:t xml:space="preserve"> </w:t>
            </w:r>
            <w:r w:rsidRPr="002B4EFC">
              <w:rPr>
                <w:rFonts w:eastAsia="Calibri"/>
                <w:sz w:val="24"/>
                <w:szCs w:val="24"/>
              </w:rPr>
              <w:t xml:space="preserve">(,,Mokytojų ir pagalbos mokiniui specialistų (išskyrus psichologus) atestacijos </w:t>
            </w:r>
            <w:r>
              <w:rPr>
                <w:rFonts w:eastAsia="Calibri"/>
                <w:sz w:val="24"/>
                <w:szCs w:val="24"/>
              </w:rPr>
              <w:t>programos 2021-2023</w:t>
            </w:r>
            <w:r w:rsidRPr="002B4EFC">
              <w:rPr>
                <w:rFonts w:eastAsia="Calibri"/>
                <w:sz w:val="24"/>
                <w:szCs w:val="24"/>
              </w:rPr>
              <w:t xml:space="preserve"> m.) derinimas.</w:t>
            </w:r>
          </w:p>
          <w:p w14:paraId="401295DE" w14:textId="77777777" w:rsidR="00404769" w:rsidRDefault="00404769" w:rsidP="001B514E">
            <w:pPr>
              <w:contextualSpacing/>
              <w:rPr>
                <w:sz w:val="24"/>
                <w:szCs w:val="24"/>
              </w:rPr>
            </w:pPr>
            <w:r>
              <w:rPr>
                <w:sz w:val="24"/>
                <w:szCs w:val="24"/>
              </w:rPr>
              <w:t>Lopšelio-darželio finansinės – ūkinės veiklos aptarimas. S</w:t>
            </w:r>
            <w:r w:rsidRPr="00B048BF">
              <w:rPr>
                <w:sz w:val="24"/>
                <w:szCs w:val="24"/>
              </w:rPr>
              <w:t>urinktų lėšų pagal LR paramos ir labdaros įstatymą (</w:t>
            </w:r>
            <w:r>
              <w:rPr>
                <w:sz w:val="24"/>
                <w:szCs w:val="24"/>
              </w:rPr>
              <w:t>1,</w:t>
            </w:r>
            <w:r w:rsidRPr="00B048BF">
              <w:rPr>
                <w:sz w:val="24"/>
                <w:szCs w:val="24"/>
              </w:rPr>
              <w:t>2%) panaudojimo</w:t>
            </w:r>
            <w:r>
              <w:rPr>
                <w:sz w:val="24"/>
                <w:szCs w:val="24"/>
              </w:rPr>
              <w:t xml:space="preserve"> aptarimas.</w:t>
            </w:r>
          </w:p>
          <w:p w14:paraId="240C4BB4" w14:textId="77777777" w:rsidR="00404769" w:rsidRDefault="00404769" w:rsidP="001B514E">
            <w:pPr>
              <w:contextualSpacing/>
              <w:rPr>
                <w:sz w:val="24"/>
                <w:szCs w:val="24"/>
              </w:rPr>
            </w:pPr>
            <w:r>
              <w:rPr>
                <w:sz w:val="24"/>
                <w:szCs w:val="24"/>
              </w:rPr>
              <w:t>Vidaus kokybės įsivertinimo pristatymas.</w:t>
            </w:r>
          </w:p>
          <w:p w14:paraId="06C0FB01" w14:textId="77777777" w:rsidR="00404769" w:rsidRDefault="00404769" w:rsidP="001B514E">
            <w:pPr>
              <w:spacing w:after="0"/>
              <w:rPr>
                <w:sz w:val="24"/>
                <w:szCs w:val="24"/>
              </w:rPr>
            </w:pPr>
            <w:r>
              <w:rPr>
                <w:sz w:val="24"/>
                <w:szCs w:val="24"/>
              </w:rPr>
              <w:t>Lopšelio-darželio tarybos veiklos plano 2022 m. aptarimas. Sėkmės, kliūtys, tobulintinos sritys.</w:t>
            </w:r>
          </w:p>
          <w:p w14:paraId="346A1B33" w14:textId="77777777" w:rsidR="00404769" w:rsidRDefault="00404769" w:rsidP="001B514E">
            <w:pPr>
              <w:contextualSpacing/>
              <w:rPr>
                <w:rFonts w:eastAsia="Calibri"/>
                <w:sz w:val="24"/>
                <w:szCs w:val="24"/>
              </w:rPr>
            </w:pPr>
          </w:p>
          <w:p w14:paraId="65A23217" w14:textId="77777777" w:rsidR="00404769" w:rsidRDefault="00404769" w:rsidP="001B514E">
            <w:pPr>
              <w:spacing w:after="0"/>
              <w:rPr>
                <w:sz w:val="24"/>
                <w:szCs w:val="24"/>
              </w:rPr>
            </w:pPr>
          </w:p>
        </w:tc>
        <w:tc>
          <w:tcPr>
            <w:tcW w:w="2407" w:type="dxa"/>
          </w:tcPr>
          <w:p w14:paraId="1A688FE6" w14:textId="77777777" w:rsidR="00404769" w:rsidRDefault="00404769" w:rsidP="001B514E">
            <w:pPr>
              <w:spacing w:after="0" w:line="240" w:lineRule="auto"/>
              <w:jc w:val="center"/>
              <w:rPr>
                <w:sz w:val="24"/>
                <w:szCs w:val="24"/>
              </w:rPr>
            </w:pPr>
            <w:r>
              <w:rPr>
                <w:sz w:val="24"/>
                <w:szCs w:val="24"/>
              </w:rPr>
              <w:t>2022 m.</w:t>
            </w:r>
          </w:p>
          <w:p w14:paraId="3865217A" w14:textId="77777777" w:rsidR="00404769" w:rsidRDefault="00404769" w:rsidP="001B514E">
            <w:pPr>
              <w:spacing w:after="0" w:line="240" w:lineRule="auto"/>
              <w:jc w:val="center"/>
              <w:rPr>
                <w:sz w:val="24"/>
                <w:szCs w:val="24"/>
              </w:rPr>
            </w:pPr>
            <w:r>
              <w:rPr>
                <w:sz w:val="24"/>
                <w:szCs w:val="24"/>
              </w:rPr>
              <w:t>gruodžio mėn.</w:t>
            </w:r>
          </w:p>
          <w:p w14:paraId="1AC224A2" w14:textId="77777777" w:rsidR="00404769" w:rsidRDefault="00404769" w:rsidP="001B514E">
            <w:pPr>
              <w:spacing w:after="0" w:line="240" w:lineRule="auto"/>
              <w:jc w:val="center"/>
              <w:rPr>
                <w:sz w:val="24"/>
                <w:szCs w:val="24"/>
              </w:rPr>
            </w:pPr>
          </w:p>
          <w:p w14:paraId="25041021" w14:textId="77777777" w:rsidR="00404769" w:rsidRDefault="00404769" w:rsidP="001B514E">
            <w:pPr>
              <w:spacing w:after="0" w:line="240" w:lineRule="auto"/>
              <w:jc w:val="center"/>
              <w:rPr>
                <w:sz w:val="24"/>
                <w:szCs w:val="24"/>
              </w:rPr>
            </w:pPr>
          </w:p>
          <w:p w14:paraId="27EB7B16" w14:textId="77777777" w:rsidR="00404769" w:rsidRDefault="00404769" w:rsidP="001B514E">
            <w:pPr>
              <w:spacing w:after="0" w:line="240" w:lineRule="auto"/>
              <w:jc w:val="center"/>
              <w:rPr>
                <w:sz w:val="24"/>
                <w:szCs w:val="24"/>
              </w:rPr>
            </w:pPr>
          </w:p>
          <w:p w14:paraId="0FDDBE35" w14:textId="77777777" w:rsidR="00404769" w:rsidRDefault="00404769" w:rsidP="001B514E">
            <w:pPr>
              <w:spacing w:after="0" w:line="240" w:lineRule="auto"/>
              <w:jc w:val="center"/>
              <w:rPr>
                <w:sz w:val="24"/>
                <w:szCs w:val="24"/>
              </w:rPr>
            </w:pPr>
          </w:p>
          <w:p w14:paraId="48D6A81B" w14:textId="77777777" w:rsidR="00404769" w:rsidRDefault="00404769" w:rsidP="001B514E">
            <w:pPr>
              <w:spacing w:after="0" w:line="240" w:lineRule="auto"/>
              <w:jc w:val="center"/>
              <w:rPr>
                <w:sz w:val="24"/>
                <w:szCs w:val="24"/>
              </w:rPr>
            </w:pPr>
          </w:p>
        </w:tc>
        <w:tc>
          <w:tcPr>
            <w:tcW w:w="2407" w:type="dxa"/>
          </w:tcPr>
          <w:p w14:paraId="6DFBFE21" w14:textId="77777777" w:rsidR="00404769" w:rsidRDefault="00404769" w:rsidP="001B514E">
            <w:pPr>
              <w:spacing w:after="0"/>
              <w:rPr>
                <w:sz w:val="24"/>
                <w:szCs w:val="24"/>
              </w:rPr>
            </w:pPr>
            <w:r>
              <w:rPr>
                <w:sz w:val="24"/>
                <w:szCs w:val="24"/>
              </w:rPr>
              <w:t>Lopšelio-darželio tarybos nariai,</w:t>
            </w:r>
          </w:p>
          <w:p w14:paraId="77512E86" w14:textId="77777777" w:rsidR="00404769" w:rsidRDefault="00404769" w:rsidP="001B514E">
            <w:pPr>
              <w:rPr>
                <w:sz w:val="24"/>
                <w:szCs w:val="24"/>
              </w:rPr>
            </w:pPr>
            <w:r>
              <w:rPr>
                <w:sz w:val="24"/>
                <w:szCs w:val="24"/>
              </w:rPr>
              <w:t>direktorė Judita Leščiauskienė</w:t>
            </w:r>
          </w:p>
        </w:tc>
      </w:tr>
    </w:tbl>
    <w:p w14:paraId="4B2F3C44" w14:textId="77777777" w:rsidR="00404769" w:rsidRDefault="00404769" w:rsidP="00404769">
      <w:pPr>
        <w:rPr>
          <w:color w:val="FF0000"/>
        </w:rPr>
      </w:pPr>
    </w:p>
    <w:p w14:paraId="53E3F79D" w14:textId="77777777" w:rsidR="00404769" w:rsidRPr="005D4749" w:rsidRDefault="00404769" w:rsidP="004E07D4">
      <w:pPr>
        <w:spacing w:after="0"/>
        <w:rPr>
          <w:rFonts w:ascii="Times New Roman" w:hAnsi="Times New Roman" w:cs="Times New Roman"/>
          <w:color w:val="FF0000"/>
          <w:sz w:val="24"/>
          <w:szCs w:val="24"/>
        </w:rPr>
      </w:pPr>
    </w:p>
    <w:p w14:paraId="55DA9FE1" w14:textId="77777777" w:rsidR="00995DD9" w:rsidRPr="00AC3296" w:rsidRDefault="00995DD9" w:rsidP="00995DD9">
      <w:pPr>
        <w:spacing w:after="0" w:line="240" w:lineRule="auto"/>
        <w:jc w:val="right"/>
        <w:rPr>
          <w:rFonts w:ascii="Times New Roman" w:eastAsia="Times New Roman" w:hAnsi="Times New Roman" w:cs="Times New Roman"/>
          <w:sz w:val="24"/>
          <w:szCs w:val="24"/>
          <w:lang w:eastAsia="lt-LT"/>
        </w:rPr>
      </w:pPr>
    </w:p>
    <w:p w14:paraId="12E30BE0" w14:textId="77777777" w:rsidR="007E2DF8" w:rsidRDefault="007E2DF8" w:rsidP="00160329">
      <w:pPr>
        <w:pStyle w:val="Sraopastraipa"/>
        <w:tabs>
          <w:tab w:val="left" w:pos="0"/>
          <w:tab w:val="left" w:pos="1260"/>
          <w:tab w:val="left" w:pos="3060"/>
          <w:tab w:val="left" w:pos="3420"/>
        </w:tabs>
        <w:spacing w:after="0" w:line="240" w:lineRule="auto"/>
        <w:ind w:left="0"/>
        <w:rPr>
          <w:rFonts w:ascii="Times New Roman" w:hAnsi="Times New Roman" w:cs="Times New Roman"/>
          <w:sz w:val="24"/>
          <w:szCs w:val="24"/>
        </w:rPr>
      </w:pPr>
    </w:p>
    <w:p w14:paraId="2B4B3B9C" w14:textId="77777777" w:rsidR="007E2DF8" w:rsidRDefault="007E2DF8"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p>
    <w:p w14:paraId="6E27E60D" w14:textId="77777777" w:rsidR="00404769" w:rsidRDefault="00404769" w:rsidP="000A19B2">
      <w:pPr>
        <w:pStyle w:val="Sraopastraipa"/>
        <w:tabs>
          <w:tab w:val="left" w:pos="0"/>
          <w:tab w:val="left" w:pos="1260"/>
          <w:tab w:val="left" w:pos="3060"/>
          <w:tab w:val="left" w:pos="3420"/>
        </w:tabs>
        <w:spacing w:after="0" w:line="240" w:lineRule="auto"/>
        <w:ind w:left="0"/>
        <w:rPr>
          <w:rFonts w:ascii="Times New Roman" w:hAnsi="Times New Roman" w:cs="Times New Roman"/>
          <w:sz w:val="24"/>
          <w:szCs w:val="24"/>
        </w:rPr>
      </w:pPr>
    </w:p>
    <w:p w14:paraId="26D9EC3C" w14:textId="77777777" w:rsidR="007E2DF8" w:rsidRDefault="007E2DF8" w:rsidP="00160329">
      <w:pPr>
        <w:pStyle w:val="Sraopastraipa"/>
        <w:tabs>
          <w:tab w:val="left" w:pos="0"/>
          <w:tab w:val="left" w:pos="1260"/>
          <w:tab w:val="left" w:pos="3060"/>
          <w:tab w:val="left" w:pos="3420"/>
        </w:tabs>
        <w:spacing w:after="0" w:line="240" w:lineRule="auto"/>
        <w:ind w:left="0"/>
        <w:rPr>
          <w:rFonts w:ascii="Times New Roman" w:hAnsi="Times New Roman" w:cs="Times New Roman"/>
          <w:sz w:val="24"/>
          <w:szCs w:val="24"/>
        </w:rPr>
      </w:pPr>
    </w:p>
    <w:p w14:paraId="418BB175" w14:textId="3734F137" w:rsidR="00995DD9" w:rsidRDefault="005D4749"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8 priedas</w:t>
      </w:r>
    </w:p>
    <w:p w14:paraId="2723B45D" w14:textId="77777777" w:rsidR="00995DD9" w:rsidRDefault="00995DD9"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p>
    <w:p w14:paraId="635369FF" w14:textId="77777777" w:rsidR="00404769" w:rsidRDefault="00404769" w:rsidP="0040476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p>
    <w:p w14:paraId="12164583" w14:textId="77777777" w:rsidR="00404769" w:rsidRDefault="00404769" w:rsidP="0040476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r>
        <w:rPr>
          <w:rFonts w:ascii="Times New Roman" w:hAnsi="Times New Roman" w:cs="Times New Roman"/>
          <w:b/>
          <w:sz w:val="24"/>
          <w:szCs w:val="24"/>
        </w:rPr>
        <w:t xml:space="preserve">LOPŠELIO-DARŽELIO „PASAKA“ </w:t>
      </w:r>
      <w:r>
        <w:rPr>
          <w:rFonts w:ascii="Times New Roman" w:eastAsia="Times New Roman" w:hAnsi="Times New Roman" w:cs="Times New Roman"/>
          <w:b/>
          <w:sz w:val="24"/>
          <w:szCs w:val="24"/>
          <w:lang w:eastAsia="lt-LT"/>
        </w:rPr>
        <w:t>MOKYTOJŲ TARYBOS VEIKLOS PLANAS</w:t>
      </w:r>
    </w:p>
    <w:p w14:paraId="7B757F50" w14:textId="77777777" w:rsidR="00404769" w:rsidRDefault="00404769" w:rsidP="0040476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p>
    <w:p w14:paraId="65A22043" w14:textId="77777777" w:rsidR="00404769" w:rsidRDefault="00404769" w:rsidP="0040476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 m.</w:t>
      </w:r>
    </w:p>
    <w:p w14:paraId="17BCA274" w14:textId="77777777" w:rsidR="00404769" w:rsidRDefault="00404769" w:rsidP="00404769">
      <w:pPr>
        <w:spacing w:after="0" w:line="36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50"/>
        <w:gridCol w:w="1875"/>
        <w:gridCol w:w="2962"/>
      </w:tblGrid>
      <w:tr w:rsidR="00404769" w14:paraId="0E99B1CC" w14:textId="77777777" w:rsidTr="001B514E">
        <w:tc>
          <w:tcPr>
            <w:tcW w:w="641" w:type="dxa"/>
            <w:tcBorders>
              <w:top w:val="single" w:sz="4" w:space="0" w:color="auto"/>
              <w:left w:val="single" w:sz="4" w:space="0" w:color="auto"/>
              <w:bottom w:val="single" w:sz="4" w:space="0" w:color="auto"/>
              <w:right w:val="single" w:sz="4" w:space="0" w:color="auto"/>
            </w:tcBorders>
            <w:hideMark/>
          </w:tcPr>
          <w:p w14:paraId="3AB0F623"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4150" w:type="dxa"/>
            <w:tcBorders>
              <w:top w:val="single" w:sz="4" w:space="0" w:color="auto"/>
              <w:left w:val="single" w:sz="4" w:space="0" w:color="auto"/>
              <w:bottom w:val="single" w:sz="4" w:space="0" w:color="auto"/>
              <w:right w:val="single" w:sz="4" w:space="0" w:color="auto"/>
            </w:tcBorders>
            <w:hideMark/>
          </w:tcPr>
          <w:p w14:paraId="31DF66D2"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tema</w:t>
            </w:r>
          </w:p>
        </w:tc>
        <w:tc>
          <w:tcPr>
            <w:tcW w:w="1875" w:type="dxa"/>
            <w:tcBorders>
              <w:top w:val="single" w:sz="4" w:space="0" w:color="auto"/>
              <w:left w:val="single" w:sz="4" w:space="0" w:color="auto"/>
              <w:bottom w:val="single" w:sz="4" w:space="0" w:color="auto"/>
              <w:right w:val="single" w:sz="4" w:space="0" w:color="auto"/>
            </w:tcBorders>
            <w:hideMark/>
          </w:tcPr>
          <w:p w14:paraId="6278526A"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c>
          <w:tcPr>
            <w:tcW w:w="2962" w:type="dxa"/>
            <w:tcBorders>
              <w:top w:val="single" w:sz="4" w:space="0" w:color="auto"/>
              <w:left w:val="single" w:sz="4" w:space="0" w:color="auto"/>
              <w:bottom w:val="single" w:sz="4" w:space="0" w:color="auto"/>
              <w:right w:val="single" w:sz="4" w:space="0" w:color="auto"/>
            </w:tcBorders>
            <w:hideMark/>
          </w:tcPr>
          <w:p w14:paraId="3CFE9B54"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Atsakingas</w:t>
            </w:r>
          </w:p>
        </w:tc>
      </w:tr>
      <w:tr w:rsidR="00404769" w14:paraId="12DC1E49" w14:textId="77777777" w:rsidTr="001B514E">
        <w:tc>
          <w:tcPr>
            <w:tcW w:w="641" w:type="dxa"/>
            <w:tcBorders>
              <w:top w:val="single" w:sz="4" w:space="0" w:color="auto"/>
              <w:left w:val="single" w:sz="4" w:space="0" w:color="auto"/>
              <w:bottom w:val="single" w:sz="4" w:space="0" w:color="auto"/>
              <w:right w:val="single" w:sz="4" w:space="0" w:color="auto"/>
            </w:tcBorders>
            <w:hideMark/>
          </w:tcPr>
          <w:p w14:paraId="39468F24"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150" w:type="dxa"/>
            <w:tcBorders>
              <w:top w:val="single" w:sz="4" w:space="0" w:color="auto"/>
              <w:left w:val="single" w:sz="4" w:space="0" w:color="auto"/>
              <w:bottom w:val="single" w:sz="4" w:space="0" w:color="auto"/>
              <w:right w:val="single" w:sz="4" w:space="0" w:color="auto"/>
            </w:tcBorders>
            <w:hideMark/>
          </w:tcPr>
          <w:p w14:paraId="62EE1C1C" w14:textId="77777777" w:rsidR="00404769" w:rsidRDefault="00404769" w:rsidP="001B51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2021-2025 m. strateginio plano stebėsenos grupės vertinimo už 2021 m. pristatymas.</w:t>
            </w:r>
          </w:p>
          <w:p w14:paraId="63B95BAD" w14:textId="77777777" w:rsidR="00404769" w:rsidRDefault="00404769" w:rsidP="001B51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 veiklos plano pristatymas.</w:t>
            </w:r>
          </w:p>
          <w:p w14:paraId="58FEDF34" w14:textId="77777777" w:rsidR="00404769" w:rsidRPr="003400E4" w:rsidRDefault="00404769" w:rsidP="001B514E">
            <w:pPr>
              <w:spacing w:line="240" w:lineRule="auto"/>
              <w:rPr>
                <w:rFonts w:ascii="Times New Roman" w:hAnsi="Times New Roman" w:cs="Times New Roman"/>
                <w:sz w:val="24"/>
                <w:szCs w:val="24"/>
              </w:rPr>
            </w:pPr>
            <w:r>
              <w:rPr>
                <w:rFonts w:ascii="Times New Roman" w:hAnsi="Times New Roman" w:cs="Times New Roman"/>
                <w:sz w:val="24"/>
                <w:szCs w:val="24"/>
              </w:rPr>
              <w:t>Lopšelio-darželio</w:t>
            </w:r>
            <w:r w:rsidRPr="003400E4">
              <w:rPr>
                <w:rFonts w:ascii="Times New Roman" w:hAnsi="Times New Roman" w:cs="Times New Roman"/>
                <w:sz w:val="24"/>
                <w:szCs w:val="24"/>
              </w:rPr>
              <w:t xml:space="preserve"> vadovo veiklos ataskaita</w:t>
            </w:r>
            <w:r>
              <w:rPr>
                <w:rFonts w:ascii="Times New Roman" w:hAnsi="Times New Roman" w:cs="Times New Roman"/>
                <w:sz w:val="24"/>
                <w:szCs w:val="24"/>
              </w:rPr>
              <w:t xml:space="preserve"> už 2021 m.</w:t>
            </w:r>
          </w:p>
          <w:p w14:paraId="44C5A22F" w14:textId="77777777" w:rsidR="00404769" w:rsidRDefault="00404769" w:rsidP="001B514E">
            <w:pPr>
              <w:spacing w:after="0" w:line="240" w:lineRule="auto"/>
              <w:rPr>
                <w:rFonts w:ascii="Times New Roman" w:eastAsia="Times New Roman" w:hAnsi="Times New Roman" w:cs="Times New Roman"/>
                <w:sz w:val="24"/>
                <w:szCs w:val="24"/>
                <w:lang w:eastAsia="lt-LT"/>
              </w:rPr>
            </w:pPr>
          </w:p>
        </w:tc>
        <w:tc>
          <w:tcPr>
            <w:tcW w:w="1875" w:type="dxa"/>
            <w:tcBorders>
              <w:top w:val="single" w:sz="4" w:space="0" w:color="auto"/>
              <w:left w:val="single" w:sz="4" w:space="0" w:color="auto"/>
              <w:bottom w:val="single" w:sz="4" w:space="0" w:color="auto"/>
              <w:right w:val="single" w:sz="4" w:space="0" w:color="auto"/>
            </w:tcBorders>
            <w:hideMark/>
          </w:tcPr>
          <w:p w14:paraId="6CEBCC2C"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 m. </w:t>
            </w:r>
          </w:p>
          <w:p w14:paraId="2D04B1CA"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mėn.</w:t>
            </w:r>
          </w:p>
        </w:tc>
        <w:tc>
          <w:tcPr>
            <w:tcW w:w="2962" w:type="dxa"/>
            <w:tcBorders>
              <w:top w:val="single" w:sz="4" w:space="0" w:color="auto"/>
              <w:left w:val="single" w:sz="4" w:space="0" w:color="auto"/>
              <w:bottom w:val="single" w:sz="4" w:space="0" w:color="auto"/>
              <w:right w:val="single" w:sz="4" w:space="0" w:color="auto"/>
            </w:tcBorders>
          </w:tcPr>
          <w:p w14:paraId="28256B53" w14:textId="77777777" w:rsidR="00404769" w:rsidRDefault="00404769" w:rsidP="001B51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Leščiauskienė, </w:t>
            </w:r>
          </w:p>
          <w:p w14:paraId="3E9319EE"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strateginio plano stebėsenos grupės pirmininkė A. Machmajeva</w:t>
            </w:r>
          </w:p>
          <w:p w14:paraId="2C56A3F1" w14:textId="77777777" w:rsidR="00404769" w:rsidRDefault="00404769" w:rsidP="001B514E">
            <w:pPr>
              <w:spacing w:after="0" w:line="240" w:lineRule="auto"/>
              <w:rPr>
                <w:rFonts w:ascii="Times New Roman" w:eastAsia="Times New Roman" w:hAnsi="Times New Roman" w:cs="Times New Roman"/>
                <w:sz w:val="24"/>
                <w:szCs w:val="24"/>
                <w:lang w:eastAsia="lt-LT"/>
              </w:rPr>
            </w:pPr>
          </w:p>
        </w:tc>
      </w:tr>
      <w:tr w:rsidR="00404769" w14:paraId="343B7D88" w14:textId="77777777" w:rsidTr="001B514E">
        <w:trPr>
          <w:trHeight w:val="1120"/>
        </w:trPr>
        <w:tc>
          <w:tcPr>
            <w:tcW w:w="641" w:type="dxa"/>
            <w:tcBorders>
              <w:top w:val="single" w:sz="4" w:space="0" w:color="auto"/>
              <w:left w:val="single" w:sz="4" w:space="0" w:color="auto"/>
              <w:bottom w:val="single" w:sz="4" w:space="0" w:color="auto"/>
              <w:right w:val="single" w:sz="4" w:space="0" w:color="auto"/>
            </w:tcBorders>
          </w:tcPr>
          <w:p w14:paraId="21827FCF"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4150" w:type="dxa"/>
            <w:tcBorders>
              <w:top w:val="single" w:sz="4" w:space="0" w:color="auto"/>
              <w:left w:val="single" w:sz="4" w:space="0" w:color="auto"/>
              <w:bottom w:val="single" w:sz="4" w:space="0" w:color="auto"/>
              <w:right w:val="single" w:sz="4" w:space="0" w:color="auto"/>
            </w:tcBorders>
            <w:hideMark/>
          </w:tcPr>
          <w:p w14:paraId="266DDEE6"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Pasiruošimas naujiems mokslo metams.</w:t>
            </w:r>
          </w:p>
          <w:p w14:paraId="600CE7F5"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Švietimo, mokslo ir sporto ministerijos informacija.</w:t>
            </w:r>
          </w:p>
          <w:p w14:paraId="6A2B8A01"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Kretingos švietimo skyriaus bei švietimo centro informacija.</w:t>
            </w:r>
          </w:p>
          <w:p w14:paraId="235A26B3"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Ilgalaikių planų aptarimas</w:t>
            </w:r>
          </w:p>
        </w:tc>
        <w:tc>
          <w:tcPr>
            <w:tcW w:w="1875" w:type="dxa"/>
            <w:tcBorders>
              <w:top w:val="single" w:sz="4" w:space="0" w:color="auto"/>
              <w:left w:val="single" w:sz="4" w:space="0" w:color="auto"/>
              <w:bottom w:val="single" w:sz="4" w:space="0" w:color="auto"/>
              <w:right w:val="single" w:sz="4" w:space="0" w:color="auto"/>
            </w:tcBorders>
            <w:hideMark/>
          </w:tcPr>
          <w:p w14:paraId="548B6ECD"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 rugpjūčio mėn.</w:t>
            </w:r>
          </w:p>
        </w:tc>
        <w:tc>
          <w:tcPr>
            <w:tcW w:w="2962" w:type="dxa"/>
            <w:tcBorders>
              <w:top w:val="single" w:sz="4" w:space="0" w:color="auto"/>
              <w:left w:val="single" w:sz="4" w:space="0" w:color="auto"/>
              <w:bottom w:val="single" w:sz="4" w:space="0" w:color="auto"/>
              <w:right w:val="single" w:sz="4" w:space="0" w:color="auto"/>
            </w:tcBorders>
          </w:tcPr>
          <w:p w14:paraId="04269D25"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 J. Leščiauskienė,</w:t>
            </w:r>
          </w:p>
          <w:p w14:paraId="586752C8"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 A. Machmajeva</w:t>
            </w:r>
          </w:p>
          <w:p w14:paraId="0EDFA14B" w14:textId="77777777" w:rsidR="00404769" w:rsidRDefault="00404769" w:rsidP="001B514E">
            <w:pPr>
              <w:spacing w:after="0" w:line="240" w:lineRule="auto"/>
              <w:rPr>
                <w:rFonts w:ascii="Times New Roman" w:eastAsia="Times New Roman" w:hAnsi="Times New Roman" w:cs="Times New Roman"/>
                <w:sz w:val="24"/>
                <w:szCs w:val="24"/>
                <w:lang w:eastAsia="lt-LT"/>
              </w:rPr>
            </w:pPr>
          </w:p>
        </w:tc>
      </w:tr>
      <w:tr w:rsidR="00404769" w14:paraId="549AACE7" w14:textId="77777777" w:rsidTr="001B514E">
        <w:trPr>
          <w:trHeight w:val="1950"/>
        </w:trPr>
        <w:tc>
          <w:tcPr>
            <w:tcW w:w="641" w:type="dxa"/>
            <w:tcBorders>
              <w:top w:val="single" w:sz="4" w:space="0" w:color="auto"/>
              <w:left w:val="single" w:sz="4" w:space="0" w:color="auto"/>
              <w:bottom w:val="single" w:sz="4" w:space="0" w:color="auto"/>
              <w:right w:val="single" w:sz="4" w:space="0" w:color="auto"/>
            </w:tcBorders>
          </w:tcPr>
          <w:p w14:paraId="694BA897"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150" w:type="dxa"/>
            <w:tcBorders>
              <w:top w:val="single" w:sz="4" w:space="0" w:color="auto"/>
              <w:left w:val="single" w:sz="4" w:space="0" w:color="auto"/>
              <w:bottom w:val="single" w:sz="4" w:space="0" w:color="auto"/>
              <w:right w:val="single" w:sz="4" w:space="0" w:color="auto"/>
            </w:tcBorders>
            <w:hideMark/>
          </w:tcPr>
          <w:p w14:paraId="168F8F0F" w14:textId="77777777" w:rsidR="00404769" w:rsidRDefault="00404769" w:rsidP="001B514E">
            <w:pPr>
              <w:tabs>
                <w:tab w:val="left" w:pos="386"/>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veiklos plano aptarimas. Sėkmės, kliūtys, tobulintinos sritys.</w:t>
            </w:r>
          </w:p>
          <w:p w14:paraId="1C700300" w14:textId="77777777" w:rsidR="00404769" w:rsidRDefault="00404769" w:rsidP="001B514E">
            <w:pPr>
              <w:tabs>
                <w:tab w:val="left" w:pos="386"/>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Ruošimasis 2022 m. veiklos planavimui.</w:t>
            </w:r>
          </w:p>
          <w:p w14:paraId="102FD498" w14:textId="77777777" w:rsidR="00404769" w:rsidRDefault="00404769" w:rsidP="001B514E">
            <w:pPr>
              <w:tabs>
                <w:tab w:val="left" w:pos="386"/>
              </w:tabs>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Lopšelio-darželio</w:t>
            </w:r>
            <w:r w:rsidRPr="003400E4">
              <w:rPr>
                <w:rFonts w:ascii="Times New Roman" w:hAnsi="Times New Roman" w:cs="Times New Roman"/>
                <w:sz w:val="24"/>
                <w:szCs w:val="24"/>
              </w:rPr>
              <w:t xml:space="preserve"> veiklos kokybės įsivertinimo duomenų ir išvadų pristatymas</w:t>
            </w:r>
          </w:p>
        </w:tc>
        <w:tc>
          <w:tcPr>
            <w:tcW w:w="1875" w:type="dxa"/>
            <w:tcBorders>
              <w:top w:val="single" w:sz="4" w:space="0" w:color="auto"/>
              <w:left w:val="single" w:sz="4" w:space="0" w:color="auto"/>
              <w:bottom w:val="single" w:sz="4" w:space="0" w:color="auto"/>
              <w:right w:val="single" w:sz="4" w:space="0" w:color="auto"/>
            </w:tcBorders>
            <w:hideMark/>
          </w:tcPr>
          <w:p w14:paraId="15FB8A89" w14:textId="77777777" w:rsidR="00404769" w:rsidRDefault="00404769" w:rsidP="001B514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 gruodžio mėn.</w:t>
            </w:r>
          </w:p>
        </w:tc>
        <w:tc>
          <w:tcPr>
            <w:tcW w:w="2962" w:type="dxa"/>
            <w:tcBorders>
              <w:top w:val="single" w:sz="4" w:space="0" w:color="auto"/>
              <w:left w:val="single" w:sz="4" w:space="0" w:color="auto"/>
              <w:bottom w:val="single" w:sz="4" w:space="0" w:color="auto"/>
              <w:right w:val="single" w:sz="4" w:space="0" w:color="auto"/>
            </w:tcBorders>
            <w:hideMark/>
          </w:tcPr>
          <w:p w14:paraId="6DFE6FE6" w14:textId="77777777" w:rsidR="00404769" w:rsidRDefault="00404769" w:rsidP="001B51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 J. Leščiauskienė,</w:t>
            </w:r>
          </w:p>
          <w:p w14:paraId="5517CB5B"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 A. Machmajeva,</w:t>
            </w:r>
          </w:p>
          <w:p w14:paraId="0CE14531" w14:textId="77777777" w:rsidR="00404769" w:rsidRDefault="00404769" w:rsidP="001B514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kokybės įsivertinimo grupės pirmininkė V. Stančikienė</w:t>
            </w:r>
          </w:p>
          <w:p w14:paraId="39282831" w14:textId="77777777" w:rsidR="00404769" w:rsidRDefault="00404769" w:rsidP="001B514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tc>
      </w:tr>
    </w:tbl>
    <w:p w14:paraId="4CE7F03C" w14:textId="77777777" w:rsidR="00404769" w:rsidRDefault="00404769" w:rsidP="00404769">
      <w:pPr>
        <w:rPr>
          <w:color w:val="FF0000"/>
        </w:rPr>
      </w:pPr>
    </w:p>
    <w:p w14:paraId="78F81139" w14:textId="77777777" w:rsidR="00404769" w:rsidRDefault="00404769" w:rsidP="00404769"/>
    <w:p w14:paraId="63AE87F1" w14:textId="77777777" w:rsidR="007E2DF8" w:rsidRDefault="007E2DF8" w:rsidP="007E2DF8"/>
    <w:p w14:paraId="1C11EB2D" w14:textId="77777777" w:rsidR="007E2DF8" w:rsidRDefault="007E2DF8"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p>
    <w:p w14:paraId="031B3B45" w14:textId="77777777" w:rsidR="00995DD9" w:rsidRDefault="00995DD9" w:rsidP="00995DD9">
      <w:pPr>
        <w:spacing w:after="0" w:line="360" w:lineRule="auto"/>
        <w:jc w:val="center"/>
        <w:rPr>
          <w:rFonts w:ascii="Times New Roman" w:eastAsia="Times New Roman" w:hAnsi="Times New Roman" w:cs="Times New Roman"/>
          <w:b/>
          <w:sz w:val="24"/>
          <w:szCs w:val="24"/>
          <w:lang w:eastAsia="lt-LT"/>
        </w:rPr>
      </w:pPr>
    </w:p>
    <w:p w14:paraId="00790857" w14:textId="77777777" w:rsidR="00995DD9" w:rsidRDefault="00995DD9" w:rsidP="00995DD9">
      <w:pPr>
        <w:rPr>
          <w:color w:val="FF0000"/>
        </w:rPr>
      </w:pPr>
    </w:p>
    <w:p w14:paraId="3E419CC4" w14:textId="77777777" w:rsidR="00995DD9" w:rsidRDefault="00995DD9" w:rsidP="00995DD9"/>
    <w:p w14:paraId="62D2FB8E" w14:textId="77777777" w:rsidR="00684C5D" w:rsidRDefault="00684C5D" w:rsidP="004E07D4">
      <w:pPr>
        <w:spacing w:after="0"/>
        <w:rPr>
          <w:rFonts w:ascii="Times New Roman" w:hAnsi="Times New Roman" w:cs="Times New Roman"/>
          <w:b/>
          <w:color w:val="FF0000"/>
          <w:sz w:val="24"/>
          <w:szCs w:val="24"/>
        </w:rPr>
      </w:pPr>
    </w:p>
    <w:p w14:paraId="5309669A" w14:textId="77777777" w:rsidR="00684C5D" w:rsidRDefault="00684C5D" w:rsidP="004E07D4">
      <w:pPr>
        <w:spacing w:after="0"/>
        <w:rPr>
          <w:rFonts w:ascii="Times New Roman" w:hAnsi="Times New Roman" w:cs="Times New Roman"/>
          <w:b/>
          <w:color w:val="FF0000"/>
          <w:sz w:val="24"/>
          <w:szCs w:val="24"/>
        </w:rPr>
      </w:pPr>
    </w:p>
    <w:p w14:paraId="2AB210FE" w14:textId="77777777" w:rsidR="00684C5D" w:rsidRDefault="00684C5D" w:rsidP="004E07D4">
      <w:pPr>
        <w:spacing w:after="0"/>
        <w:rPr>
          <w:rFonts w:ascii="Times New Roman" w:hAnsi="Times New Roman" w:cs="Times New Roman"/>
          <w:b/>
          <w:color w:val="FF0000"/>
          <w:sz w:val="24"/>
          <w:szCs w:val="24"/>
        </w:rPr>
      </w:pPr>
    </w:p>
    <w:p w14:paraId="0C429B18" w14:textId="77777777" w:rsidR="00684C5D" w:rsidRDefault="00684C5D" w:rsidP="004E07D4">
      <w:pPr>
        <w:spacing w:after="0"/>
        <w:rPr>
          <w:rFonts w:ascii="Times New Roman" w:hAnsi="Times New Roman" w:cs="Times New Roman"/>
          <w:b/>
          <w:color w:val="FF0000"/>
          <w:sz w:val="24"/>
          <w:szCs w:val="24"/>
        </w:rPr>
      </w:pPr>
    </w:p>
    <w:p w14:paraId="7244B1BF" w14:textId="77777777" w:rsidR="00684C5D" w:rsidRDefault="00684C5D" w:rsidP="004E07D4">
      <w:pPr>
        <w:spacing w:after="0"/>
        <w:rPr>
          <w:rFonts w:ascii="Times New Roman" w:hAnsi="Times New Roman" w:cs="Times New Roman"/>
          <w:b/>
          <w:color w:val="FF0000"/>
          <w:sz w:val="24"/>
          <w:szCs w:val="24"/>
        </w:rPr>
      </w:pPr>
    </w:p>
    <w:p w14:paraId="5063D7E8" w14:textId="77777777" w:rsidR="00684C5D" w:rsidRDefault="00684C5D" w:rsidP="004E07D4">
      <w:pPr>
        <w:spacing w:after="0"/>
        <w:rPr>
          <w:rFonts w:ascii="Times New Roman" w:hAnsi="Times New Roman" w:cs="Times New Roman"/>
          <w:b/>
          <w:color w:val="FF0000"/>
          <w:sz w:val="24"/>
          <w:szCs w:val="24"/>
        </w:rPr>
      </w:pPr>
    </w:p>
    <w:sectPr w:rsidR="00684C5D" w:rsidSect="00156B2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5AB5" w14:textId="77777777" w:rsidR="005F1B1B" w:rsidRDefault="005F1B1B">
      <w:pPr>
        <w:spacing w:after="0" w:line="240" w:lineRule="auto"/>
      </w:pPr>
      <w:r>
        <w:separator/>
      </w:r>
    </w:p>
  </w:endnote>
  <w:endnote w:type="continuationSeparator" w:id="0">
    <w:p w14:paraId="132FFA2A" w14:textId="77777777" w:rsidR="005F1B1B" w:rsidRDefault="005F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Palemonas">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A69B3" w14:textId="77777777" w:rsidR="005F1B1B" w:rsidRDefault="005F1B1B">
      <w:pPr>
        <w:spacing w:after="0" w:line="240" w:lineRule="auto"/>
      </w:pPr>
      <w:r>
        <w:separator/>
      </w:r>
    </w:p>
  </w:footnote>
  <w:footnote w:type="continuationSeparator" w:id="0">
    <w:p w14:paraId="1F81DCDF" w14:textId="77777777" w:rsidR="005F1B1B" w:rsidRDefault="005F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6D1A" w14:textId="72D6315F" w:rsidR="002E4FBC" w:rsidRDefault="002E4FB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5166DDD" w14:textId="77777777" w:rsidR="002E4FBC" w:rsidRDefault="002E4FB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77876"/>
      <w:docPartObj>
        <w:docPartGallery w:val="Page Numbers (Top of Page)"/>
        <w:docPartUnique/>
      </w:docPartObj>
    </w:sdtPr>
    <w:sdtContent>
      <w:p w14:paraId="7E3BE3B3" w14:textId="43C8CBC9" w:rsidR="002E4FBC" w:rsidRDefault="002E4FBC">
        <w:pPr>
          <w:pStyle w:val="Antrats"/>
          <w:jc w:val="center"/>
        </w:pPr>
        <w:r>
          <w:fldChar w:fldCharType="begin"/>
        </w:r>
        <w:r>
          <w:instrText>PAGE   \* MERGEFORMAT</w:instrText>
        </w:r>
        <w:r>
          <w:fldChar w:fldCharType="separate"/>
        </w:r>
        <w:r w:rsidR="00F70898" w:rsidRPr="00F70898">
          <w:rPr>
            <w:noProof/>
            <w:lang w:val="lt-LT"/>
          </w:rPr>
          <w:t>5</w:t>
        </w:r>
        <w:r>
          <w:rPr>
            <w:noProof/>
            <w:lang w:val="lt-LT"/>
          </w:rPr>
          <w:fldChar w:fldCharType="end"/>
        </w:r>
      </w:p>
    </w:sdtContent>
  </w:sdt>
  <w:p w14:paraId="5A9B376C" w14:textId="77777777" w:rsidR="002E4FBC" w:rsidRPr="00653212" w:rsidRDefault="002E4FBC" w:rsidP="0036632A">
    <w:pPr>
      <w:pStyle w:val="Antrat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91A5" w14:textId="77777777" w:rsidR="002E4FBC" w:rsidRDefault="002E4FBC">
    <w:pPr>
      <w:pStyle w:val="Antrats"/>
      <w:jc w:val="center"/>
    </w:pPr>
  </w:p>
  <w:p w14:paraId="240223DC" w14:textId="77777777" w:rsidR="002E4FBC" w:rsidRDefault="002E4FB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BD77" w14:textId="77777777" w:rsidR="002E4FBC" w:rsidRDefault="002E4FB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BB051DA" w14:textId="77777777" w:rsidR="002E4FBC" w:rsidRDefault="002E4FBC">
    <w:pPr>
      <w:pStyle w:val="Antrats"/>
    </w:pPr>
  </w:p>
  <w:p w14:paraId="7F3E9448" w14:textId="77777777" w:rsidR="002E4FBC" w:rsidRDefault="002E4FB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A816" w14:textId="3DA55843" w:rsidR="002E4FBC" w:rsidRDefault="002E4FBC">
    <w:pPr>
      <w:pStyle w:val="Antrats"/>
      <w:jc w:val="center"/>
    </w:pPr>
  </w:p>
  <w:p w14:paraId="02850320" w14:textId="77777777" w:rsidR="002E4FBC" w:rsidRPr="00653212" w:rsidRDefault="002E4FBC" w:rsidP="0036632A">
    <w:pPr>
      <w:pStyle w:val="Antrat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526"/>
    <w:multiLevelType w:val="hybridMultilevel"/>
    <w:tmpl w:val="A78AF7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A87C53"/>
    <w:multiLevelType w:val="hybridMultilevel"/>
    <w:tmpl w:val="53F657EE"/>
    <w:lvl w:ilvl="0" w:tplc="C3843BD8">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04E90432"/>
    <w:multiLevelType w:val="hybridMultilevel"/>
    <w:tmpl w:val="F3326458"/>
    <w:lvl w:ilvl="0" w:tplc="04090001">
      <w:start w:val="1"/>
      <w:numFmt w:val="bullet"/>
      <w:lvlText w:val=""/>
      <w:lvlJc w:val="left"/>
      <w:pPr>
        <w:tabs>
          <w:tab w:val="num" w:pos="803"/>
        </w:tabs>
        <w:ind w:left="803" w:hanging="360"/>
      </w:pPr>
      <w:rPr>
        <w:rFonts w:ascii="Symbol" w:hAnsi="Symbol" w:hint="default"/>
      </w:rPr>
    </w:lvl>
    <w:lvl w:ilvl="1" w:tplc="04090003">
      <w:start w:val="1"/>
      <w:numFmt w:val="bullet"/>
      <w:lvlText w:val="o"/>
      <w:lvlJc w:val="left"/>
      <w:pPr>
        <w:tabs>
          <w:tab w:val="num" w:pos="1523"/>
        </w:tabs>
        <w:ind w:left="1523" w:hanging="360"/>
      </w:pPr>
      <w:rPr>
        <w:rFonts w:ascii="Courier New" w:hAnsi="Courier New" w:cs="Courier New" w:hint="default"/>
      </w:rPr>
    </w:lvl>
    <w:lvl w:ilvl="2" w:tplc="04090005">
      <w:start w:val="1"/>
      <w:numFmt w:val="bullet"/>
      <w:lvlText w:val=""/>
      <w:lvlJc w:val="left"/>
      <w:pPr>
        <w:tabs>
          <w:tab w:val="num" w:pos="2243"/>
        </w:tabs>
        <w:ind w:left="2243" w:hanging="360"/>
      </w:pPr>
      <w:rPr>
        <w:rFonts w:ascii="Wingdings" w:hAnsi="Wingdings" w:hint="default"/>
      </w:rPr>
    </w:lvl>
    <w:lvl w:ilvl="3" w:tplc="04090001">
      <w:start w:val="1"/>
      <w:numFmt w:val="bullet"/>
      <w:lvlText w:val=""/>
      <w:lvlJc w:val="left"/>
      <w:pPr>
        <w:tabs>
          <w:tab w:val="num" w:pos="2963"/>
        </w:tabs>
        <w:ind w:left="2963" w:hanging="360"/>
      </w:pPr>
      <w:rPr>
        <w:rFonts w:ascii="Symbol" w:hAnsi="Symbol" w:hint="default"/>
      </w:rPr>
    </w:lvl>
    <w:lvl w:ilvl="4" w:tplc="04090003">
      <w:start w:val="1"/>
      <w:numFmt w:val="bullet"/>
      <w:lvlText w:val="o"/>
      <w:lvlJc w:val="left"/>
      <w:pPr>
        <w:tabs>
          <w:tab w:val="num" w:pos="3683"/>
        </w:tabs>
        <w:ind w:left="3683" w:hanging="360"/>
      </w:pPr>
      <w:rPr>
        <w:rFonts w:ascii="Courier New" w:hAnsi="Courier New" w:cs="Courier New" w:hint="default"/>
      </w:rPr>
    </w:lvl>
    <w:lvl w:ilvl="5" w:tplc="04090005">
      <w:start w:val="1"/>
      <w:numFmt w:val="bullet"/>
      <w:lvlText w:val=""/>
      <w:lvlJc w:val="left"/>
      <w:pPr>
        <w:tabs>
          <w:tab w:val="num" w:pos="4403"/>
        </w:tabs>
        <w:ind w:left="4403" w:hanging="360"/>
      </w:pPr>
      <w:rPr>
        <w:rFonts w:ascii="Wingdings" w:hAnsi="Wingdings" w:hint="default"/>
      </w:rPr>
    </w:lvl>
    <w:lvl w:ilvl="6" w:tplc="04090001">
      <w:start w:val="1"/>
      <w:numFmt w:val="bullet"/>
      <w:lvlText w:val=""/>
      <w:lvlJc w:val="left"/>
      <w:pPr>
        <w:tabs>
          <w:tab w:val="num" w:pos="5123"/>
        </w:tabs>
        <w:ind w:left="5123" w:hanging="360"/>
      </w:pPr>
      <w:rPr>
        <w:rFonts w:ascii="Symbol" w:hAnsi="Symbol" w:hint="default"/>
      </w:rPr>
    </w:lvl>
    <w:lvl w:ilvl="7" w:tplc="04090003">
      <w:start w:val="1"/>
      <w:numFmt w:val="bullet"/>
      <w:lvlText w:val="o"/>
      <w:lvlJc w:val="left"/>
      <w:pPr>
        <w:tabs>
          <w:tab w:val="num" w:pos="5843"/>
        </w:tabs>
        <w:ind w:left="5843" w:hanging="360"/>
      </w:pPr>
      <w:rPr>
        <w:rFonts w:ascii="Courier New" w:hAnsi="Courier New" w:cs="Courier New" w:hint="default"/>
      </w:rPr>
    </w:lvl>
    <w:lvl w:ilvl="8" w:tplc="04090005">
      <w:start w:val="1"/>
      <w:numFmt w:val="bullet"/>
      <w:lvlText w:val=""/>
      <w:lvlJc w:val="left"/>
      <w:pPr>
        <w:tabs>
          <w:tab w:val="num" w:pos="6563"/>
        </w:tabs>
        <w:ind w:left="6563" w:hanging="360"/>
      </w:pPr>
      <w:rPr>
        <w:rFonts w:ascii="Wingdings" w:hAnsi="Wingdings" w:hint="default"/>
      </w:rPr>
    </w:lvl>
  </w:abstractNum>
  <w:abstractNum w:abstractNumId="3">
    <w:nsid w:val="0DC62073"/>
    <w:multiLevelType w:val="hybridMultilevel"/>
    <w:tmpl w:val="2EEA2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6197966"/>
    <w:multiLevelType w:val="multilevel"/>
    <w:tmpl w:val="7778B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1B21AB"/>
    <w:multiLevelType w:val="multilevel"/>
    <w:tmpl w:val="AD60B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22CC1"/>
    <w:multiLevelType w:val="hybridMultilevel"/>
    <w:tmpl w:val="18247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1622A5"/>
    <w:multiLevelType w:val="multilevel"/>
    <w:tmpl w:val="8B9C4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C3AA6"/>
    <w:multiLevelType w:val="hybridMultilevel"/>
    <w:tmpl w:val="6CB023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4D77DB8"/>
    <w:multiLevelType w:val="multilevel"/>
    <w:tmpl w:val="7F6A8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1772D4"/>
    <w:multiLevelType w:val="hybridMultilevel"/>
    <w:tmpl w:val="F81294D6"/>
    <w:lvl w:ilvl="0" w:tplc="0778DBCE">
      <w:start w:val="1"/>
      <w:numFmt w:val="decimal"/>
      <w:lvlText w:val="%1."/>
      <w:lvlJc w:val="left"/>
      <w:pPr>
        <w:ind w:left="720" w:hanging="360"/>
      </w:pPr>
      <w:rPr>
        <w:rFonts w:eastAsiaTheme="minorHAns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61F1FBE"/>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6C25F5"/>
    <w:multiLevelType w:val="hybridMultilevel"/>
    <w:tmpl w:val="A6AEFDCC"/>
    <w:lvl w:ilvl="0" w:tplc="9DD6A670">
      <w:start w:val="1"/>
      <w:numFmt w:val="decimal"/>
      <w:lvlText w:val="%1."/>
      <w:lvlJc w:val="left"/>
      <w:pPr>
        <w:ind w:left="1636" w:hanging="360"/>
      </w:pPr>
      <w:rPr>
        <w:rFonts w:eastAsiaTheme="minorHAnsi" w:hint="default"/>
        <w:i/>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nsid w:val="26D8687F"/>
    <w:multiLevelType w:val="multilevel"/>
    <w:tmpl w:val="4A368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B942DB"/>
    <w:multiLevelType w:val="multilevel"/>
    <w:tmpl w:val="0434835E"/>
    <w:lvl w:ilvl="0">
      <w:start w:val="3"/>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5">
    <w:nsid w:val="2D2A611D"/>
    <w:multiLevelType w:val="hybridMultilevel"/>
    <w:tmpl w:val="64EADF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0492B5F"/>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D03D4B"/>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035ABC"/>
    <w:multiLevelType w:val="multilevel"/>
    <w:tmpl w:val="70168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B77E89"/>
    <w:multiLevelType w:val="hybridMultilevel"/>
    <w:tmpl w:val="88BE6876"/>
    <w:lvl w:ilvl="0" w:tplc="D9D41950">
      <w:start w:val="1"/>
      <w:numFmt w:val="decimal"/>
      <w:lvlText w:val="%1."/>
      <w:lvlJc w:val="left"/>
      <w:pPr>
        <w:ind w:left="720" w:hanging="360"/>
      </w:pPr>
      <w:rPr>
        <w:rFonts w:eastAsia="Calibr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E726997"/>
    <w:multiLevelType w:val="hybridMultilevel"/>
    <w:tmpl w:val="1FE4EC8E"/>
    <w:lvl w:ilvl="0" w:tplc="72DA7DF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1">
    <w:nsid w:val="426A16D6"/>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8F3361"/>
    <w:multiLevelType w:val="hybridMultilevel"/>
    <w:tmpl w:val="6AEEBCCA"/>
    <w:lvl w:ilvl="0" w:tplc="612ADFE4">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3">
    <w:nsid w:val="45092887"/>
    <w:multiLevelType w:val="multilevel"/>
    <w:tmpl w:val="1602CE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221F00"/>
    <w:multiLevelType w:val="hybridMultilevel"/>
    <w:tmpl w:val="E17AA1C2"/>
    <w:lvl w:ilvl="0" w:tplc="98C0842E">
      <w:start w:val="1"/>
      <w:numFmt w:val="decimal"/>
      <w:lvlText w:val="%1."/>
      <w:lvlJc w:val="left"/>
      <w:pPr>
        <w:tabs>
          <w:tab w:val="num" w:pos="2771"/>
        </w:tabs>
        <w:ind w:left="277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nsid w:val="48524843"/>
    <w:multiLevelType w:val="hybridMultilevel"/>
    <w:tmpl w:val="B3FA013C"/>
    <w:lvl w:ilvl="0" w:tplc="8D6CD28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0B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29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23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0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0D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ED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E6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8E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9E47DF4"/>
    <w:multiLevelType w:val="hybridMultilevel"/>
    <w:tmpl w:val="ADA4F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2001DEC"/>
    <w:multiLevelType w:val="multilevel"/>
    <w:tmpl w:val="2B5EF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112DC4"/>
    <w:multiLevelType w:val="hybridMultilevel"/>
    <w:tmpl w:val="DC2E74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87D7661"/>
    <w:multiLevelType w:val="hybridMultilevel"/>
    <w:tmpl w:val="53F657EE"/>
    <w:lvl w:ilvl="0" w:tplc="C3843BD8">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0">
    <w:nsid w:val="5A0A7326"/>
    <w:multiLevelType w:val="hybridMultilevel"/>
    <w:tmpl w:val="560A2318"/>
    <w:lvl w:ilvl="0" w:tplc="CB587D2A">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31">
    <w:nsid w:val="5BED5A90"/>
    <w:multiLevelType w:val="multilevel"/>
    <w:tmpl w:val="05807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E94994"/>
    <w:multiLevelType w:val="hybridMultilevel"/>
    <w:tmpl w:val="58D2E608"/>
    <w:lvl w:ilvl="0" w:tplc="A3EC2010">
      <w:start w:val="5"/>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nsid w:val="63CF58C0"/>
    <w:multiLevelType w:val="multilevel"/>
    <w:tmpl w:val="042C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38538D"/>
    <w:multiLevelType w:val="multilevel"/>
    <w:tmpl w:val="0DBC6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3C789B"/>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94008F3"/>
    <w:multiLevelType w:val="hybridMultilevel"/>
    <w:tmpl w:val="7D629C1E"/>
    <w:lvl w:ilvl="0" w:tplc="0FE41362">
      <w:start w:val="1"/>
      <w:numFmt w:val="upp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7">
    <w:nsid w:val="6A546628"/>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2D2361B"/>
    <w:multiLevelType w:val="hybridMultilevel"/>
    <w:tmpl w:val="0282933A"/>
    <w:lvl w:ilvl="0" w:tplc="9D9AA48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3C761C2"/>
    <w:multiLevelType w:val="hybridMultilevel"/>
    <w:tmpl w:val="10B6802C"/>
    <w:lvl w:ilvl="0" w:tplc="ED126A4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46B7E76"/>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BF1B04"/>
    <w:multiLevelType w:val="multilevel"/>
    <w:tmpl w:val="33023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9B11F8"/>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1604B1"/>
    <w:multiLevelType w:val="multilevel"/>
    <w:tmpl w:val="2F7E4426"/>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nsid w:val="77292114"/>
    <w:multiLevelType w:val="multilevel"/>
    <w:tmpl w:val="79B45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0E33E3"/>
    <w:multiLevelType w:val="hybridMultilevel"/>
    <w:tmpl w:val="8F5C48EA"/>
    <w:lvl w:ilvl="0" w:tplc="6530691A">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CA51212"/>
    <w:multiLevelType w:val="multilevel"/>
    <w:tmpl w:val="48AC5B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NewRomanPSMT" w:hAnsi="TimesNewRomanPSMT" w:cs="TimesNewRomanPSMT" w:hint="default"/>
      </w:rPr>
    </w:lvl>
    <w:lvl w:ilvl="2">
      <w:start w:val="1"/>
      <w:numFmt w:val="decimal"/>
      <w:isLgl/>
      <w:lvlText w:val="%1.%2.%3."/>
      <w:lvlJc w:val="left"/>
      <w:pPr>
        <w:ind w:left="1080" w:hanging="720"/>
      </w:pPr>
      <w:rPr>
        <w:rFonts w:ascii="TimesNewRomanPSMT" w:hAnsi="TimesNewRomanPSMT" w:cs="TimesNewRomanPSMT" w:hint="default"/>
      </w:rPr>
    </w:lvl>
    <w:lvl w:ilvl="3">
      <w:start w:val="1"/>
      <w:numFmt w:val="decimal"/>
      <w:isLgl/>
      <w:lvlText w:val="%1.%2.%3.%4."/>
      <w:lvlJc w:val="left"/>
      <w:pPr>
        <w:ind w:left="1080" w:hanging="720"/>
      </w:pPr>
      <w:rPr>
        <w:rFonts w:ascii="TimesNewRomanPSMT" w:hAnsi="TimesNewRomanPSMT" w:cs="TimesNewRomanPSMT" w:hint="default"/>
      </w:rPr>
    </w:lvl>
    <w:lvl w:ilvl="4">
      <w:start w:val="1"/>
      <w:numFmt w:val="decimal"/>
      <w:isLgl/>
      <w:lvlText w:val="%1.%2.%3.%4.%5."/>
      <w:lvlJc w:val="left"/>
      <w:pPr>
        <w:ind w:left="1440" w:hanging="1080"/>
      </w:pPr>
      <w:rPr>
        <w:rFonts w:ascii="TimesNewRomanPSMT" w:hAnsi="TimesNewRomanPSMT" w:cs="TimesNewRomanPSMT" w:hint="default"/>
      </w:rPr>
    </w:lvl>
    <w:lvl w:ilvl="5">
      <w:start w:val="1"/>
      <w:numFmt w:val="decimal"/>
      <w:isLgl/>
      <w:lvlText w:val="%1.%2.%3.%4.%5.%6."/>
      <w:lvlJc w:val="left"/>
      <w:pPr>
        <w:ind w:left="1440" w:hanging="1080"/>
      </w:pPr>
      <w:rPr>
        <w:rFonts w:ascii="TimesNewRomanPSMT" w:hAnsi="TimesNewRomanPSMT" w:cs="TimesNewRomanPSMT" w:hint="default"/>
      </w:rPr>
    </w:lvl>
    <w:lvl w:ilvl="6">
      <w:start w:val="1"/>
      <w:numFmt w:val="decimal"/>
      <w:isLgl/>
      <w:lvlText w:val="%1.%2.%3.%4.%5.%6.%7."/>
      <w:lvlJc w:val="left"/>
      <w:pPr>
        <w:ind w:left="1800" w:hanging="1440"/>
      </w:pPr>
      <w:rPr>
        <w:rFonts w:ascii="TimesNewRomanPSMT" w:hAnsi="TimesNewRomanPSMT" w:cs="TimesNewRomanPSMT" w:hint="default"/>
      </w:rPr>
    </w:lvl>
    <w:lvl w:ilvl="7">
      <w:start w:val="1"/>
      <w:numFmt w:val="decimal"/>
      <w:isLgl/>
      <w:lvlText w:val="%1.%2.%3.%4.%5.%6.%7.%8."/>
      <w:lvlJc w:val="left"/>
      <w:pPr>
        <w:ind w:left="1800" w:hanging="1440"/>
      </w:pPr>
      <w:rPr>
        <w:rFonts w:ascii="TimesNewRomanPSMT" w:hAnsi="TimesNewRomanPSMT" w:cs="TimesNewRomanPSMT" w:hint="default"/>
      </w:rPr>
    </w:lvl>
    <w:lvl w:ilvl="8">
      <w:start w:val="1"/>
      <w:numFmt w:val="decimal"/>
      <w:isLgl/>
      <w:lvlText w:val="%1.%2.%3.%4.%5.%6.%7.%8.%9."/>
      <w:lvlJc w:val="left"/>
      <w:pPr>
        <w:ind w:left="2160" w:hanging="1800"/>
      </w:pPr>
      <w:rPr>
        <w:rFonts w:ascii="TimesNewRomanPSMT" w:hAnsi="TimesNewRomanPSMT" w:cs="TimesNewRomanPSMT" w:hint="default"/>
      </w:rPr>
    </w:lvl>
  </w:abstractNum>
  <w:abstractNum w:abstractNumId="47">
    <w:nsid w:val="7D810620"/>
    <w:multiLevelType w:val="multilevel"/>
    <w:tmpl w:val="6B26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43"/>
  </w:num>
  <w:num w:numId="3">
    <w:abstractNumId w:val="36"/>
  </w:num>
  <w:num w:numId="4">
    <w:abstractNumId w:val="22"/>
  </w:num>
  <w:num w:numId="5">
    <w:abstractNumId w:val="3"/>
  </w:num>
  <w:num w:numId="6">
    <w:abstractNumId w:val="8"/>
  </w:num>
  <w:num w:numId="7">
    <w:abstractNumId w:val="0"/>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8"/>
  </w:num>
  <w:num w:numId="13">
    <w:abstractNumId w:val="28"/>
  </w:num>
  <w:num w:numId="14">
    <w:abstractNumId w:val="20"/>
  </w:num>
  <w:num w:numId="15">
    <w:abstractNumId w:val="37"/>
  </w:num>
  <w:num w:numId="16">
    <w:abstractNumId w:val="14"/>
  </w:num>
  <w:num w:numId="17">
    <w:abstractNumId w:val="39"/>
  </w:num>
  <w:num w:numId="18">
    <w:abstractNumId w:val="33"/>
  </w:num>
  <w:num w:numId="19">
    <w:abstractNumId w:val="47"/>
  </w:num>
  <w:num w:numId="20">
    <w:abstractNumId w:val="13"/>
  </w:num>
  <w:num w:numId="21">
    <w:abstractNumId w:val="5"/>
  </w:num>
  <w:num w:numId="22">
    <w:abstractNumId w:val="27"/>
  </w:num>
  <w:num w:numId="23">
    <w:abstractNumId w:val="18"/>
  </w:num>
  <w:num w:numId="24">
    <w:abstractNumId w:val="9"/>
  </w:num>
  <w:num w:numId="25">
    <w:abstractNumId w:val="31"/>
  </w:num>
  <w:num w:numId="26">
    <w:abstractNumId w:val="44"/>
  </w:num>
  <w:num w:numId="27">
    <w:abstractNumId w:val="41"/>
  </w:num>
  <w:num w:numId="28">
    <w:abstractNumId w:val="34"/>
  </w:num>
  <w:num w:numId="29">
    <w:abstractNumId w:val="7"/>
  </w:num>
  <w:num w:numId="30">
    <w:abstractNumId w:val="32"/>
  </w:num>
  <w:num w:numId="31">
    <w:abstractNumId w:val="16"/>
  </w:num>
  <w:num w:numId="32">
    <w:abstractNumId w:val="42"/>
  </w:num>
  <w:num w:numId="33">
    <w:abstractNumId w:val="12"/>
  </w:num>
  <w:num w:numId="34">
    <w:abstractNumId w:val="19"/>
  </w:num>
  <w:num w:numId="35">
    <w:abstractNumId w:val="45"/>
  </w:num>
  <w:num w:numId="36">
    <w:abstractNumId w:val="10"/>
  </w:num>
  <w:num w:numId="37">
    <w:abstractNumId w:val="26"/>
  </w:num>
  <w:num w:numId="38">
    <w:abstractNumId w:val="30"/>
  </w:num>
  <w:num w:numId="39">
    <w:abstractNumId w:val="2"/>
  </w:num>
  <w:num w:numId="40">
    <w:abstractNumId w:val="25"/>
  </w:num>
  <w:num w:numId="41">
    <w:abstractNumId w:val="29"/>
  </w:num>
  <w:num w:numId="42">
    <w:abstractNumId w:val="23"/>
  </w:num>
  <w:num w:numId="43">
    <w:abstractNumId w:val="15"/>
  </w:num>
  <w:num w:numId="44">
    <w:abstractNumId w:val="21"/>
  </w:num>
  <w:num w:numId="45">
    <w:abstractNumId w:val="35"/>
  </w:num>
  <w:num w:numId="46">
    <w:abstractNumId w:val="11"/>
  </w:num>
  <w:num w:numId="47">
    <w:abstractNumId w:val="17"/>
  </w:num>
  <w:num w:numId="4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D"/>
    <w:rsid w:val="00001DB4"/>
    <w:rsid w:val="00006BDF"/>
    <w:rsid w:val="00006FD7"/>
    <w:rsid w:val="00010E6F"/>
    <w:rsid w:val="00012A31"/>
    <w:rsid w:val="00012CF1"/>
    <w:rsid w:val="00013773"/>
    <w:rsid w:val="0001395A"/>
    <w:rsid w:val="00015C98"/>
    <w:rsid w:val="00015F93"/>
    <w:rsid w:val="00020250"/>
    <w:rsid w:val="00021011"/>
    <w:rsid w:val="00023148"/>
    <w:rsid w:val="00027FB9"/>
    <w:rsid w:val="00030103"/>
    <w:rsid w:val="00031EF4"/>
    <w:rsid w:val="00033FA3"/>
    <w:rsid w:val="00035956"/>
    <w:rsid w:val="00037DD7"/>
    <w:rsid w:val="00041FD1"/>
    <w:rsid w:val="0004440A"/>
    <w:rsid w:val="0004719A"/>
    <w:rsid w:val="00050122"/>
    <w:rsid w:val="00050B90"/>
    <w:rsid w:val="0005371E"/>
    <w:rsid w:val="00055F8D"/>
    <w:rsid w:val="00056828"/>
    <w:rsid w:val="00060C3E"/>
    <w:rsid w:val="00066DB2"/>
    <w:rsid w:val="000716F1"/>
    <w:rsid w:val="00072D3A"/>
    <w:rsid w:val="0007431B"/>
    <w:rsid w:val="000802F4"/>
    <w:rsid w:val="00082A75"/>
    <w:rsid w:val="00085034"/>
    <w:rsid w:val="000855B2"/>
    <w:rsid w:val="00086B9B"/>
    <w:rsid w:val="000876E0"/>
    <w:rsid w:val="00097A90"/>
    <w:rsid w:val="000A0C53"/>
    <w:rsid w:val="000A19B2"/>
    <w:rsid w:val="000A4A3D"/>
    <w:rsid w:val="000A50E8"/>
    <w:rsid w:val="000A5F16"/>
    <w:rsid w:val="000A7588"/>
    <w:rsid w:val="000B2B05"/>
    <w:rsid w:val="000B45CF"/>
    <w:rsid w:val="000B578B"/>
    <w:rsid w:val="000B74BA"/>
    <w:rsid w:val="000C4CF0"/>
    <w:rsid w:val="000C5B81"/>
    <w:rsid w:val="000D0B02"/>
    <w:rsid w:val="000D0B0B"/>
    <w:rsid w:val="000D2D83"/>
    <w:rsid w:val="000D495A"/>
    <w:rsid w:val="000D5518"/>
    <w:rsid w:val="000D59B0"/>
    <w:rsid w:val="000E01E3"/>
    <w:rsid w:val="000E0E10"/>
    <w:rsid w:val="000E2CA0"/>
    <w:rsid w:val="000E6F11"/>
    <w:rsid w:val="000E7C32"/>
    <w:rsid w:val="000E7C72"/>
    <w:rsid w:val="000F0275"/>
    <w:rsid w:val="000F148A"/>
    <w:rsid w:val="000F1611"/>
    <w:rsid w:val="000F3800"/>
    <w:rsid w:val="000F6F22"/>
    <w:rsid w:val="001036B4"/>
    <w:rsid w:val="00105575"/>
    <w:rsid w:val="00110278"/>
    <w:rsid w:val="00110BDA"/>
    <w:rsid w:val="001143FD"/>
    <w:rsid w:val="001152BE"/>
    <w:rsid w:val="00116E97"/>
    <w:rsid w:val="0011748A"/>
    <w:rsid w:val="00117828"/>
    <w:rsid w:val="00120F60"/>
    <w:rsid w:val="001211B4"/>
    <w:rsid w:val="0012405A"/>
    <w:rsid w:val="00125984"/>
    <w:rsid w:val="00127A41"/>
    <w:rsid w:val="00132697"/>
    <w:rsid w:val="00140B24"/>
    <w:rsid w:val="0014218B"/>
    <w:rsid w:val="001425D4"/>
    <w:rsid w:val="00142DD8"/>
    <w:rsid w:val="00144002"/>
    <w:rsid w:val="00144B0B"/>
    <w:rsid w:val="00151D7E"/>
    <w:rsid w:val="001533EB"/>
    <w:rsid w:val="00153BE7"/>
    <w:rsid w:val="00156B21"/>
    <w:rsid w:val="00157D3D"/>
    <w:rsid w:val="00160329"/>
    <w:rsid w:val="00160C0C"/>
    <w:rsid w:val="001613E7"/>
    <w:rsid w:val="001639E4"/>
    <w:rsid w:val="00164D63"/>
    <w:rsid w:val="00165104"/>
    <w:rsid w:val="001670D7"/>
    <w:rsid w:val="001711DB"/>
    <w:rsid w:val="001716EE"/>
    <w:rsid w:val="001718F5"/>
    <w:rsid w:val="00174B25"/>
    <w:rsid w:val="00176429"/>
    <w:rsid w:val="00176494"/>
    <w:rsid w:val="00176CDF"/>
    <w:rsid w:val="00180AF9"/>
    <w:rsid w:val="0018239F"/>
    <w:rsid w:val="00190942"/>
    <w:rsid w:val="00190C62"/>
    <w:rsid w:val="001920DF"/>
    <w:rsid w:val="00195657"/>
    <w:rsid w:val="001959A7"/>
    <w:rsid w:val="00196BE2"/>
    <w:rsid w:val="001A106F"/>
    <w:rsid w:val="001A3CC4"/>
    <w:rsid w:val="001A3E85"/>
    <w:rsid w:val="001A4A44"/>
    <w:rsid w:val="001A6FBD"/>
    <w:rsid w:val="001A7077"/>
    <w:rsid w:val="001A7207"/>
    <w:rsid w:val="001B3210"/>
    <w:rsid w:val="001B512D"/>
    <w:rsid w:val="001B514E"/>
    <w:rsid w:val="001B5571"/>
    <w:rsid w:val="001B5F65"/>
    <w:rsid w:val="001B70DE"/>
    <w:rsid w:val="001C237A"/>
    <w:rsid w:val="001C3266"/>
    <w:rsid w:val="001C3E4A"/>
    <w:rsid w:val="001C4FAD"/>
    <w:rsid w:val="001C722C"/>
    <w:rsid w:val="001D0A67"/>
    <w:rsid w:val="001D304E"/>
    <w:rsid w:val="001E015F"/>
    <w:rsid w:val="001E1022"/>
    <w:rsid w:val="001E1333"/>
    <w:rsid w:val="001E4432"/>
    <w:rsid w:val="001E6A7B"/>
    <w:rsid w:val="001E6B09"/>
    <w:rsid w:val="001F3693"/>
    <w:rsid w:val="001F64D1"/>
    <w:rsid w:val="001F6A92"/>
    <w:rsid w:val="001F71BF"/>
    <w:rsid w:val="00201893"/>
    <w:rsid w:val="00202343"/>
    <w:rsid w:val="00202E85"/>
    <w:rsid w:val="00204BF8"/>
    <w:rsid w:val="00205185"/>
    <w:rsid w:val="002157AC"/>
    <w:rsid w:val="002220C5"/>
    <w:rsid w:val="00225881"/>
    <w:rsid w:val="00225D5A"/>
    <w:rsid w:val="002271B4"/>
    <w:rsid w:val="00227CA5"/>
    <w:rsid w:val="00230B79"/>
    <w:rsid w:val="0023248F"/>
    <w:rsid w:val="002332E7"/>
    <w:rsid w:val="00233E5B"/>
    <w:rsid w:val="00241488"/>
    <w:rsid w:val="00242878"/>
    <w:rsid w:val="002436E3"/>
    <w:rsid w:val="00251AB6"/>
    <w:rsid w:val="002523C2"/>
    <w:rsid w:val="00254AC8"/>
    <w:rsid w:val="002566B6"/>
    <w:rsid w:val="00265CEF"/>
    <w:rsid w:val="00275095"/>
    <w:rsid w:val="00287D69"/>
    <w:rsid w:val="00297363"/>
    <w:rsid w:val="00297A36"/>
    <w:rsid w:val="002A0B9C"/>
    <w:rsid w:val="002A5490"/>
    <w:rsid w:val="002A6121"/>
    <w:rsid w:val="002B0CBF"/>
    <w:rsid w:val="002B49FE"/>
    <w:rsid w:val="002B5C09"/>
    <w:rsid w:val="002B6AB5"/>
    <w:rsid w:val="002B751F"/>
    <w:rsid w:val="002B785E"/>
    <w:rsid w:val="002C1DC3"/>
    <w:rsid w:val="002C1FFC"/>
    <w:rsid w:val="002C4D79"/>
    <w:rsid w:val="002C64CA"/>
    <w:rsid w:val="002C74F5"/>
    <w:rsid w:val="002D00C8"/>
    <w:rsid w:val="002D01F8"/>
    <w:rsid w:val="002D1C39"/>
    <w:rsid w:val="002D5C2C"/>
    <w:rsid w:val="002D716F"/>
    <w:rsid w:val="002D7944"/>
    <w:rsid w:val="002D7C44"/>
    <w:rsid w:val="002E1A81"/>
    <w:rsid w:val="002E3202"/>
    <w:rsid w:val="002E4FBC"/>
    <w:rsid w:val="002E64E8"/>
    <w:rsid w:val="002F0AC4"/>
    <w:rsid w:val="002F0C6A"/>
    <w:rsid w:val="002F3FC7"/>
    <w:rsid w:val="002F489D"/>
    <w:rsid w:val="002F6189"/>
    <w:rsid w:val="00306865"/>
    <w:rsid w:val="00306F0D"/>
    <w:rsid w:val="00310F7A"/>
    <w:rsid w:val="0031276E"/>
    <w:rsid w:val="00312D0A"/>
    <w:rsid w:val="00313C20"/>
    <w:rsid w:val="00314DFE"/>
    <w:rsid w:val="00316300"/>
    <w:rsid w:val="00322F97"/>
    <w:rsid w:val="00323272"/>
    <w:rsid w:val="00323B15"/>
    <w:rsid w:val="0032435D"/>
    <w:rsid w:val="003308B9"/>
    <w:rsid w:val="00330905"/>
    <w:rsid w:val="00331972"/>
    <w:rsid w:val="00331B2C"/>
    <w:rsid w:val="00331BAB"/>
    <w:rsid w:val="003364B1"/>
    <w:rsid w:val="00336720"/>
    <w:rsid w:val="00340C06"/>
    <w:rsid w:val="00341E16"/>
    <w:rsid w:val="0034367D"/>
    <w:rsid w:val="003453B1"/>
    <w:rsid w:val="00347018"/>
    <w:rsid w:val="00351C8F"/>
    <w:rsid w:val="003522B6"/>
    <w:rsid w:val="003523E5"/>
    <w:rsid w:val="00352827"/>
    <w:rsid w:val="00353628"/>
    <w:rsid w:val="0035503A"/>
    <w:rsid w:val="003570D5"/>
    <w:rsid w:val="003579CE"/>
    <w:rsid w:val="00361043"/>
    <w:rsid w:val="00361A9C"/>
    <w:rsid w:val="00362DF5"/>
    <w:rsid w:val="00366058"/>
    <w:rsid w:val="0036632A"/>
    <w:rsid w:val="0036795B"/>
    <w:rsid w:val="00367ECB"/>
    <w:rsid w:val="00370F4D"/>
    <w:rsid w:val="00371C10"/>
    <w:rsid w:val="00372A9A"/>
    <w:rsid w:val="003747A4"/>
    <w:rsid w:val="00374DC7"/>
    <w:rsid w:val="0037504B"/>
    <w:rsid w:val="00381B30"/>
    <w:rsid w:val="00383BDE"/>
    <w:rsid w:val="0038406D"/>
    <w:rsid w:val="0039157D"/>
    <w:rsid w:val="003958D1"/>
    <w:rsid w:val="003962D5"/>
    <w:rsid w:val="003A06E1"/>
    <w:rsid w:val="003A272F"/>
    <w:rsid w:val="003A30A8"/>
    <w:rsid w:val="003A5BC9"/>
    <w:rsid w:val="003B3928"/>
    <w:rsid w:val="003B570C"/>
    <w:rsid w:val="003B61EB"/>
    <w:rsid w:val="003C04CF"/>
    <w:rsid w:val="003C2ED8"/>
    <w:rsid w:val="003C395E"/>
    <w:rsid w:val="003C3FF9"/>
    <w:rsid w:val="003C5C20"/>
    <w:rsid w:val="003C7738"/>
    <w:rsid w:val="003D01DB"/>
    <w:rsid w:val="003D2BBC"/>
    <w:rsid w:val="003D5464"/>
    <w:rsid w:val="003D6DAF"/>
    <w:rsid w:val="003D7EFC"/>
    <w:rsid w:val="003E12E7"/>
    <w:rsid w:val="003E175B"/>
    <w:rsid w:val="003E3A7A"/>
    <w:rsid w:val="003E4D6E"/>
    <w:rsid w:val="003E54A1"/>
    <w:rsid w:val="003F0107"/>
    <w:rsid w:val="003F054A"/>
    <w:rsid w:val="003F17F5"/>
    <w:rsid w:val="003F1C98"/>
    <w:rsid w:val="003F1CC8"/>
    <w:rsid w:val="003F3495"/>
    <w:rsid w:val="003F59D2"/>
    <w:rsid w:val="003F5F3E"/>
    <w:rsid w:val="00404252"/>
    <w:rsid w:val="00404577"/>
    <w:rsid w:val="00404769"/>
    <w:rsid w:val="00406E86"/>
    <w:rsid w:val="00412B14"/>
    <w:rsid w:val="0041337E"/>
    <w:rsid w:val="00414567"/>
    <w:rsid w:val="00415509"/>
    <w:rsid w:val="00420F3B"/>
    <w:rsid w:val="0042246A"/>
    <w:rsid w:val="00423CC2"/>
    <w:rsid w:val="00423D9A"/>
    <w:rsid w:val="00426F28"/>
    <w:rsid w:val="004305AE"/>
    <w:rsid w:val="004312F1"/>
    <w:rsid w:val="0043170E"/>
    <w:rsid w:val="00435158"/>
    <w:rsid w:val="00436BA4"/>
    <w:rsid w:val="00440A9D"/>
    <w:rsid w:val="00441086"/>
    <w:rsid w:val="00441543"/>
    <w:rsid w:val="0044154F"/>
    <w:rsid w:val="00443DB2"/>
    <w:rsid w:val="00446D28"/>
    <w:rsid w:val="00451722"/>
    <w:rsid w:val="00453F05"/>
    <w:rsid w:val="004560CC"/>
    <w:rsid w:val="00456616"/>
    <w:rsid w:val="00456E25"/>
    <w:rsid w:val="0046079E"/>
    <w:rsid w:val="00464E99"/>
    <w:rsid w:val="00470CB1"/>
    <w:rsid w:val="00472FB5"/>
    <w:rsid w:val="00474125"/>
    <w:rsid w:val="00476C5C"/>
    <w:rsid w:val="004772B4"/>
    <w:rsid w:val="00483CFD"/>
    <w:rsid w:val="004865C9"/>
    <w:rsid w:val="00486679"/>
    <w:rsid w:val="004878E9"/>
    <w:rsid w:val="00490CEA"/>
    <w:rsid w:val="00493AE0"/>
    <w:rsid w:val="00493BD0"/>
    <w:rsid w:val="00494F74"/>
    <w:rsid w:val="0049512B"/>
    <w:rsid w:val="004954EB"/>
    <w:rsid w:val="0049697D"/>
    <w:rsid w:val="004A5238"/>
    <w:rsid w:val="004A7DD7"/>
    <w:rsid w:val="004A7ED4"/>
    <w:rsid w:val="004B122C"/>
    <w:rsid w:val="004C152C"/>
    <w:rsid w:val="004C3224"/>
    <w:rsid w:val="004C3E8E"/>
    <w:rsid w:val="004C444D"/>
    <w:rsid w:val="004C45D8"/>
    <w:rsid w:val="004D0396"/>
    <w:rsid w:val="004D6DE1"/>
    <w:rsid w:val="004D7053"/>
    <w:rsid w:val="004E07D4"/>
    <w:rsid w:val="004E0F67"/>
    <w:rsid w:val="004E1772"/>
    <w:rsid w:val="004E334B"/>
    <w:rsid w:val="004E390D"/>
    <w:rsid w:val="004E54C5"/>
    <w:rsid w:val="004E551D"/>
    <w:rsid w:val="004F2E1E"/>
    <w:rsid w:val="004F6324"/>
    <w:rsid w:val="004F650F"/>
    <w:rsid w:val="00502E3E"/>
    <w:rsid w:val="00504C69"/>
    <w:rsid w:val="00505592"/>
    <w:rsid w:val="005067D7"/>
    <w:rsid w:val="00506CEA"/>
    <w:rsid w:val="005153F9"/>
    <w:rsid w:val="00522469"/>
    <w:rsid w:val="00523C8E"/>
    <w:rsid w:val="00524453"/>
    <w:rsid w:val="00524892"/>
    <w:rsid w:val="00530405"/>
    <w:rsid w:val="00530722"/>
    <w:rsid w:val="005361A6"/>
    <w:rsid w:val="00541430"/>
    <w:rsid w:val="00542EDE"/>
    <w:rsid w:val="00544D49"/>
    <w:rsid w:val="00546A20"/>
    <w:rsid w:val="00547716"/>
    <w:rsid w:val="00554289"/>
    <w:rsid w:val="00561C8A"/>
    <w:rsid w:val="00563502"/>
    <w:rsid w:val="00563863"/>
    <w:rsid w:val="005646F1"/>
    <w:rsid w:val="005671C1"/>
    <w:rsid w:val="00570E0A"/>
    <w:rsid w:val="00571822"/>
    <w:rsid w:val="00573B92"/>
    <w:rsid w:val="00574438"/>
    <w:rsid w:val="005746C3"/>
    <w:rsid w:val="005774EA"/>
    <w:rsid w:val="00585E0A"/>
    <w:rsid w:val="0059127A"/>
    <w:rsid w:val="005944FF"/>
    <w:rsid w:val="005A01F0"/>
    <w:rsid w:val="005A21E1"/>
    <w:rsid w:val="005A2B3B"/>
    <w:rsid w:val="005A6060"/>
    <w:rsid w:val="005A6921"/>
    <w:rsid w:val="005B105F"/>
    <w:rsid w:val="005B1793"/>
    <w:rsid w:val="005B30BD"/>
    <w:rsid w:val="005B77F8"/>
    <w:rsid w:val="005B7CBE"/>
    <w:rsid w:val="005C03E6"/>
    <w:rsid w:val="005C0F66"/>
    <w:rsid w:val="005C2452"/>
    <w:rsid w:val="005C32A0"/>
    <w:rsid w:val="005C4617"/>
    <w:rsid w:val="005C594C"/>
    <w:rsid w:val="005D0528"/>
    <w:rsid w:val="005D1B32"/>
    <w:rsid w:val="005D3B01"/>
    <w:rsid w:val="005D453A"/>
    <w:rsid w:val="005D4749"/>
    <w:rsid w:val="005D746F"/>
    <w:rsid w:val="005E16D1"/>
    <w:rsid w:val="005E689F"/>
    <w:rsid w:val="005E6AF1"/>
    <w:rsid w:val="005E6D6F"/>
    <w:rsid w:val="005E6EEC"/>
    <w:rsid w:val="005E7350"/>
    <w:rsid w:val="005F1B1B"/>
    <w:rsid w:val="005F23C6"/>
    <w:rsid w:val="005F64D1"/>
    <w:rsid w:val="005F663C"/>
    <w:rsid w:val="00601070"/>
    <w:rsid w:val="00601978"/>
    <w:rsid w:val="006038F0"/>
    <w:rsid w:val="00606681"/>
    <w:rsid w:val="0061162E"/>
    <w:rsid w:val="00612B40"/>
    <w:rsid w:val="00613644"/>
    <w:rsid w:val="0061565C"/>
    <w:rsid w:val="0061595C"/>
    <w:rsid w:val="0062343D"/>
    <w:rsid w:val="006273CB"/>
    <w:rsid w:val="006275DA"/>
    <w:rsid w:val="00630101"/>
    <w:rsid w:val="00631C95"/>
    <w:rsid w:val="00632261"/>
    <w:rsid w:val="00632B62"/>
    <w:rsid w:val="00635236"/>
    <w:rsid w:val="00635EE9"/>
    <w:rsid w:val="00636CDF"/>
    <w:rsid w:val="0064119F"/>
    <w:rsid w:val="0064198E"/>
    <w:rsid w:val="00642CBD"/>
    <w:rsid w:val="00646749"/>
    <w:rsid w:val="00650C79"/>
    <w:rsid w:val="006530A2"/>
    <w:rsid w:val="00653997"/>
    <w:rsid w:val="0065431B"/>
    <w:rsid w:val="0065503D"/>
    <w:rsid w:val="006568EC"/>
    <w:rsid w:val="0065789A"/>
    <w:rsid w:val="0066151A"/>
    <w:rsid w:val="00661E5C"/>
    <w:rsid w:val="0066273E"/>
    <w:rsid w:val="00662800"/>
    <w:rsid w:val="006640FE"/>
    <w:rsid w:val="00666FB3"/>
    <w:rsid w:val="006670B3"/>
    <w:rsid w:val="00667FC2"/>
    <w:rsid w:val="0067236C"/>
    <w:rsid w:val="006730CB"/>
    <w:rsid w:val="006731D8"/>
    <w:rsid w:val="00677912"/>
    <w:rsid w:val="00681FF7"/>
    <w:rsid w:val="006835DC"/>
    <w:rsid w:val="00684C5D"/>
    <w:rsid w:val="00692A7C"/>
    <w:rsid w:val="006930C0"/>
    <w:rsid w:val="00693E12"/>
    <w:rsid w:val="00694196"/>
    <w:rsid w:val="006943D8"/>
    <w:rsid w:val="00694DBC"/>
    <w:rsid w:val="00694F0D"/>
    <w:rsid w:val="00697D38"/>
    <w:rsid w:val="006A2D10"/>
    <w:rsid w:val="006A42C1"/>
    <w:rsid w:val="006A7475"/>
    <w:rsid w:val="006A7868"/>
    <w:rsid w:val="006B07C4"/>
    <w:rsid w:val="006B39DF"/>
    <w:rsid w:val="006B7B64"/>
    <w:rsid w:val="006C17E9"/>
    <w:rsid w:val="006C2708"/>
    <w:rsid w:val="006C49A2"/>
    <w:rsid w:val="006C51CA"/>
    <w:rsid w:val="006C60C8"/>
    <w:rsid w:val="006C6DF0"/>
    <w:rsid w:val="006C7101"/>
    <w:rsid w:val="006D046F"/>
    <w:rsid w:val="006D0D71"/>
    <w:rsid w:val="006D1A34"/>
    <w:rsid w:val="006D5A53"/>
    <w:rsid w:val="006E24A2"/>
    <w:rsid w:val="006E2A28"/>
    <w:rsid w:val="006E4768"/>
    <w:rsid w:val="006E536E"/>
    <w:rsid w:val="006F2BB2"/>
    <w:rsid w:val="006F5F15"/>
    <w:rsid w:val="007007ED"/>
    <w:rsid w:val="00702513"/>
    <w:rsid w:val="00705AD6"/>
    <w:rsid w:val="007072FD"/>
    <w:rsid w:val="00707584"/>
    <w:rsid w:val="00711053"/>
    <w:rsid w:val="00713416"/>
    <w:rsid w:val="00714296"/>
    <w:rsid w:val="00714547"/>
    <w:rsid w:val="00715261"/>
    <w:rsid w:val="0072123D"/>
    <w:rsid w:val="00721681"/>
    <w:rsid w:val="00721A1A"/>
    <w:rsid w:val="00721CEC"/>
    <w:rsid w:val="00722218"/>
    <w:rsid w:val="00727B8F"/>
    <w:rsid w:val="00733085"/>
    <w:rsid w:val="00735CB6"/>
    <w:rsid w:val="00735F9D"/>
    <w:rsid w:val="00741103"/>
    <w:rsid w:val="00741514"/>
    <w:rsid w:val="00742C28"/>
    <w:rsid w:val="00746093"/>
    <w:rsid w:val="007501B8"/>
    <w:rsid w:val="00750796"/>
    <w:rsid w:val="00755416"/>
    <w:rsid w:val="007554E7"/>
    <w:rsid w:val="00761742"/>
    <w:rsid w:val="00762743"/>
    <w:rsid w:val="00763741"/>
    <w:rsid w:val="007638C2"/>
    <w:rsid w:val="00771465"/>
    <w:rsid w:val="00771D23"/>
    <w:rsid w:val="0077409C"/>
    <w:rsid w:val="0077688B"/>
    <w:rsid w:val="00777929"/>
    <w:rsid w:val="0078052A"/>
    <w:rsid w:val="00785585"/>
    <w:rsid w:val="00786462"/>
    <w:rsid w:val="00787227"/>
    <w:rsid w:val="007927FB"/>
    <w:rsid w:val="00795263"/>
    <w:rsid w:val="007A03D4"/>
    <w:rsid w:val="007A295E"/>
    <w:rsid w:val="007A32E1"/>
    <w:rsid w:val="007A4942"/>
    <w:rsid w:val="007A4D77"/>
    <w:rsid w:val="007A7885"/>
    <w:rsid w:val="007B3B9C"/>
    <w:rsid w:val="007B438B"/>
    <w:rsid w:val="007B556A"/>
    <w:rsid w:val="007B5D90"/>
    <w:rsid w:val="007B7694"/>
    <w:rsid w:val="007B7CE9"/>
    <w:rsid w:val="007C0650"/>
    <w:rsid w:val="007C1092"/>
    <w:rsid w:val="007C3062"/>
    <w:rsid w:val="007D11EE"/>
    <w:rsid w:val="007D19C7"/>
    <w:rsid w:val="007E257F"/>
    <w:rsid w:val="007E2948"/>
    <w:rsid w:val="007E2DF8"/>
    <w:rsid w:val="007E5E0E"/>
    <w:rsid w:val="007F24BF"/>
    <w:rsid w:val="007F6083"/>
    <w:rsid w:val="007F7AE3"/>
    <w:rsid w:val="008032CB"/>
    <w:rsid w:val="00806AAE"/>
    <w:rsid w:val="00807850"/>
    <w:rsid w:val="00810347"/>
    <w:rsid w:val="0081208C"/>
    <w:rsid w:val="00813B12"/>
    <w:rsid w:val="00813F08"/>
    <w:rsid w:val="00814C0C"/>
    <w:rsid w:val="008151C7"/>
    <w:rsid w:val="008152C4"/>
    <w:rsid w:val="0081787B"/>
    <w:rsid w:val="008219AB"/>
    <w:rsid w:val="008223C5"/>
    <w:rsid w:val="008225F9"/>
    <w:rsid w:val="00823B57"/>
    <w:rsid w:val="00831694"/>
    <w:rsid w:val="008368BE"/>
    <w:rsid w:val="008377C4"/>
    <w:rsid w:val="00840968"/>
    <w:rsid w:val="00843748"/>
    <w:rsid w:val="00847C53"/>
    <w:rsid w:val="0085316C"/>
    <w:rsid w:val="00856A6C"/>
    <w:rsid w:val="00856F29"/>
    <w:rsid w:val="008606EF"/>
    <w:rsid w:val="00863610"/>
    <w:rsid w:val="0087188B"/>
    <w:rsid w:val="00871BCA"/>
    <w:rsid w:val="008725E4"/>
    <w:rsid w:val="008808F5"/>
    <w:rsid w:val="008816FD"/>
    <w:rsid w:val="008850E7"/>
    <w:rsid w:val="00885481"/>
    <w:rsid w:val="00885D64"/>
    <w:rsid w:val="008879FA"/>
    <w:rsid w:val="00890A1D"/>
    <w:rsid w:val="00892665"/>
    <w:rsid w:val="00892F2C"/>
    <w:rsid w:val="0089683C"/>
    <w:rsid w:val="008971D6"/>
    <w:rsid w:val="008A0D2A"/>
    <w:rsid w:val="008A2D08"/>
    <w:rsid w:val="008A2DE1"/>
    <w:rsid w:val="008A31CB"/>
    <w:rsid w:val="008A3435"/>
    <w:rsid w:val="008A37F2"/>
    <w:rsid w:val="008A6D4F"/>
    <w:rsid w:val="008A7A19"/>
    <w:rsid w:val="008B20A2"/>
    <w:rsid w:val="008B3F2D"/>
    <w:rsid w:val="008B3F43"/>
    <w:rsid w:val="008B6311"/>
    <w:rsid w:val="008B6F45"/>
    <w:rsid w:val="008C4E2B"/>
    <w:rsid w:val="008C5643"/>
    <w:rsid w:val="008D0DA2"/>
    <w:rsid w:val="008D1297"/>
    <w:rsid w:val="008D1C98"/>
    <w:rsid w:val="008D4381"/>
    <w:rsid w:val="008D449B"/>
    <w:rsid w:val="008E2514"/>
    <w:rsid w:val="008E5232"/>
    <w:rsid w:val="008F417A"/>
    <w:rsid w:val="008F429C"/>
    <w:rsid w:val="008F4C8F"/>
    <w:rsid w:val="008F6581"/>
    <w:rsid w:val="0090122E"/>
    <w:rsid w:val="009033ED"/>
    <w:rsid w:val="00903555"/>
    <w:rsid w:val="00904F44"/>
    <w:rsid w:val="00907310"/>
    <w:rsid w:val="00907FCE"/>
    <w:rsid w:val="0091569B"/>
    <w:rsid w:val="0091767E"/>
    <w:rsid w:val="009213D9"/>
    <w:rsid w:val="00921E4D"/>
    <w:rsid w:val="009234BE"/>
    <w:rsid w:val="0092384F"/>
    <w:rsid w:val="00926C2D"/>
    <w:rsid w:val="00927607"/>
    <w:rsid w:val="00930C7C"/>
    <w:rsid w:val="009314B4"/>
    <w:rsid w:val="0093202E"/>
    <w:rsid w:val="00934277"/>
    <w:rsid w:val="00934EB6"/>
    <w:rsid w:val="009363E1"/>
    <w:rsid w:val="0093795C"/>
    <w:rsid w:val="00942A0B"/>
    <w:rsid w:val="00943BC5"/>
    <w:rsid w:val="0094515B"/>
    <w:rsid w:val="0094539A"/>
    <w:rsid w:val="00946ABC"/>
    <w:rsid w:val="00951ECE"/>
    <w:rsid w:val="00952839"/>
    <w:rsid w:val="00952CE4"/>
    <w:rsid w:val="009539E4"/>
    <w:rsid w:val="009566F5"/>
    <w:rsid w:val="00957031"/>
    <w:rsid w:val="00961F50"/>
    <w:rsid w:val="009641F2"/>
    <w:rsid w:val="009709BF"/>
    <w:rsid w:val="00971839"/>
    <w:rsid w:val="009743BF"/>
    <w:rsid w:val="00975936"/>
    <w:rsid w:val="0097678B"/>
    <w:rsid w:val="00982DAD"/>
    <w:rsid w:val="00984FC8"/>
    <w:rsid w:val="009872B5"/>
    <w:rsid w:val="0099133C"/>
    <w:rsid w:val="0099168D"/>
    <w:rsid w:val="009926D2"/>
    <w:rsid w:val="00995DD9"/>
    <w:rsid w:val="00997394"/>
    <w:rsid w:val="009A3365"/>
    <w:rsid w:val="009A3ACB"/>
    <w:rsid w:val="009A587C"/>
    <w:rsid w:val="009B0C8A"/>
    <w:rsid w:val="009B0D18"/>
    <w:rsid w:val="009B2721"/>
    <w:rsid w:val="009B28EA"/>
    <w:rsid w:val="009B65C7"/>
    <w:rsid w:val="009B7390"/>
    <w:rsid w:val="009C05DD"/>
    <w:rsid w:val="009C0A39"/>
    <w:rsid w:val="009C0B19"/>
    <w:rsid w:val="009C0F98"/>
    <w:rsid w:val="009C13F8"/>
    <w:rsid w:val="009C583D"/>
    <w:rsid w:val="009C6473"/>
    <w:rsid w:val="009C69EE"/>
    <w:rsid w:val="009C6DFB"/>
    <w:rsid w:val="009D0157"/>
    <w:rsid w:val="009D06D2"/>
    <w:rsid w:val="009D4DAC"/>
    <w:rsid w:val="009D69A5"/>
    <w:rsid w:val="009E7018"/>
    <w:rsid w:val="009F1381"/>
    <w:rsid w:val="009F4222"/>
    <w:rsid w:val="009F4246"/>
    <w:rsid w:val="009F4F23"/>
    <w:rsid w:val="009F6164"/>
    <w:rsid w:val="009F7133"/>
    <w:rsid w:val="00A011E3"/>
    <w:rsid w:val="00A02DB9"/>
    <w:rsid w:val="00A0594A"/>
    <w:rsid w:val="00A07233"/>
    <w:rsid w:val="00A1060B"/>
    <w:rsid w:val="00A109EC"/>
    <w:rsid w:val="00A11FC6"/>
    <w:rsid w:val="00A137A1"/>
    <w:rsid w:val="00A17619"/>
    <w:rsid w:val="00A20B0C"/>
    <w:rsid w:val="00A22757"/>
    <w:rsid w:val="00A25A48"/>
    <w:rsid w:val="00A26355"/>
    <w:rsid w:val="00A268F5"/>
    <w:rsid w:val="00A27FC2"/>
    <w:rsid w:val="00A30005"/>
    <w:rsid w:val="00A339F2"/>
    <w:rsid w:val="00A350EE"/>
    <w:rsid w:val="00A3614B"/>
    <w:rsid w:val="00A40453"/>
    <w:rsid w:val="00A43968"/>
    <w:rsid w:val="00A43BC2"/>
    <w:rsid w:val="00A45137"/>
    <w:rsid w:val="00A4741D"/>
    <w:rsid w:val="00A47D7B"/>
    <w:rsid w:val="00A520D1"/>
    <w:rsid w:val="00A57DEE"/>
    <w:rsid w:val="00A6060B"/>
    <w:rsid w:val="00A60D36"/>
    <w:rsid w:val="00A61323"/>
    <w:rsid w:val="00A61D05"/>
    <w:rsid w:val="00A6313E"/>
    <w:rsid w:val="00A63865"/>
    <w:rsid w:val="00A665E0"/>
    <w:rsid w:val="00A712A3"/>
    <w:rsid w:val="00A84DE8"/>
    <w:rsid w:val="00A84E57"/>
    <w:rsid w:val="00A850F4"/>
    <w:rsid w:val="00A90048"/>
    <w:rsid w:val="00A90266"/>
    <w:rsid w:val="00A914CF"/>
    <w:rsid w:val="00A92E7D"/>
    <w:rsid w:val="00A9316C"/>
    <w:rsid w:val="00A943F7"/>
    <w:rsid w:val="00A95125"/>
    <w:rsid w:val="00A95E95"/>
    <w:rsid w:val="00A973BF"/>
    <w:rsid w:val="00AA005E"/>
    <w:rsid w:val="00AA5150"/>
    <w:rsid w:val="00AA592B"/>
    <w:rsid w:val="00AA7601"/>
    <w:rsid w:val="00AB2CD7"/>
    <w:rsid w:val="00AB326E"/>
    <w:rsid w:val="00AB5B9C"/>
    <w:rsid w:val="00AC0424"/>
    <w:rsid w:val="00AC0650"/>
    <w:rsid w:val="00AC3296"/>
    <w:rsid w:val="00AC45A3"/>
    <w:rsid w:val="00AD0B5A"/>
    <w:rsid w:val="00AD2259"/>
    <w:rsid w:val="00AD63F1"/>
    <w:rsid w:val="00AE02F1"/>
    <w:rsid w:val="00AE4688"/>
    <w:rsid w:val="00AF2540"/>
    <w:rsid w:val="00AF28D4"/>
    <w:rsid w:val="00AF3916"/>
    <w:rsid w:val="00AF5A88"/>
    <w:rsid w:val="00B021E8"/>
    <w:rsid w:val="00B0369E"/>
    <w:rsid w:val="00B03B09"/>
    <w:rsid w:val="00B0457C"/>
    <w:rsid w:val="00B04FEF"/>
    <w:rsid w:val="00B0502B"/>
    <w:rsid w:val="00B054C9"/>
    <w:rsid w:val="00B11FFD"/>
    <w:rsid w:val="00B14120"/>
    <w:rsid w:val="00B14209"/>
    <w:rsid w:val="00B14257"/>
    <w:rsid w:val="00B15697"/>
    <w:rsid w:val="00B169AD"/>
    <w:rsid w:val="00B21473"/>
    <w:rsid w:val="00B219D9"/>
    <w:rsid w:val="00B24286"/>
    <w:rsid w:val="00B24DB2"/>
    <w:rsid w:val="00B27D9A"/>
    <w:rsid w:val="00B30A4F"/>
    <w:rsid w:val="00B31788"/>
    <w:rsid w:val="00B36F44"/>
    <w:rsid w:val="00B44460"/>
    <w:rsid w:val="00B47255"/>
    <w:rsid w:val="00B50C1C"/>
    <w:rsid w:val="00B567C8"/>
    <w:rsid w:val="00B56882"/>
    <w:rsid w:val="00B56F0D"/>
    <w:rsid w:val="00B6317C"/>
    <w:rsid w:val="00B64BD7"/>
    <w:rsid w:val="00B702D8"/>
    <w:rsid w:val="00B73AC8"/>
    <w:rsid w:val="00B74FBE"/>
    <w:rsid w:val="00B809B5"/>
    <w:rsid w:val="00B81184"/>
    <w:rsid w:val="00B8638B"/>
    <w:rsid w:val="00B90EE7"/>
    <w:rsid w:val="00B9286F"/>
    <w:rsid w:val="00B93018"/>
    <w:rsid w:val="00B93A3B"/>
    <w:rsid w:val="00B94964"/>
    <w:rsid w:val="00B94BD0"/>
    <w:rsid w:val="00B9587D"/>
    <w:rsid w:val="00B96980"/>
    <w:rsid w:val="00B975DD"/>
    <w:rsid w:val="00B9771B"/>
    <w:rsid w:val="00BA6D83"/>
    <w:rsid w:val="00BA71A2"/>
    <w:rsid w:val="00BA751E"/>
    <w:rsid w:val="00BB118A"/>
    <w:rsid w:val="00BB166A"/>
    <w:rsid w:val="00BB1F05"/>
    <w:rsid w:val="00BB291C"/>
    <w:rsid w:val="00BB4E8A"/>
    <w:rsid w:val="00BB67AA"/>
    <w:rsid w:val="00BB67D3"/>
    <w:rsid w:val="00BB6846"/>
    <w:rsid w:val="00BC43A6"/>
    <w:rsid w:val="00BC6916"/>
    <w:rsid w:val="00BC766D"/>
    <w:rsid w:val="00BD4DB2"/>
    <w:rsid w:val="00BD79D0"/>
    <w:rsid w:val="00BE082A"/>
    <w:rsid w:val="00BE0987"/>
    <w:rsid w:val="00BE2C50"/>
    <w:rsid w:val="00BE63C1"/>
    <w:rsid w:val="00BF1702"/>
    <w:rsid w:val="00BF259B"/>
    <w:rsid w:val="00BF6BDE"/>
    <w:rsid w:val="00C0006A"/>
    <w:rsid w:val="00C0293F"/>
    <w:rsid w:val="00C05659"/>
    <w:rsid w:val="00C167F1"/>
    <w:rsid w:val="00C226C8"/>
    <w:rsid w:val="00C22CD6"/>
    <w:rsid w:val="00C250B1"/>
    <w:rsid w:val="00C2532E"/>
    <w:rsid w:val="00C316B9"/>
    <w:rsid w:val="00C32D77"/>
    <w:rsid w:val="00C33A64"/>
    <w:rsid w:val="00C3429A"/>
    <w:rsid w:val="00C34D85"/>
    <w:rsid w:val="00C3748B"/>
    <w:rsid w:val="00C40009"/>
    <w:rsid w:val="00C40A38"/>
    <w:rsid w:val="00C4183D"/>
    <w:rsid w:val="00C4524F"/>
    <w:rsid w:val="00C462F6"/>
    <w:rsid w:val="00C4659F"/>
    <w:rsid w:val="00C520FE"/>
    <w:rsid w:val="00C534E7"/>
    <w:rsid w:val="00C54081"/>
    <w:rsid w:val="00C5486F"/>
    <w:rsid w:val="00C6098B"/>
    <w:rsid w:val="00C621E2"/>
    <w:rsid w:val="00C63C18"/>
    <w:rsid w:val="00C643D9"/>
    <w:rsid w:val="00C6516A"/>
    <w:rsid w:val="00C65F2A"/>
    <w:rsid w:val="00C71567"/>
    <w:rsid w:val="00C74650"/>
    <w:rsid w:val="00C7484B"/>
    <w:rsid w:val="00C766FD"/>
    <w:rsid w:val="00C76890"/>
    <w:rsid w:val="00C77656"/>
    <w:rsid w:val="00C87266"/>
    <w:rsid w:val="00C87D7C"/>
    <w:rsid w:val="00C9177B"/>
    <w:rsid w:val="00C92EB1"/>
    <w:rsid w:val="00C93C46"/>
    <w:rsid w:val="00C94655"/>
    <w:rsid w:val="00C96295"/>
    <w:rsid w:val="00C973FE"/>
    <w:rsid w:val="00CA4226"/>
    <w:rsid w:val="00CB1BED"/>
    <w:rsid w:val="00CB1ED7"/>
    <w:rsid w:val="00CB2147"/>
    <w:rsid w:val="00CB2D48"/>
    <w:rsid w:val="00CB2F52"/>
    <w:rsid w:val="00CC0A3F"/>
    <w:rsid w:val="00CC18BB"/>
    <w:rsid w:val="00CC2024"/>
    <w:rsid w:val="00CC2057"/>
    <w:rsid w:val="00CC262D"/>
    <w:rsid w:val="00CC4B34"/>
    <w:rsid w:val="00CC7E30"/>
    <w:rsid w:val="00CD0572"/>
    <w:rsid w:val="00CD6BC3"/>
    <w:rsid w:val="00CE6487"/>
    <w:rsid w:val="00CF0DA1"/>
    <w:rsid w:val="00CF45C6"/>
    <w:rsid w:val="00CF65A7"/>
    <w:rsid w:val="00CF6E8A"/>
    <w:rsid w:val="00D06091"/>
    <w:rsid w:val="00D100CE"/>
    <w:rsid w:val="00D103A9"/>
    <w:rsid w:val="00D10A96"/>
    <w:rsid w:val="00D10BF2"/>
    <w:rsid w:val="00D10F93"/>
    <w:rsid w:val="00D12DED"/>
    <w:rsid w:val="00D132DE"/>
    <w:rsid w:val="00D13B4B"/>
    <w:rsid w:val="00D21E31"/>
    <w:rsid w:val="00D27EBD"/>
    <w:rsid w:val="00D31126"/>
    <w:rsid w:val="00D32B19"/>
    <w:rsid w:val="00D33876"/>
    <w:rsid w:val="00D40DEB"/>
    <w:rsid w:val="00D4157C"/>
    <w:rsid w:val="00D5005C"/>
    <w:rsid w:val="00D5229E"/>
    <w:rsid w:val="00D54070"/>
    <w:rsid w:val="00D545B7"/>
    <w:rsid w:val="00D5769A"/>
    <w:rsid w:val="00D60BA7"/>
    <w:rsid w:val="00D63A8E"/>
    <w:rsid w:val="00D674AD"/>
    <w:rsid w:val="00D676A7"/>
    <w:rsid w:val="00D7028C"/>
    <w:rsid w:val="00D73F69"/>
    <w:rsid w:val="00D7600A"/>
    <w:rsid w:val="00D8277A"/>
    <w:rsid w:val="00D82C44"/>
    <w:rsid w:val="00D87A91"/>
    <w:rsid w:val="00D92BCE"/>
    <w:rsid w:val="00D93555"/>
    <w:rsid w:val="00D95F82"/>
    <w:rsid w:val="00D96F20"/>
    <w:rsid w:val="00DA096F"/>
    <w:rsid w:val="00DA1F7E"/>
    <w:rsid w:val="00DA2744"/>
    <w:rsid w:val="00DA5DEA"/>
    <w:rsid w:val="00DA667E"/>
    <w:rsid w:val="00DA783F"/>
    <w:rsid w:val="00DB04A2"/>
    <w:rsid w:val="00DB15D9"/>
    <w:rsid w:val="00DB32DC"/>
    <w:rsid w:val="00DB510D"/>
    <w:rsid w:val="00DB6433"/>
    <w:rsid w:val="00DC107E"/>
    <w:rsid w:val="00DC14FB"/>
    <w:rsid w:val="00DC195F"/>
    <w:rsid w:val="00DC4006"/>
    <w:rsid w:val="00DC5C89"/>
    <w:rsid w:val="00DD4368"/>
    <w:rsid w:val="00DE1DDD"/>
    <w:rsid w:val="00DE57DE"/>
    <w:rsid w:val="00DE6272"/>
    <w:rsid w:val="00DE79BC"/>
    <w:rsid w:val="00DE7AAC"/>
    <w:rsid w:val="00DF62A2"/>
    <w:rsid w:val="00E0080A"/>
    <w:rsid w:val="00E00BFD"/>
    <w:rsid w:val="00E03461"/>
    <w:rsid w:val="00E04224"/>
    <w:rsid w:val="00E05315"/>
    <w:rsid w:val="00E06934"/>
    <w:rsid w:val="00E069D6"/>
    <w:rsid w:val="00E0788E"/>
    <w:rsid w:val="00E11B7C"/>
    <w:rsid w:val="00E13DD0"/>
    <w:rsid w:val="00E14C28"/>
    <w:rsid w:val="00E177D7"/>
    <w:rsid w:val="00E20067"/>
    <w:rsid w:val="00E2339D"/>
    <w:rsid w:val="00E239D1"/>
    <w:rsid w:val="00E23FF1"/>
    <w:rsid w:val="00E26C5D"/>
    <w:rsid w:val="00E27EF3"/>
    <w:rsid w:val="00E30DA4"/>
    <w:rsid w:val="00E3219B"/>
    <w:rsid w:val="00E334C1"/>
    <w:rsid w:val="00E34EBB"/>
    <w:rsid w:val="00E37586"/>
    <w:rsid w:val="00E405D2"/>
    <w:rsid w:val="00E40615"/>
    <w:rsid w:val="00E4336A"/>
    <w:rsid w:val="00E45797"/>
    <w:rsid w:val="00E45D68"/>
    <w:rsid w:val="00E51A1F"/>
    <w:rsid w:val="00E5420C"/>
    <w:rsid w:val="00E609A9"/>
    <w:rsid w:val="00E62356"/>
    <w:rsid w:val="00E63BA6"/>
    <w:rsid w:val="00E650E1"/>
    <w:rsid w:val="00E65A9A"/>
    <w:rsid w:val="00E67324"/>
    <w:rsid w:val="00E71878"/>
    <w:rsid w:val="00E72606"/>
    <w:rsid w:val="00E76500"/>
    <w:rsid w:val="00E8114C"/>
    <w:rsid w:val="00E839FC"/>
    <w:rsid w:val="00E84225"/>
    <w:rsid w:val="00E851D5"/>
    <w:rsid w:val="00E9086D"/>
    <w:rsid w:val="00E915B7"/>
    <w:rsid w:val="00E926BF"/>
    <w:rsid w:val="00E933F4"/>
    <w:rsid w:val="00E959E6"/>
    <w:rsid w:val="00EA13D2"/>
    <w:rsid w:val="00EA2104"/>
    <w:rsid w:val="00EA255E"/>
    <w:rsid w:val="00EA2B03"/>
    <w:rsid w:val="00EA449F"/>
    <w:rsid w:val="00EA4F1F"/>
    <w:rsid w:val="00EA5DF3"/>
    <w:rsid w:val="00EB0B77"/>
    <w:rsid w:val="00EB4DF6"/>
    <w:rsid w:val="00EB799D"/>
    <w:rsid w:val="00EB7A5D"/>
    <w:rsid w:val="00EC2E41"/>
    <w:rsid w:val="00EC43E9"/>
    <w:rsid w:val="00EC4E7F"/>
    <w:rsid w:val="00EC6A58"/>
    <w:rsid w:val="00EC7E6F"/>
    <w:rsid w:val="00ED2D63"/>
    <w:rsid w:val="00ED3CB8"/>
    <w:rsid w:val="00ED5831"/>
    <w:rsid w:val="00ED592C"/>
    <w:rsid w:val="00ED719A"/>
    <w:rsid w:val="00EE09AE"/>
    <w:rsid w:val="00EE56EB"/>
    <w:rsid w:val="00EF241B"/>
    <w:rsid w:val="00EF41AA"/>
    <w:rsid w:val="00F015F4"/>
    <w:rsid w:val="00F01758"/>
    <w:rsid w:val="00F02F8D"/>
    <w:rsid w:val="00F03D1C"/>
    <w:rsid w:val="00F04408"/>
    <w:rsid w:val="00F0665D"/>
    <w:rsid w:val="00F06BA4"/>
    <w:rsid w:val="00F11671"/>
    <w:rsid w:val="00F117A9"/>
    <w:rsid w:val="00F13375"/>
    <w:rsid w:val="00F16103"/>
    <w:rsid w:val="00F22010"/>
    <w:rsid w:val="00F22C7A"/>
    <w:rsid w:val="00F2400F"/>
    <w:rsid w:val="00F252CA"/>
    <w:rsid w:val="00F27F28"/>
    <w:rsid w:val="00F30E19"/>
    <w:rsid w:val="00F30F48"/>
    <w:rsid w:val="00F4274B"/>
    <w:rsid w:val="00F44D28"/>
    <w:rsid w:val="00F4628C"/>
    <w:rsid w:val="00F50892"/>
    <w:rsid w:val="00F50A83"/>
    <w:rsid w:val="00F5190C"/>
    <w:rsid w:val="00F5555F"/>
    <w:rsid w:val="00F559D7"/>
    <w:rsid w:val="00F55BDE"/>
    <w:rsid w:val="00F62431"/>
    <w:rsid w:val="00F637E0"/>
    <w:rsid w:val="00F6534C"/>
    <w:rsid w:val="00F667A8"/>
    <w:rsid w:val="00F66D91"/>
    <w:rsid w:val="00F67CC5"/>
    <w:rsid w:val="00F70898"/>
    <w:rsid w:val="00F71A52"/>
    <w:rsid w:val="00F71E50"/>
    <w:rsid w:val="00F761B2"/>
    <w:rsid w:val="00F80B4B"/>
    <w:rsid w:val="00F82B45"/>
    <w:rsid w:val="00F83731"/>
    <w:rsid w:val="00F838EF"/>
    <w:rsid w:val="00F84074"/>
    <w:rsid w:val="00F84B26"/>
    <w:rsid w:val="00F84BBB"/>
    <w:rsid w:val="00F857C1"/>
    <w:rsid w:val="00F85EC8"/>
    <w:rsid w:val="00F8638F"/>
    <w:rsid w:val="00F8743F"/>
    <w:rsid w:val="00F92990"/>
    <w:rsid w:val="00F93507"/>
    <w:rsid w:val="00F938E2"/>
    <w:rsid w:val="00F93C9C"/>
    <w:rsid w:val="00F97229"/>
    <w:rsid w:val="00FA2E42"/>
    <w:rsid w:val="00FA7D97"/>
    <w:rsid w:val="00FB1926"/>
    <w:rsid w:val="00FB285A"/>
    <w:rsid w:val="00FB710B"/>
    <w:rsid w:val="00FB7330"/>
    <w:rsid w:val="00FC076E"/>
    <w:rsid w:val="00FC530A"/>
    <w:rsid w:val="00FD26D5"/>
    <w:rsid w:val="00FD4533"/>
    <w:rsid w:val="00FD4E62"/>
    <w:rsid w:val="00FD5A52"/>
    <w:rsid w:val="00FE087F"/>
    <w:rsid w:val="00FE10E9"/>
    <w:rsid w:val="00FE1187"/>
    <w:rsid w:val="00FE19DD"/>
    <w:rsid w:val="00FE7618"/>
    <w:rsid w:val="00FF1E94"/>
    <w:rsid w:val="00FF2F6C"/>
    <w:rsid w:val="00FF4495"/>
    <w:rsid w:val="00FF663C"/>
    <w:rsid w:val="00FF7F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9A43"/>
  <w15:docId w15:val="{C4B09561-3CF8-4EF0-BB1C-1CC6335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390D"/>
    <w:pPr>
      <w:spacing w:after="200" w:line="276" w:lineRule="auto"/>
    </w:pPr>
  </w:style>
  <w:style w:type="paragraph" w:styleId="Antrat1">
    <w:name w:val="heading 1"/>
    <w:basedOn w:val="prastasis"/>
    <w:next w:val="prastasis"/>
    <w:link w:val="Antrat1Diagrama"/>
    <w:qFormat/>
    <w:rsid w:val="004E390D"/>
    <w:pPr>
      <w:keepNext/>
      <w:spacing w:after="0" w:line="360" w:lineRule="auto"/>
      <w:jc w:val="both"/>
      <w:outlineLvl w:val="0"/>
    </w:pPr>
    <w:rPr>
      <w:rFonts w:ascii="TimesLT" w:eastAsia="Times New Roman" w:hAnsi="TimesLT" w:cs="Times New Roman"/>
      <w:sz w:val="24"/>
      <w:szCs w:val="20"/>
      <w:u w:val="single"/>
      <w:lang w:val="en-US"/>
    </w:rPr>
  </w:style>
  <w:style w:type="paragraph" w:styleId="Antrat2">
    <w:name w:val="heading 2"/>
    <w:basedOn w:val="prastasis"/>
    <w:next w:val="prastasis"/>
    <w:link w:val="Antrat2Diagrama"/>
    <w:qFormat/>
    <w:rsid w:val="004E390D"/>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qFormat/>
    <w:rsid w:val="004E390D"/>
    <w:pPr>
      <w:keepNext/>
      <w:spacing w:before="240" w:after="60" w:line="240" w:lineRule="auto"/>
      <w:outlineLvl w:val="2"/>
    </w:pPr>
    <w:rPr>
      <w:rFonts w:ascii="Arial" w:eastAsia="Times New Roman" w:hAnsi="Arial" w:cs="Arial"/>
      <w:b/>
      <w:bCs/>
      <w:sz w:val="26"/>
      <w:szCs w:val="26"/>
      <w:lang w:eastAsia="lt-LT"/>
    </w:rPr>
  </w:style>
  <w:style w:type="paragraph" w:styleId="Antrat6">
    <w:name w:val="heading 6"/>
    <w:basedOn w:val="prastasis"/>
    <w:next w:val="prastasis"/>
    <w:link w:val="Antrat6Diagrama"/>
    <w:qFormat/>
    <w:rsid w:val="004E390D"/>
    <w:pPr>
      <w:spacing w:before="240" w:after="60" w:line="240" w:lineRule="auto"/>
      <w:outlineLvl w:val="5"/>
    </w:pPr>
    <w:rPr>
      <w:rFonts w:ascii="Times New Roman" w:eastAsia="Times New Roman" w:hAnsi="Times New Roman" w:cs="Times New Roman"/>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390D"/>
    <w:rPr>
      <w:rFonts w:ascii="TimesLT" w:eastAsia="Times New Roman" w:hAnsi="TimesLT" w:cs="Times New Roman"/>
      <w:sz w:val="24"/>
      <w:szCs w:val="20"/>
      <w:u w:val="single"/>
      <w:lang w:val="en-US"/>
    </w:rPr>
  </w:style>
  <w:style w:type="character" w:customStyle="1" w:styleId="Antrat2Diagrama">
    <w:name w:val="Antraštė 2 Diagrama"/>
    <w:basedOn w:val="Numatytasispastraiposriftas"/>
    <w:link w:val="Antrat2"/>
    <w:rsid w:val="004E390D"/>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4E390D"/>
    <w:rPr>
      <w:rFonts w:ascii="Arial" w:eastAsia="Times New Roman" w:hAnsi="Arial" w:cs="Arial"/>
      <w:b/>
      <w:bCs/>
      <w:sz w:val="26"/>
      <w:szCs w:val="26"/>
      <w:lang w:eastAsia="lt-LT"/>
    </w:rPr>
  </w:style>
  <w:style w:type="character" w:customStyle="1" w:styleId="Antrat6Diagrama">
    <w:name w:val="Antraštė 6 Diagrama"/>
    <w:basedOn w:val="Numatytasispastraiposriftas"/>
    <w:link w:val="Antrat6"/>
    <w:rsid w:val="004E390D"/>
    <w:rPr>
      <w:rFonts w:ascii="Times New Roman" w:eastAsia="Times New Roman" w:hAnsi="Times New Roman" w:cs="Times New Roman"/>
      <w:b/>
      <w:bCs/>
      <w:lang w:eastAsia="lt-LT"/>
    </w:rPr>
  </w:style>
  <w:style w:type="character" w:styleId="Grietas">
    <w:name w:val="Strong"/>
    <w:basedOn w:val="Numatytasispastraiposriftas"/>
    <w:uiPriority w:val="22"/>
    <w:qFormat/>
    <w:rsid w:val="004E390D"/>
    <w:rPr>
      <w:b/>
      <w:bCs/>
    </w:rPr>
  </w:style>
  <w:style w:type="character" w:styleId="Emfaz">
    <w:name w:val="Emphasis"/>
    <w:basedOn w:val="Numatytasispastraiposriftas"/>
    <w:uiPriority w:val="20"/>
    <w:qFormat/>
    <w:rsid w:val="004E390D"/>
    <w:rPr>
      <w:i/>
      <w:iCs/>
    </w:rPr>
  </w:style>
  <w:style w:type="numbering" w:customStyle="1" w:styleId="Sraonra1">
    <w:name w:val="Sąrašo nėra1"/>
    <w:next w:val="Sraonra"/>
    <w:semiHidden/>
    <w:rsid w:val="004E390D"/>
  </w:style>
  <w:style w:type="paragraph" w:customStyle="1" w:styleId="Diagrama">
    <w:name w:val="Diagrama"/>
    <w:basedOn w:val="prastasis"/>
    <w:rsid w:val="004E390D"/>
    <w:pPr>
      <w:widowControl w:val="0"/>
      <w:adjustRightInd w:val="0"/>
      <w:spacing w:after="160" w:line="240" w:lineRule="exact"/>
      <w:jc w:val="both"/>
    </w:pPr>
    <w:rPr>
      <w:rFonts w:ascii="Tahoma" w:eastAsia="Times New Roman" w:hAnsi="Tahoma" w:cs="Times New Roman"/>
      <w:sz w:val="20"/>
      <w:szCs w:val="20"/>
      <w:lang w:val="en-US"/>
    </w:rPr>
  </w:style>
  <w:style w:type="paragraph" w:styleId="Pagrindinistekstas2">
    <w:name w:val="Body Text 2"/>
    <w:basedOn w:val="prastasis"/>
    <w:link w:val="Pagrindinistekstas2Diagrama"/>
    <w:rsid w:val="004E390D"/>
    <w:pPr>
      <w:spacing w:after="0" w:line="240" w:lineRule="auto"/>
      <w:jc w:val="center"/>
    </w:pPr>
    <w:rPr>
      <w:rFonts w:ascii="Times New Roman" w:eastAsia="Times New Roman" w:hAnsi="Times New Roman" w:cs="Times New Roman"/>
      <w:szCs w:val="20"/>
    </w:rPr>
  </w:style>
  <w:style w:type="character" w:customStyle="1" w:styleId="Pagrindinistekstas2Diagrama">
    <w:name w:val="Pagrindinis tekstas 2 Diagrama"/>
    <w:basedOn w:val="Numatytasispastraiposriftas"/>
    <w:link w:val="Pagrindinistekstas2"/>
    <w:rsid w:val="004E390D"/>
    <w:rPr>
      <w:rFonts w:ascii="Times New Roman" w:eastAsia="Times New Roman" w:hAnsi="Times New Roman" w:cs="Times New Roman"/>
      <w:szCs w:val="20"/>
    </w:rPr>
  </w:style>
  <w:style w:type="paragraph" w:styleId="Pagrindinistekstas">
    <w:name w:val="Body Text"/>
    <w:basedOn w:val="prastasis"/>
    <w:link w:val="PagrindinistekstasDiagrama"/>
    <w:rsid w:val="004E390D"/>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E390D"/>
    <w:rPr>
      <w:rFonts w:ascii="Times New Roman" w:eastAsia="Times New Roman" w:hAnsi="Times New Roman" w:cs="Times New Roman"/>
      <w:sz w:val="24"/>
      <w:szCs w:val="24"/>
      <w:lang w:eastAsia="lt-LT"/>
    </w:rPr>
  </w:style>
  <w:style w:type="character" w:styleId="Hipersaitas">
    <w:name w:val="Hyperlink"/>
    <w:uiPriority w:val="99"/>
    <w:rsid w:val="004E390D"/>
    <w:rPr>
      <w:color w:val="000000"/>
      <w:u w:val="single"/>
    </w:rPr>
  </w:style>
  <w:style w:type="paragraph" w:styleId="Antrats">
    <w:name w:val="header"/>
    <w:basedOn w:val="prastasis"/>
    <w:link w:val="AntratsDiagrama"/>
    <w:uiPriority w:val="99"/>
    <w:rsid w:val="004E390D"/>
    <w:pPr>
      <w:tabs>
        <w:tab w:val="center" w:pos="4153"/>
        <w:tab w:val="right" w:pos="8306"/>
      </w:tabs>
      <w:spacing w:after="0" w:line="240" w:lineRule="auto"/>
    </w:pPr>
    <w:rPr>
      <w:rFonts w:ascii="TimesLT" w:eastAsia="Times New Roman" w:hAnsi="TimesLT" w:cs="Times New Roman"/>
      <w:sz w:val="24"/>
      <w:szCs w:val="20"/>
      <w:lang w:val="en-AU"/>
    </w:rPr>
  </w:style>
  <w:style w:type="character" w:customStyle="1" w:styleId="AntratsDiagrama">
    <w:name w:val="Antraštės Diagrama"/>
    <w:basedOn w:val="Numatytasispastraiposriftas"/>
    <w:link w:val="Antrats"/>
    <w:uiPriority w:val="99"/>
    <w:rsid w:val="004E390D"/>
    <w:rPr>
      <w:rFonts w:ascii="TimesLT" w:eastAsia="Times New Roman" w:hAnsi="TimesLT" w:cs="Times New Roman"/>
      <w:sz w:val="24"/>
      <w:szCs w:val="20"/>
      <w:lang w:val="en-AU"/>
    </w:rPr>
  </w:style>
  <w:style w:type="character" w:styleId="Puslapionumeris">
    <w:name w:val="page number"/>
    <w:basedOn w:val="Numatytasispastraiposriftas"/>
    <w:rsid w:val="004E390D"/>
  </w:style>
  <w:style w:type="table" w:styleId="Lentelstinklelis">
    <w:name w:val="Table Grid"/>
    <w:basedOn w:val="prastojilentel"/>
    <w:uiPriority w:val="59"/>
    <w:rsid w:val="004E390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semiHidden/>
    <w:rsid w:val="004E390D"/>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4E390D"/>
    <w:rPr>
      <w:rFonts w:ascii="Tahoma" w:eastAsia="Times New Roman" w:hAnsi="Tahoma" w:cs="Tahoma"/>
      <w:sz w:val="20"/>
      <w:szCs w:val="20"/>
      <w:shd w:val="clear" w:color="auto" w:fill="000080"/>
      <w:lang w:eastAsia="lt-LT"/>
    </w:rPr>
  </w:style>
  <w:style w:type="paragraph" w:customStyle="1" w:styleId="Pagrindinistekstas1">
    <w:name w:val="Pagrindinis tekstas1"/>
    <w:basedOn w:val="prastasis"/>
    <w:rsid w:val="004E390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rastasiniatinklio">
    <w:name w:val="Normal (Web)"/>
    <w:basedOn w:val="prastasis"/>
    <w:uiPriority w:val="99"/>
    <w:rsid w:val="004E390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4E390D"/>
    <w:pPr>
      <w:ind w:left="720"/>
      <w:contextualSpacing/>
    </w:pPr>
    <w:rPr>
      <w:rFonts w:ascii="Georgia" w:eastAsia="Georgia" w:hAnsi="Georgia" w:cs="Times New Roman"/>
      <w:lang w:val="en-US"/>
    </w:rPr>
  </w:style>
  <w:style w:type="paragraph" w:customStyle="1" w:styleId="Default">
    <w:name w:val="Default"/>
    <w:rsid w:val="004E390D"/>
    <w:pPr>
      <w:autoSpaceDE w:val="0"/>
      <w:autoSpaceDN w:val="0"/>
      <w:adjustRightInd w:val="0"/>
      <w:spacing w:after="0" w:line="240" w:lineRule="auto"/>
    </w:pPr>
    <w:rPr>
      <w:rFonts w:ascii="Palemonas" w:eastAsia="Times New Roman" w:hAnsi="Palemonas" w:cs="Palemonas"/>
      <w:color w:val="000000"/>
      <w:sz w:val="24"/>
      <w:szCs w:val="24"/>
      <w:lang w:eastAsia="lt-LT"/>
    </w:rPr>
  </w:style>
  <w:style w:type="paragraph" w:customStyle="1" w:styleId="NoSpacing1">
    <w:name w:val="No Spacing1"/>
    <w:rsid w:val="004E390D"/>
    <w:pPr>
      <w:spacing w:after="0" w:line="240" w:lineRule="auto"/>
    </w:pPr>
    <w:rPr>
      <w:rFonts w:ascii="Calibri" w:eastAsia="Times New Roman" w:hAnsi="Calibri" w:cs="Times New Roman"/>
    </w:rPr>
  </w:style>
  <w:style w:type="paragraph" w:styleId="Debesliotekstas">
    <w:name w:val="Balloon Text"/>
    <w:basedOn w:val="prastasis"/>
    <w:link w:val="DebesliotekstasDiagrama"/>
    <w:rsid w:val="004E390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4E390D"/>
    <w:rPr>
      <w:rFonts w:ascii="Tahoma" w:eastAsia="Times New Roman" w:hAnsi="Tahoma" w:cs="Tahoma"/>
      <w:sz w:val="16"/>
      <w:szCs w:val="16"/>
      <w:lang w:eastAsia="lt-LT"/>
    </w:rPr>
  </w:style>
  <w:style w:type="paragraph" w:styleId="Turinioantrat">
    <w:name w:val="TOC Heading"/>
    <w:basedOn w:val="Antrat1"/>
    <w:next w:val="prastasis"/>
    <w:uiPriority w:val="39"/>
    <w:unhideWhenUsed/>
    <w:qFormat/>
    <w:rsid w:val="004E390D"/>
    <w:pPr>
      <w:keepLines/>
      <w:spacing w:before="480" w:line="276" w:lineRule="auto"/>
      <w:jc w:val="left"/>
      <w:outlineLvl w:val="9"/>
    </w:pPr>
    <w:rPr>
      <w:rFonts w:ascii="Cambria" w:hAnsi="Cambria"/>
      <w:b/>
      <w:bCs/>
      <w:color w:val="365F91"/>
      <w:sz w:val="28"/>
      <w:szCs w:val="28"/>
      <w:u w:val="none"/>
      <w:lang w:val="lt-LT" w:eastAsia="lt-LT"/>
    </w:rPr>
  </w:style>
  <w:style w:type="paragraph" w:styleId="Turinys1">
    <w:name w:val="toc 1"/>
    <w:basedOn w:val="prastasis"/>
    <w:next w:val="prastasis"/>
    <w:autoRedefine/>
    <w:uiPriority w:val="39"/>
    <w:rsid w:val="004E390D"/>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rsid w:val="004E390D"/>
    <w:pPr>
      <w:spacing w:after="0" w:line="240" w:lineRule="auto"/>
      <w:ind w:left="240"/>
    </w:pPr>
    <w:rPr>
      <w:rFonts w:ascii="Times New Roman" w:eastAsia="Times New Roman" w:hAnsi="Times New Roman" w:cs="Times New Roman"/>
      <w:sz w:val="24"/>
      <w:szCs w:val="24"/>
      <w:lang w:eastAsia="lt-LT"/>
    </w:rPr>
  </w:style>
  <w:style w:type="paragraph" w:styleId="Turinys3">
    <w:name w:val="toc 3"/>
    <w:basedOn w:val="prastasis"/>
    <w:next w:val="prastasis"/>
    <w:autoRedefine/>
    <w:uiPriority w:val="39"/>
    <w:rsid w:val="004E390D"/>
    <w:pPr>
      <w:spacing w:after="0" w:line="240" w:lineRule="auto"/>
      <w:ind w:left="480"/>
    </w:pPr>
    <w:rPr>
      <w:rFonts w:ascii="Times New Roman" w:eastAsia="Times New Roman" w:hAnsi="Times New Roman" w:cs="Times New Roman"/>
      <w:sz w:val="24"/>
      <w:szCs w:val="24"/>
      <w:lang w:eastAsia="lt-LT"/>
    </w:rPr>
  </w:style>
  <w:style w:type="paragraph" w:styleId="Porat">
    <w:name w:val="footer"/>
    <w:basedOn w:val="prastasis"/>
    <w:link w:val="PoratDiagrama"/>
    <w:rsid w:val="004E390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4E390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E390D"/>
    <w:pPr>
      <w:ind w:left="720"/>
      <w:contextualSpacing/>
    </w:pPr>
  </w:style>
  <w:style w:type="table" w:customStyle="1" w:styleId="Lentelstinklelis1">
    <w:name w:val="Lentelės tinklelis1"/>
    <w:basedOn w:val="prastojilentel"/>
    <w:next w:val="Lentelstinklelis"/>
    <w:uiPriority w:val="59"/>
    <w:rsid w:val="004E3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prastasis"/>
    <w:rsid w:val="00F4628C"/>
    <w:pPr>
      <w:spacing w:after="0" w:line="240" w:lineRule="auto"/>
    </w:pPr>
    <w:rPr>
      <w:rFonts w:ascii="Times New Roman" w:eastAsia="Times New Roman" w:hAnsi="Times New Roman" w:cs="Times New Roman"/>
      <w:sz w:val="20"/>
      <w:szCs w:val="20"/>
      <w:lang w:eastAsia="lt-LT"/>
    </w:rPr>
  </w:style>
  <w:style w:type="character" w:styleId="Komentaronuoroda">
    <w:name w:val="annotation reference"/>
    <w:basedOn w:val="Numatytasispastraiposriftas"/>
    <w:uiPriority w:val="99"/>
    <w:semiHidden/>
    <w:unhideWhenUsed/>
    <w:rsid w:val="009F1381"/>
    <w:rPr>
      <w:sz w:val="16"/>
      <w:szCs w:val="16"/>
    </w:rPr>
  </w:style>
  <w:style w:type="paragraph" w:styleId="Komentarotekstas">
    <w:name w:val="annotation text"/>
    <w:basedOn w:val="prastasis"/>
    <w:link w:val="KomentarotekstasDiagrama"/>
    <w:uiPriority w:val="99"/>
    <w:semiHidden/>
    <w:unhideWhenUsed/>
    <w:rsid w:val="009F138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F1381"/>
    <w:rPr>
      <w:sz w:val="20"/>
      <w:szCs w:val="20"/>
    </w:rPr>
  </w:style>
  <w:style w:type="paragraph" w:styleId="Komentarotema">
    <w:name w:val="annotation subject"/>
    <w:basedOn w:val="Komentarotekstas"/>
    <w:next w:val="Komentarotekstas"/>
    <w:link w:val="KomentarotemaDiagrama"/>
    <w:uiPriority w:val="99"/>
    <w:semiHidden/>
    <w:unhideWhenUsed/>
    <w:rsid w:val="009F1381"/>
    <w:rPr>
      <w:b/>
      <w:bCs/>
    </w:rPr>
  </w:style>
  <w:style w:type="character" w:customStyle="1" w:styleId="KomentarotemaDiagrama">
    <w:name w:val="Komentaro tema Diagrama"/>
    <w:basedOn w:val="KomentarotekstasDiagrama"/>
    <w:link w:val="Komentarotema"/>
    <w:uiPriority w:val="99"/>
    <w:semiHidden/>
    <w:rsid w:val="009F1381"/>
    <w:rPr>
      <w:b/>
      <w:bCs/>
      <w:sz w:val="20"/>
      <w:szCs w:val="20"/>
    </w:rPr>
  </w:style>
  <w:style w:type="table" w:customStyle="1" w:styleId="Lentelstinklelis2">
    <w:name w:val="Lentelės tinklelis2"/>
    <w:basedOn w:val="prastojilentel"/>
    <w:next w:val="Lentelstinklelis"/>
    <w:uiPriority w:val="39"/>
    <w:rsid w:val="006B3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link w:val="BetarpDiagrama"/>
    <w:uiPriority w:val="1"/>
    <w:qFormat/>
    <w:rsid w:val="009566F5"/>
    <w:pPr>
      <w:spacing w:after="0" w:line="240" w:lineRule="auto"/>
    </w:pPr>
    <w:rPr>
      <w:rFonts w:ascii="Calibri" w:eastAsia="Calibri" w:hAnsi="Calibri" w:cs="Calibri"/>
      <w:lang w:val="en-US"/>
    </w:rPr>
  </w:style>
  <w:style w:type="character" w:customStyle="1" w:styleId="FontStyle15">
    <w:name w:val="Font Style15"/>
    <w:basedOn w:val="Numatytasispastraiposriftas"/>
    <w:uiPriority w:val="99"/>
    <w:rsid w:val="00404252"/>
    <w:rPr>
      <w:rFonts w:ascii="Times New Roman" w:hAnsi="Times New Roman" w:cs="Times New Roman"/>
      <w:sz w:val="22"/>
      <w:szCs w:val="22"/>
    </w:rPr>
  </w:style>
  <w:style w:type="character" w:styleId="Rykuspabraukimas">
    <w:name w:val="Intense Emphasis"/>
    <w:basedOn w:val="Numatytasispastraiposriftas"/>
    <w:uiPriority w:val="21"/>
    <w:qFormat/>
    <w:rsid w:val="00404252"/>
    <w:rPr>
      <w:i/>
      <w:iCs/>
      <w:color w:val="5B9BD5" w:themeColor="accent1"/>
    </w:rPr>
  </w:style>
  <w:style w:type="character" w:customStyle="1" w:styleId="BetarpDiagrama">
    <w:name w:val="Be tarpų Diagrama"/>
    <w:link w:val="Betarp"/>
    <w:uiPriority w:val="1"/>
    <w:locked/>
    <w:rsid w:val="0066273E"/>
    <w:rPr>
      <w:rFonts w:ascii="Calibri" w:eastAsia="Calibri" w:hAnsi="Calibri" w:cs="Calibri"/>
      <w:lang w:val="en-US"/>
    </w:rPr>
  </w:style>
  <w:style w:type="character" w:customStyle="1" w:styleId="Numatytasispastraiposriftas1">
    <w:name w:val="Numatytasis pastraipos šriftas1"/>
    <w:rsid w:val="009A587C"/>
  </w:style>
  <w:style w:type="table" w:customStyle="1" w:styleId="Lentelstinklelis21">
    <w:name w:val="Lentelės tinklelis21"/>
    <w:basedOn w:val="prastojilentel"/>
    <w:next w:val="Lentelstinklelis"/>
    <w:uiPriority w:val="39"/>
    <w:rsid w:val="00C9177B"/>
    <w:pPr>
      <w:spacing w:after="0" w:line="240" w:lineRule="auto"/>
    </w:pPr>
    <w:rPr>
      <w:rFonts w:ascii="Calibri" w:eastAsia="Calibri" w:hAnsi="Calibri" w:cs="Calibri"/>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39"/>
    <w:rsid w:val="003A5BC9"/>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6940">
      <w:bodyDiv w:val="1"/>
      <w:marLeft w:val="0"/>
      <w:marRight w:val="0"/>
      <w:marTop w:val="0"/>
      <w:marBottom w:val="0"/>
      <w:divBdr>
        <w:top w:val="none" w:sz="0" w:space="0" w:color="auto"/>
        <w:left w:val="none" w:sz="0" w:space="0" w:color="auto"/>
        <w:bottom w:val="none" w:sz="0" w:space="0" w:color="auto"/>
        <w:right w:val="none" w:sz="0" w:space="0" w:color="auto"/>
      </w:divBdr>
    </w:div>
    <w:div w:id="1559701679">
      <w:bodyDiv w:val="1"/>
      <w:marLeft w:val="0"/>
      <w:marRight w:val="0"/>
      <w:marTop w:val="0"/>
      <w:marBottom w:val="0"/>
      <w:divBdr>
        <w:top w:val="none" w:sz="0" w:space="0" w:color="auto"/>
        <w:left w:val="none" w:sz="0" w:space="0" w:color="auto"/>
        <w:bottom w:val="none" w:sz="0" w:space="0" w:color="auto"/>
        <w:right w:val="none" w:sz="0" w:space="0" w:color="auto"/>
      </w:divBdr>
    </w:div>
    <w:div w:id="1918661655">
      <w:bodyDiv w:val="1"/>
      <w:marLeft w:val="0"/>
      <w:marRight w:val="0"/>
      <w:marTop w:val="0"/>
      <w:marBottom w:val="0"/>
      <w:divBdr>
        <w:top w:val="none" w:sz="0" w:space="0" w:color="auto"/>
        <w:left w:val="none" w:sz="0" w:space="0" w:color="auto"/>
        <w:bottom w:val="none" w:sz="0" w:space="0" w:color="auto"/>
        <w:right w:val="none" w:sz="0" w:space="0" w:color="auto"/>
      </w:divBdr>
    </w:div>
    <w:div w:id="2064060346">
      <w:bodyDiv w:val="1"/>
      <w:marLeft w:val="0"/>
      <w:marRight w:val="0"/>
      <w:marTop w:val="0"/>
      <w:marBottom w:val="0"/>
      <w:divBdr>
        <w:top w:val="none" w:sz="0" w:space="0" w:color="auto"/>
        <w:left w:val="none" w:sz="0" w:space="0" w:color="auto"/>
        <w:bottom w:val="none" w:sz="0" w:space="0" w:color="auto"/>
        <w:right w:val="none" w:sz="0" w:space="0" w:color="auto"/>
      </w:divBdr>
      <w:divsChild>
        <w:div w:id="859514178">
          <w:marLeft w:val="1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D365-F489-4413-AEAC-5A7B4AF5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47</Pages>
  <Words>38803</Words>
  <Characters>22119</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Pasaka</dc:creator>
  <cp:keywords/>
  <dc:description/>
  <cp:lastModifiedBy>Direktore</cp:lastModifiedBy>
  <cp:revision>101</cp:revision>
  <cp:lastPrinted>2022-01-03T14:48:00Z</cp:lastPrinted>
  <dcterms:created xsi:type="dcterms:W3CDTF">2021-12-29T12:52:00Z</dcterms:created>
  <dcterms:modified xsi:type="dcterms:W3CDTF">2022-01-21T17:30:00Z</dcterms:modified>
</cp:coreProperties>
</file>